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995" w:rsidRDefault="00396995" w:rsidP="00396995">
      <w:pPr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6D1078">
        <w:rPr>
          <w:b/>
          <w:bCs/>
          <w:iCs/>
          <w:color w:val="000000"/>
          <w:sz w:val="28"/>
          <w:szCs w:val="28"/>
          <w:shd w:val="clear" w:color="auto" w:fill="FFFFFF"/>
        </w:rPr>
        <w:t>МИНИСТЕРСТВО ПРОФЕССИОНАЛЬНОГО ОБРАЗОВАНИЯ И ЗАНЯТОСТИ НАСЕЛЕНИЯ ПРИМОРСКОГО КРАЯ</w:t>
      </w:r>
    </w:p>
    <w:p w:rsidR="00396995" w:rsidRPr="00D46B9D" w:rsidRDefault="00396995" w:rsidP="00396995">
      <w:pPr>
        <w:jc w:val="center"/>
        <w:rPr>
          <w:sz w:val="28"/>
          <w:szCs w:val="28"/>
        </w:rPr>
      </w:pPr>
      <w:r w:rsidRPr="00D46B9D">
        <w:rPr>
          <w:sz w:val="28"/>
          <w:szCs w:val="28"/>
        </w:rPr>
        <w:t xml:space="preserve">краевое государственное бюджетное </w:t>
      </w:r>
    </w:p>
    <w:p w:rsidR="00396995" w:rsidRPr="00D46B9D" w:rsidRDefault="00396995" w:rsidP="00396995">
      <w:pPr>
        <w:jc w:val="center"/>
        <w:rPr>
          <w:sz w:val="28"/>
          <w:szCs w:val="28"/>
        </w:rPr>
      </w:pPr>
      <w:r w:rsidRPr="00D46B9D">
        <w:rPr>
          <w:sz w:val="28"/>
          <w:szCs w:val="28"/>
        </w:rPr>
        <w:t>профессиональное образовательное учреждение</w:t>
      </w:r>
    </w:p>
    <w:p w:rsidR="00396995" w:rsidRPr="00D46B9D" w:rsidRDefault="00396995" w:rsidP="00396995">
      <w:pPr>
        <w:jc w:val="center"/>
        <w:rPr>
          <w:b/>
          <w:sz w:val="28"/>
          <w:szCs w:val="28"/>
        </w:rPr>
      </w:pPr>
      <w:r w:rsidRPr="00D46B9D">
        <w:rPr>
          <w:b/>
          <w:sz w:val="28"/>
          <w:szCs w:val="28"/>
        </w:rPr>
        <w:t>«АВТОМОБИЛЬНО-ТЕХНИЧЕСКИЙ КОЛЛЕДЖ»</w:t>
      </w:r>
    </w:p>
    <w:p w:rsidR="00396995" w:rsidRPr="00D46B9D" w:rsidRDefault="00396995" w:rsidP="00396995">
      <w:pPr>
        <w:jc w:val="center"/>
        <w:rPr>
          <w:b/>
          <w:sz w:val="28"/>
          <w:szCs w:val="28"/>
        </w:rPr>
      </w:pPr>
    </w:p>
    <w:p w:rsidR="00396995" w:rsidRPr="00D46B9D" w:rsidRDefault="00396995" w:rsidP="00396995">
      <w:pPr>
        <w:jc w:val="center"/>
        <w:rPr>
          <w:b/>
          <w:sz w:val="28"/>
          <w:szCs w:val="28"/>
        </w:rPr>
      </w:pPr>
    </w:p>
    <w:p w:rsidR="00396995" w:rsidRPr="00D46B9D" w:rsidRDefault="00396995" w:rsidP="00396995">
      <w:pPr>
        <w:jc w:val="center"/>
        <w:rPr>
          <w:b/>
          <w:sz w:val="28"/>
          <w:szCs w:val="28"/>
        </w:rPr>
      </w:pPr>
    </w:p>
    <w:p w:rsidR="00396995" w:rsidRPr="00D46B9D" w:rsidRDefault="00396995" w:rsidP="00396995">
      <w:pPr>
        <w:jc w:val="center"/>
        <w:rPr>
          <w:b/>
          <w:sz w:val="28"/>
          <w:szCs w:val="28"/>
        </w:rPr>
      </w:pPr>
    </w:p>
    <w:p w:rsidR="00396995" w:rsidRPr="00D46B9D" w:rsidRDefault="00396995" w:rsidP="00396995">
      <w:pPr>
        <w:jc w:val="center"/>
        <w:rPr>
          <w:b/>
          <w:sz w:val="28"/>
          <w:szCs w:val="28"/>
        </w:rPr>
      </w:pPr>
    </w:p>
    <w:p w:rsidR="00396995" w:rsidRPr="00D46B9D" w:rsidRDefault="00396995" w:rsidP="00396995">
      <w:pPr>
        <w:jc w:val="center"/>
        <w:rPr>
          <w:b/>
          <w:sz w:val="28"/>
          <w:szCs w:val="28"/>
        </w:rPr>
      </w:pPr>
    </w:p>
    <w:p w:rsidR="00396995" w:rsidRPr="00D46B9D" w:rsidRDefault="00396995" w:rsidP="00396995">
      <w:pPr>
        <w:jc w:val="center"/>
        <w:rPr>
          <w:b/>
          <w:sz w:val="28"/>
          <w:szCs w:val="28"/>
        </w:rPr>
      </w:pPr>
    </w:p>
    <w:p w:rsidR="00396995" w:rsidRPr="00D46B9D" w:rsidRDefault="00396995" w:rsidP="00396995">
      <w:pPr>
        <w:jc w:val="right"/>
        <w:rPr>
          <w:sz w:val="28"/>
          <w:szCs w:val="28"/>
        </w:rPr>
      </w:pPr>
      <w:r w:rsidRPr="00D46B9D">
        <w:rPr>
          <w:sz w:val="28"/>
          <w:szCs w:val="28"/>
        </w:rPr>
        <w:t>УТВЕРЖДАЮ</w:t>
      </w:r>
    </w:p>
    <w:p w:rsidR="00396995" w:rsidRPr="00D46B9D" w:rsidRDefault="00396995" w:rsidP="00396995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D46B9D">
        <w:rPr>
          <w:sz w:val="28"/>
          <w:szCs w:val="28"/>
        </w:rPr>
        <w:t xml:space="preserve"> КГБ ПОУ «АТК»</w:t>
      </w:r>
    </w:p>
    <w:p w:rsidR="00396995" w:rsidRPr="00D46B9D" w:rsidRDefault="00396995" w:rsidP="00396995">
      <w:pPr>
        <w:jc w:val="right"/>
        <w:rPr>
          <w:sz w:val="28"/>
          <w:szCs w:val="28"/>
        </w:rPr>
      </w:pPr>
      <w:r w:rsidRPr="00D46B9D">
        <w:rPr>
          <w:sz w:val="28"/>
          <w:szCs w:val="28"/>
        </w:rPr>
        <w:t>__________________Т.И.</w:t>
      </w:r>
      <w:r>
        <w:rPr>
          <w:sz w:val="28"/>
          <w:szCs w:val="28"/>
        </w:rPr>
        <w:t xml:space="preserve"> </w:t>
      </w:r>
      <w:r w:rsidRPr="00D46B9D">
        <w:rPr>
          <w:sz w:val="28"/>
          <w:szCs w:val="28"/>
        </w:rPr>
        <w:t>Бражник</w:t>
      </w:r>
    </w:p>
    <w:p w:rsidR="00396995" w:rsidRPr="00D46B9D" w:rsidRDefault="00396995" w:rsidP="00396995">
      <w:pPr>
        <w:jc w:val="right"/>
        <w:rPr>
          <w:sz w:val="28"/>
          <w:szCs w:val="28"/>
        </w:rPr>
      </w:pPr>
      <w:r w:rsidRPr="00D46B9D">
        <w:rPr>
          <w:sz w:val="28"/>
          <w:szCs w:val="28"/>
        </w:rPr>
        <w:t>«_______»_______________202</w:t>
      </w:r>
      <w:r>
        <w:rPr>
          <w:sz w:val="28"/>
          <w:szCs w:val="28"/>
        </w:rPr>
        <w:t>2</w:t>
      </w:r>
      <w:r w:rsidRPr="00D46B9D">
        <w:rPr>
          <w:sz w:val="28"/>
          <w:szCs w:val="28"/>
        </w:rPr>
        <w:t xml:space="preserve"> г</w:t>
      </w:r>
    </w:p>
    <w:p w:rsidR="00396995" w:rsidRPr="00D46B9D" w:rsidRDefault="00396995" w:rsidP="00396995">
      <w:pPr>
        <w:spacing w:line="254" w:lineRule="auto"/>
        <w:jc w:val="center"/>
        <w:rPr>
          <w:sz w:val="28"/>
          <w:szCs w:val="28"/>
        </w:rPr>
      </w:pPr>
    </w:p>
    <w:p w:rsidR="00ED189D" w:rsidRDefault="00ED189D" w:rsidP="00ED189D">
      <w:pPr>
        <w:rPr>
          <w:b/>
          <w:sz w:val="28"/>
          <w:szCs w:val="28"/>
        </w:rPr>
      </w:pPr>
    </w:p>
    <w:p w:rsidR="00ED189D" w:rsidRDefault="00ED189D" w:rsidP="00ED189D">
      <w:pPr>
        <w:rPr>
          <w:b/>
          <w:sz w:val="28"/>
          <w:szCs w:val="28"/>
        </w:rPr>
      </w:pPr>
    </w:p>
    <w:p w:rsidR="00ED189D" w:rsidRPr="00396995" w:rsidRDefault="00396995" w:rsidP="00ED189D">
      <w:pPr>
        <w:rPr>
          <w:b/>
          <w:sz w:val="28"/>
          <w:szCs w:val="28"/>
        </w:rPr>
      </w:pPr>
      <w:r w:rsidRPr="00396995">
        <w:rPr>
          <w:b/>
          <w:sz w:val="28"/>
          <w:szCs w:val="28"/>
        </w:rPr>
        <w:t xml:space="preserve">                                РАБОЧАЯ ПРОГРАММА</w:t>
      </w:r>
    </w:p>
    <w:p w:rsidR="00ED189D" w:rsidRDefault="00396995" w:rsidP="000A43B6">
      <w:pPr>
        <w:jc w:val="center"/>
        <w:rPr>
          <w:b/>
          <w:sz w:val="28"/>
          <w:szCs w:val="28"/>
        </w:rPr>
      </w:pPr>
      <w:r w:rsidRPr="00396995">
        <w:rPr>
          <w:b/>
          <w:sz w:val="28"/>
          <w:szCs w:val="28"/>
        </w:rPr>
        <w:t>ПРОИЗВОДСТВЕННОЙ ПРАКТИКИ</w:t>
      </w:r>
    </w:p>
    <w:p w:rsidR="00396995" w:rsidRPr="00396995" w:rsidRDefault="00396995" w:rsidP="000A43B6">
      <w:pPr>
        <w:jc w:val="center"/>
        <w:rPr>
          <w:b/>
          <w:sz w:val="28"/>
          <w:szCs w:val="28"/>
        </w:rPr>
      </w:pPr>
    </w:p>
    <w:p w:rsidR="00ED189D" w:rsidRPr="00396995" w:rsidRDefault="00396995" w:rsidP="00ED189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96995">
        <w:rPr>
          <w:rFonts w:eastAsia="Calibri"/>
          <w:b/>
          <w:sz w:val="28"/>
          <w:szCs w:val="28"/>
          <w:lang w:eastAsia="en-US"/>
        </w:rPr>
        <w:t>ПМ 01. ТЕХНОЛОГИЯ ВЫПОЛНЕНИЯ СТОЛЯРНЫХ РАБОТ</w:t>
      </w:r>
    </w:p>
    <w:p w:rsidR="00396995" w:rsidRPr="0068692C" w:rsidRDefault="00396995" w:rsidP="00396995">
      <w:pPr>
        <w:jc w:val="center"/>
        <w:rPr>
          <w:b/>
          <w:sz w:val="28"/>
          <w:szCs w:val="28"/>
        </w:rPr>
      </w:pPr>
      <w:r w:rsidRPr="0068692C">
        <w:rPr>
          <w:b/>
          <w:sz w:val="28"/>
          <w:szCs w:val="28"/>
        </w:rPr>
        <w:t xml:space="preserve">адаптирована для обучения лиц с ограниченными возможностями здоровья по программе профессиональной подготовки </w:t>
      </w:r>
    </w:p>
    <w:p w:rsidR="00396995" w:rsidRPr="0068692C" w:rsidRDefault="00396995" w:rsidP="0039699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8692C">
        <w:rPr>
          <w:rFonts w:eastAsiaTheme="minorHAnsi"/>
          <w:b/>
          <w:sz w:val="28"/>
          <w:szCs w:val="28"/>
          <w:lang w:eastAsia="en-US"/>
        </w:rPr>
        <w:t>188874 Столяр</w:t>
      </w:r>
    </w:p>
    <w:p w:rsidR="00C33BEB" w:rsidRDefault="00C33BEB"/>
    <w:p w:rsidR="00ED189D" w:rsidRDefault="00ED189D"/>
    <w:p w:rsidR="00ED189D" w:rsidRDefault="00ED189D"/>
    <w:p w:rsidR="00ED189D" w:rsidRDefault="00ED189D"/>
    <w:p w:rsidR="00ED189D" w:rsidRDefault="00ED189D"/>
    <w:p w:rsidR="00ED189D" w:rsidRDefault="00ED189D"/>
    <w:p w:rsidR="00ED189D" w:rsidRDefault="00ED189D"/>
    <w:p w:rsidR="00ED189D" w:rsidRDefault="00ED189D"/>
    <w:p w:rsidR="00ED189D" w:rsidRDefault="00ED189D"/>
    <w:p w:rsidR="00ED189D" w:rsidRDefault="00ED189D"/>
    <w:p w:rsidR="00ED189D" w:rsidRDefault="00ED189D"/>
    <w:p w:rsidR="00ED189D" w:rsidRDefault="00ED189D"/>
    <w:p w:rsidR="00ED189D" w:rsidRDefault="00ED189D"/>
    <w:p w:rsidR="00ED189D" w:rsidRDefault="00ED189D"/>
    <w:p w:rsidR="00ED189D" w:rsidRDefault="00ED189D"/>
    <w:p w:rsidR="00ED189D" w:rsidRDefault="00ED189D"/>
    <w:p w:rsidR="00ED189D" w:rsidRDefault="00ED189D"/>
    <w:p w:rsidR="00ED189D" w:rsidRDefault="00ED189D"/>
    <w:p w:rsidR="00ED189D" w:rsidRDefault="00ED189D"/>
    <w:p w:rsidR="00185E45" w:rsidRPr="00396995" w:rsidRDefault="00185E45" w:rsidP="00185E45">
      <w:pPr>
        <w:jc w:val="center"/>
        <w:rPr>
          <w:sz w:val="28"/>
          <w:szCs w:val="28"/>
        </w:rPr>
      </w:pPr>
      <w:r w:rsidRPr="00396995">
        <w:rPr>
          <w:sz w:val="28"/>
          <w:szCs w:val="28"/>
        </w:rPr>
        <w:t>Уссурийск, 2022</w:t>
      </w:r>
    </w:p>
    <w:p w:rsidR="00306125" w:rsidRDefault="00306125" w:rsidP="00CD7C56">
      <w:pPr>
        <w:sectPr w:rsidR="00306125" w:rsidSect="00323417">
          <w:footerReference w:type="default" r:id="rId8"/>
          <w:footerReference w:type="firs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D189D" w:rsidRDefault="00CD7C56" w:rsidP="00CD7C56">
      <w:pPr>
        <w:jc w:val="right"/>
      </w:pPr>
      <w:bookmarkStart w:id="0" w:name="_GoBack"/>
      <w:bookmarkEnd w:id="0"/>
      <w:r>
        <w:lastRenderedPageBreak/>
        <w:t>«Согласовано»</w:t>
      </w:r>
    </w:p>
    <w:p w:rsidR="00CD7C56" w:rsidRDefault="00CD7C56" w:rsidP="00CD7C56">
      <w:pPr>
        <w:jc w:val="right"/>
      </w:pPr>
      <w:r>
        <w:t xml:space="preserve">Заведующий практикой </w:t>
      </w:r>
    </w:p>
    <w:p w:rsidR="00ED189D" w:rsidRDefault="00CD7C56">
      <w:pPr>
        <w:rPr>
          <w:b/>
        </w:rPr>
      </w:pPr>
      <w:r>
        <w:t xml:space="preserve">                                                                                                           ___________Асинский А. С.               </w:t>
      </w:r>
    </w:p>
    <w:p w:rsidR="00ED189D" w:rsidRDefault="00ED189D">
      <w:pPr>
        <w:rPr>
          <w:b/>
        </w:rPr>
      </w:pPr>
    </w:p>
    <w:p w:rsidR="00DF2D17" w:rsidRDefault="00ED189D" w:rsidP="00DF2D17">
      <w:pPr>
        <w:tabs>
          <w:tab w:val="left" w:pos="-360"/>
        </w:tabs>
        <w:ind w:left="-360" w:hanging="360"/>
      </w:pPr>
      <w:r>
        <w:rPr>
          <w:sz w:val="28"/>
          <w:szCs w:val="28"/>
        </w:rPr>
        <w:t xml:space="preserve">      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245"/>
        <w:gridCol w:w="4253"/>
      </w:tblGrid>
      <w:tr w:rsidR="00DF2D17" w:rsidTr="00CD7C56">
        <w:tc>
          <w:tcPr>
            <w:tcW w:w="5245" w:type="dxa"/>
            <w:hideMark/>
          </w:tcPr>
          <w:p w:rsidR="00DF2D17" w:rsidRPr="00707A42" w:rsidRDefault="00DF2D17" w:rsidP="00501DDA">
            <w:r w:rsidRPr="00707A42">
              <w:t>Рассмотрена на заседании ЦМК</w:t>
            </w:r>
          </w:p>
          <w:p w:rsidR="00DF2D17" w:rsidRPr="00707A42" w:rsidRDefault="00DF2D17" w:rsidP="00501DDA">
            <w:r w:rsidRPr="00707A42">
              <w:t xml:space="preserve">преподавателей  профессиональных </w:t>
            </w:r>
          </w:p>
          <w:p w:rsidR="00DF2D17" w:rsidRPr="00707A42" w:rsidRDefault="00DF2D17" w:rsidP="00501DDA">
            <w:r w:rsidRPr="00707A42">
              <w:t>дисциплин и мастеров п/о</w:t>
            </w:r>
          </w:p>
          <w:p w:rsidR="00DF2D17" w:rsidRPr="00707A42" w:rsidRDefault="00DF2D17" w:rsidP="00501DDA">
            <w:r w:rsidRPr="00707A42">
              <w:t>«_____»________________20___ г.</w:t>
            </w:r>
            <w:r w:rsidR="00412B4B">
              <w:t xml:space="preserve">                                            </w:t>
            </w:r>
          </w:p>
          <w:p w:rsidR="00DF2D17" w:rsidRPr="00707A42" w:rsidRDefault="00DF2D17" w:rsidP="00501DDA">
            <w:r w:rsidRPr="00707A42">
              <w:t>Председатель ЦМК</w:t>
            </w:r>
          </w:p>
          <w:p w:rsidR="00DF2D17" w:rsidRPr="00707A42" w:rsidRDefault="00DF2D17" w:rsidP="00501DDA">
            <w:r w:rsidRPr="00707A42">
              <w:t>______________(_____________)</w:t>
            </w:r>
          </w:p>
        </w:tc>
        <w:tc>
          <w:tcPr>
            <w:tcW w:w="4253" w:type="dxa"/>
            <w:shd w:val="clear" w:color="auto" w:fill="auto"/>
            <w:hideMark/>
          </w:tcPr>
          <w:p w:rsidR="00DF2D17" w:rsidRPr="00707A42" w:rsidRDefault="00DF2D17" w:rsidP="00501DDA">
            <w:pPr>
              <w:jc w:val="right"/>
            </w:pPr>
            <w:r w:rsidRPr="00707A42">
              <w:t>«Согласовано»</w:t>
            </w:r>
          </w:p>
          <w:p w:rsidR="00DF2D17" w:rsidRPr="00707A42" w:rsidRDefault="00DF2D17" w:rsidP="00501DDA">
            <w:pPr>
              <w:jc w:val="right"/>
            </w:pPr>
            <w:r w:rsidRPr="00707A42">
              <w:t>Заместитель директора по УПР</w:t>
            </w:r>
          </w:p>
          <w:p w:rsidR="00DF2D17" w:rsidRDefault="00DF2D17" w:rsidP="00501DDA">
            <w:pPr>
              <w:jc w:val="right"/>
            </w:pPr>
            <w:r w:rsidRPr="00707A42">
              <w:t>____________Г.В. Чернецкая</w:t>
            </w:r>
            <w:r w:rsidR="00412B4B">
              <w:t xml:space="preserve"> </w:t>
            </w:r>
          </w:p>
          <w:p w:rsidR="00412B4B" w:rsidRDefault="00412B4B" w:rsidP="00501DDA">
            <w:pPr>
              <w:jc w:val="right"/>
            </w:pPr>
          </w:p>
          <w:p w:rsidR="00412B4B" w:rsidRDefault="00412B4B" w:rsidP="00412B4B">
            <w:pPr>
              <w:jc w:val="right"/>
            </w:pPr>
            <w:r>
              <w:t>«Согласовано»</w:t>
            </w:r>
          </w:p>
          <w:p w:rsidR="00412B4B" w:rsidRDefault="00412B4B" w:rsidP="00412B4B">
            <w:pPr>
              <w:jc w:val="right"/>
            </w:pPr>
            <w:r>
              <w:t xml:space="preserve">Заведующий практикой </w:t>
            </w:r>
          </w:p>
          <w:p w:rsidR="00412B4B" w:rsidRDefault="00412B4B" w:rsidP="00412B4B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    ________________      Асинский А. С.               </w:t>
            </w:r>
          </w:p>
          <w:p w:rsidR="00412B4B" w:rsidRPr="00707A42" w:rsidRDefault="00412B4B" w:rsidP="00501DDA">
            <w:pPr>
              <w:jc w:val="right"/>
            </w:pPr>
          </w:p>
        </w:tc>
      </w:tr>
      <w:tr w:rsidR="00DF2D17" w:rsidTr="00CD7C56">
        <w:tc>
          <w:tcPr>
            <w:tcW w:w="5245" w:type="dxa"/>
          </w:tcPr>
          <w:p w:rsidR="00DF2D17" w:rsidRPr="00707A42" w:rsidRDefault="00DF2D17" w:rsidP="00501DDA">
            <w:r w:rsidRPr="00707A42">
              <w:t>Рассмотрена на заседании ЦМК</w:t>
            </w:r>
          </w:p>
          <w:p w:rsidR="00DF2D17" w:rsidRPr="00707A42" w:rsidRDefault="00DF2D17" w:rsidP="00501DDA">
            <w:r w:rsidRPr="00707A42">
              <w:t xml:space="preserve">преподавателей  профессиональных </w:t>
            </w:r>
          </w:p>
          <w:p w:rsidR="00DF2D17" w:rsidRPr="00707A42" w:rsidRDefault="00DF2D17" w:rsidP="00501DDA">
            <w:r w:rsidRPr="00707A42">
              <w:t>дисциплин и мастеров п/о</w:t>
            </w:r>
          </w:p>
          <w:p w:rsidR="00DF2D17" w:rsidRPr="00707A42" w:rsidRDefault="00DF2D17" w:rsidP="00501DDA">
            <w:r w:rsidRPr="00707A42">
              <w:t xml:space="preserve"> «_____»_______________20___ г.</w:t>
            </w:r>
          </w:p>
          <w:p w:rsidR="00DF2D17" w:rsidRPr="00707A42" w:rsidRDefault="00DF2D17" w:rsidP="00501DDA">
            <w:r w:rsidRPr="00707A42">
              <w:t>Председатель ЦМК</w:t>
            </w:r>
          </w:p>
          <w:p w:rsidR="00DF2D17" w:rsidRPr="00707A42" w:rsidRDefault="00DF2D17" w:rsidP="00501DDA">
            <w:r w:rsidRPr="00707A42">
              <w:t>______________(_____________)</w:t>
            </w:r>
          </w:p>
          <w:p w:rsidR="00DF2D17" w:rsidRPr="00707A42" w:rsidRDefault="00DF2D17" w:rsidP="00501DDA"/>
        </w:tc>
        <w:tc>
          <w:tcPr>
            <w:tcW w:w="4253" w:type="dxa"/>
            <w:shd w:val="clear" w:color="auto" w:fill="auto"/>
            <w:hideMark/>
          </w:tcPr>
          <w:p w:rsidR="00DF2D17" w:rsidRPr="00707A42" w:rsidRDefault="00DF2D17" w:rsidP="00501DDA">
            <w:pPr>
              <w:jc w:val="right"/>
            </w:pPr>
            <w:r w:rsidRPr="00707A42">
              <w:t>«Согласовано»</w:t>
            </w:r>
          </w:p>
          <w:p w:rsidR="00DF2D17" w:rsidRPr="00707A42" w:rsidRDefault="00DF2D17" w:rsidP="00501DDA">
            <w:pPr>
              <w:jc w:val="right"/>
            </w:pPr>
            <w:r w:rsidRPr="00707A42">
              <w:t>Заместитель директора по УПР</w:t>
            </w:r>
          </w:p>
          <w:p w:rsidR="00DF2D17" w:rsidRPr="00707A42" w:rsidRDefault="00DF2D17" w:rsidP="00501DDA">
            <w:pPr>
              <w:jc w:val="right"/>
            </w:pPr>
            <w:r w:rsidRPr="00707A42">
              <w:t>____________ Г.В. Чернецкая</w:t>
            </w:r>
          </w:p>
        </w:tc>
      </w:tr>
    </w:tbl>
    <w:p w:rsidR="00DF2D17" w:rsidRPr="0039731B" w:rsidRDefault="00DF2D17" w:rsidP="00DF2D17">
      <w:pPr>
        <w:rPr>
          <w:b/>
          <w:sz w:val="28"/>
          <w:szCs w:val="28"/>
        </w:rPr>
      </w:pPr>
      <w:r w:rsidRPr="0039731B">
        <w:rPr>
          <w:sz w:val="28"/>
          <w:szCs w:val="28"/>
          <w:u w:val="single"/>
        </w:rPr>
        <w:t xml:space="preserve"> </w:t>
      </w:r>
      <w:r w:rsidRPr="0039731B">
        <w:rPr>
          <w:b/>
          <w:sz w:val="28"/>
          <w:szCs w:val="28"/>
        </w:rPr>
        <w:t xml:space="preserve">                                    </w:t>
      </w:r>
    </w:p>
    <w:p w:rsidR="00DF2D17" w:rsidRPr="0039731B" w:rsidRDefault="00DF2D17" w:rsidP="00DF2D17">
      <w:r w:rsidRPr="0039731B">
        <w:t xml:space="preserve">               </w:t>
      </w:r>
    </w:p>
    <w:p w:rsidR="00DF2D17" w:rsidRPr="0039731B" w:rsidRDefault="00DF2D17" w:rsidP="00DF2D17">
      <w:r w:rsidRPr="0039731B">
        <w:t xml:space="preserve">Организация разработчик: </w:t>
      </w:r>
      <w:r w:rsidR="00396995">
        <w:t>к</w:t>
      </w:r>
      <w:r w:rsidRPr="0039731B">
        <w:t xml:space="preserve">раевое государственное бюджетное профессиональное </w:t>
      </w:r>
    </w:p>
    <w:p w:rsidR="00DF2D17" w:rsidRPr="0039731B" w:rsidRDefault="00DF2D17" w:rsidP="00DF2D17">
      <w:r w:rsidRPr="0039731B">
        <w:t xml:space="preserve">                                              образовательное учреждение г. Уссурийск</w:t>
      </w:r>
    </w:p>
    <w:p w:rsidR="00DF2D17" w:rsidRPr="0039731B" w:rsidRDefault="00DF2D17" w:rsidP="00DF2D17"/>
    <w:p w:rsidR="00DF2D17" w:rsidRDefault="00DF2D17" w:rsidP="00DF2D17">
      <w:r>
        <w:t>Разработчик</w:t>
      </w:r>
      <w:r w:rsidRPr="0039731B">
        <w:t>:</w:t>
      </w:r>
      <w:r>
        <w:t xml:space="preserve"> </w:t>
      </w:r>
      <w:r w:rsidRPr="0039731B">
        <w:t xml:space="preserve">Пак Григорий Васильевич – </w:t>
      </w:r>
      <w:r>
        <w:t>преподаватель</w:t>
      </w:r>
    </w:p>
    <w:p w:rsidR="00035CDF" w:rsidRPr="0039731B" w:rsidRDefault="00035CDF" w:rsidP="00DF2D17">
      <w:r>
        <w:t>Асинский Алексей Сергеевич – заведующий практикой</w:t>
      </w:r>
    </w:p>
    <w:p w:rsidR="00DF2D17" w:rsidRPr="0039731B" w:rsidRDefault="00DF2D17" w:rsidP="00DF2D17">
      <w:pPr>
        <w:rPr>
          <w:sz w:val="28"/>
          <w:szCs w:val="28"/>
        </w:rPr>
      </w:pPr>
    </w:p>
    <w:p w:rsidR="00DF2D17" w:rsidRPr="0039731B" w:rsidRDefault="00DF2D17" w:rsidP="00DF2D17">
      <w:pPr>
        <w:tabs>
          <w:tab w:val="left" w:pos="-360"/>
        </w:tabs>
        <w:rPr>
          <w:b/>
        </w:rPr>
      </w:pPr>
      <w:r w:rsidRPr="0039731B">
        <w:rPr>
          <w:sz w:val="28"/>
          <w:szCs w:val="28"/>
        </w:rPr>
        <w:t xml:space="preserve">             </w:t>
      </w:r>
    </w:p>
    <w:p w:rsidR="00DF2D17" w:rsidRPr="0039731B" w:rsidRDefault="00DF2D17" w:rsidP="00DF2D17">
      <w:r w:rsidRPr="0039731B">
        <w:rPr>
          <w:b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3122"/>
        <w:gridCol w:w="3099"/>
      </w:tblGrid>
      <w:tr w:rsidR="00DF2D17" w:rsidRPr="0039731B" w:rsidTr="00501D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17" w:rsidRPr="0039731B" w:rsidRDefault="00DF2D17" w:rsidP="00501DDA">
            <w:r w:rsidRPr="0039731B">
              <w:t xml:space="preserve">    Название предприятия</w:t>
            </w:r>
          </w:p>
          <w:p w:rsidR="00DF2D17" w:rsidRPr="0039731B" w:rsidRDefault="00DF2D17" w:rsidP="00501DDA">
            <w:r w:rsidRPr="0039731B">
              <w:t xml:space="preserve">    (организации)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17" w:rsidRPr="0039731B" w:rsidRDefault="00DF2D17" w:rsidP="00501DDA">
            <w:r w:rsidRPr="0039731B">
              <w:t xml:space="preserve">           Руководитель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17" w:rsidRPr="0039731B" w:rsidRDefault="00DF2D17" w:rsidP="00501DDA">
            <w:r w:rsidRPr="0039731B">
              <w:t xml:space="preserve">         Адрес, телефон</w:t>
            </w:r>
          </w:p>
        </w:tc>
      </w:tr>
      <w:tr w:rsidR="00DF2D17" w:rsidRPr="0039731B" w:rsidTr="00501D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17" w:rsidRDefault="00DF2D17" w:rsidP="00501DDA"/>
          <w:p w:rsidR="00DF2D17" w:rsidRPr="0039731B" w:rsidRDefault="00DF2D17" w:rsidP="00501DDA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17" w:rsidRPr="0039731B" w:rsidRDefault="00DF2D17" w:rsidP="00501DDA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17" w:rsidRPr="0039731B" w:rsidRDefault="00DF2D17" w:rsidP="00501DDA"/>
        </w:tc>
      </w:tr>
      <w:tr w:rsidR="00DF2D17" w:rsidRPr="0039731B" w:rsidTr="00501D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17" w:rsidRDefault="00DF2D17" w:rsidP="00501DDA"/>
          <w:p w:rsidR="00DF2D17" w:rsidRPr="0039731B" w:rsidRDefault="00DF2D17" w:rsidP="00501DDA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17" w:rsidRPr="0039731B" w:rsidRDefault="00DF2D17" w:rsidP="00501DDA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17" w:rsidRPr="0039731B" w:rsidRDefault="00DF2D17" w:rsidP="00501DDA"/>
        </w:tc>
      </w:tr>
    </w:tbl>
    <w:p w:rsidR="00ED189D" w:rsidRDefault="00ED189D" w:rsidP="00DF2D17">
      <w:pPr>
        <w:tabs>
          <w:tab w:val="left" w:pos="-360"/>
        </w:tabs>
        <w:ind w:left="-360" w:hanging="360"/>
      </w:pPr>
    </w:p>
    <w:p w:rsidR="00412B4B" w:rsidRPr="006D6284" w:rsidRDefault="00ED189D" w:rsidP="00396995">
      <w:pPr>
        <w:rPr>
          <w:lang w:eastAsia="en-US"/>
        </w:rPr>
      </w:pPr>
      <w:r w:rsidRPr="006D6284">
        <w:rPr>
          <w:sz w:val="28"/>
          <w:szCs w:val="28"/>
          <w:lang w:eastAsia="ar-SA"/>
        </w:rPr>
        <w:t xml:space="preserve">          </w:t>
      </w:r>
      <w:r w:rsidR="00412B4B">
        <w:rPr>
          <w:lang w:eastAsia="en-US"/>
        </w:rPr>
        <w:t>Рабочая программа производственной</w:t>
      </w:r>
      <w:r w:rsidR="00412B4B" w:rsidRPr="006D6284">
        <w:rPr>
          <w:lang w:eastAsia="en-US"/>
        </w:rPr>
        <w:t xml:space="preserve"> практики ПМ01.  Технология столярных работ разработана для профессионального обучения квалифицированных рабочих по профессии: 18874 </w:t>
      </w:r>
      <w:r w:rsidR="00412B4B">
        <w:rPr>
          <w:lang w:eastAsia="en-US"/>
        </w:rPr>
        <w:t>«</w:t>
      </w:r>
      <w:r w:rsidR="00412B4B" w:rsidRPr="006D6284">
        <w:rPr>
          <w:lang w:eastAsia="en-US"/>
        </w:rPr>
        <w:t>Столяр</w:t>
      </w:r>
      <w:r w:rsidR="00412B4B">
        <w:rPr>
          <w:lang w:eastAsia="en-US"/>
        </w:rPr>
        <w:t>»</w:t>
      </w:r>
      <w:r w:rsidR="00412B4B" w:rsidRPr="006D6284">
        <w:rPr>
          <w:lang w:eastAsia="en-US"/>
        </w:rPr>
        <w:t>.</w:t>
      </w:r>
    </w:p>
    <w:p w:rsidR="00412B4B" w:rsidRPr="00031C8F" w:rsidRDefault="00412B4B" w:rsidP="00396995">
      <w:pPr>
        <w:spacing w:line="276" w:lineRule="auto"/>
        <w:ind w:firstLine="284"/>
        <w:jc w:val="both"/>
      </w:pPr>
      <w:r w:rsidRPr="006D6284">
        <w:rPr>
          <w:lang w:eastAsia="en-US"/>
        </w:rPr>
        <w:t xml:space="preserve"> Адаптирована для обучения лиц с ограниченными возможностями здоровья по программе профессиональной подготовки 18874 Столяр в соответствии с частью 8 статьи 79 Федерального закона от 29.12.2012 г. № 273-ФЗ «Об образовании в Российской Федерации»</w:t>
      </w:r>
      <w:r w:rsidR="00396995">
        <w:rPr>
          <w:lang w:eastAsia="en-US"/>
        </w:rPr>
        <w:t xml:space="preserve"> а</w:t>
      </w:r>
      <w:r w:rsidRPr="00031C8F">
        <w:t>даптирована</w:t>
      </w:r>
      <w:r>
        <w:t xml:space="preserve"> </w:t>
      </w:r>
      <w:r w:rsidRPr="00031C8F">
        <w:t xml:space="preserve"> для обучения лиц с ограниченными возможностями здоровья по программе профессиональной подготовки</w:t>
      </w:r>
    </w:p>
    <w:p w:rsidR="00A748B5" w:rsidRDefault="00A748B5" w:rsidP="00ED189D">
      <w:pPr>
        <w:rPr>
          <w:sz w:val="28"/>
          <w:szCs w:val="28"/>
          <w:lang w:eastAsia="ar-SA"/>
        </w:rPr>
      </w:pPr>
    </w:p>
    <w:p w:rsidR="00A748B5" w:rsidRDefault="00A748B5" w:rsidP="00ED189D">
      <w:pPr>
        <w:rPr>
          <w:sz w:val="28"/>
          <w:szCs w:val="28"/>
          <w:lang w:eastAsia="ar-SA"/>
        </w:rPr>
      </w:pPr>
    </w:p>
    <w:p w:rsidR="00A748B5" w:rsidRPr="006D6284" w:rsidRDefault="00A748B5" w:rsidP="00ED189D">
      <w:pPr>
        <w:rPr>
          <w:sz w:val="28"/>
          <w:szCs w:val="28"/>
          <w:lang w:eastAsia="ar-SA"/>
        </w:rPr>
      </w:pPr>
    </w:p>
    <w:p w:rsidR="00ED189D" w:rsidRDefault="00ED189D">
      <w:pPr>
        <w:rPr>
          <w:b/>
        </w:rPr>
      </w:pPr>
    </w:p>
    <w:p w:rsidR="00ED189D" w:rsidRDefault="00ED189D">
      <w:pPr>
        <w:rPr>
          <w:b/>
        </w:rPr>
      </w:pPr>
    </w:p>
    <w:p w:rsidR="00A748B5" w:rsidRDefault="00A748B5">
      <w:pPr>
        <w:rPr>
          <w:b/>
        </w:rPr>
      </w:pPr>
    </w:p>
    <w:p w:rsidR="00A748B5" w:rsidRDefault="00A748B5">
      <w:pPr>
        <w:rPr>
          <w:b/>
        </w:rPr>
      </w:pPr>
    </w:p>
    <w:p w:rsidR="00A748B5" w:rsidRDefault="00A748B5">
      <w:pPr>
        <w:rPr>
          <w:b/>
        </w:rPr>
      </w:pPr>
    </w:p>
    <w:p w:rsidR="00A748B5" w:rsidRDefault="00A748B5">
      <w:pPr>
        <w:rPr>
          <w:b/>
        </w:rPr>
      </w:pPr>
    </w:p>
    <w:p w:rsidR="00412B4B" w:rsidRPr="00EF6998" w:rsidRDefault="00412B4B" w:rsidP="00412B4B">
      <w:pPr>
        <w:shd w:val="clear" w:color="auto" w:fill="FFFFFF"/>
        <w:ind w:firstLine="709"/>
        <w:jc w:val="center"/>
        <w:rPr>
          <w:sz w:val="28"/>
          <w:szCs w:val="28"/>
        </w:rPr>
      </w:pPr>
      <w:r w:rsidRPr="00EF6998">
        <w:rPr>
          <w:sz w:val="28"/>
          <w:szCs w:val="28"/>
        </w:rPr>
        <w:t>СОДЕРЖАНИЕ</w:t>
      </w:r>
    </w:p>
    <w:p w:rsidR="00412B4B" w:rsidRPr="00EF6998" w:rsidRDefault="00412B4B" w:rsidP="00412B4B">
      <w:pPr>
        <w:shd w:val="clear" w:color="auto" w:fill="FFFFFF"/>
        <w:jc w:val="both"/>
        <w:rPr>
          <w:sz w:val="28"/>
          <w:szCs w:val="28"/>
        </w:rPr>
      </w:pPr>
      <w:r w:rsidRPr="00EF6998">
        <w:rPr>
          <w:sz w:val="28"/>
          <w:szCs w:val="28"/>
        </w:rPr>
        <w:t xml:space="preserve">1. ПАСПОРТ </w:t>
      </w:r>
      <w:r>
        <w:rPr>
          <w:sz w:val="28"/>
          <w:szCs w:val="28"/>
        </w:rPr>
        <w:tab/>
      </w:r>
      <w:r w:rsidRPr="00EF6998">
        <w:rPr>
          <w:sz w:val="28"/>
          <w:szCs w:val="28"/>
        </w:rPr>
        <w:t xml:space="preserve">РАБОЧЕЙ </w:t>
      </w:r>
      <w:r>
        <w:rPr>
          <w:sz w:val="28"/>
          <w:szCs w:val="28"/>
        </w:rPr>
        <w:tab/>
      </w:r>
      <w:r w:rsidRPr="00EF6998">
        <w:rPr>
          <w:sz w:val="28"/>
          <w:szCs w:val="28"/>
        </w:rPr>
        <w:t xml:space="preserve">ПРОГРАММЫ  </w:t>
      </w:r>
      <w:r>
        <w:rPr>
          <w:sz w:val="28"/>
          <w:szCs w:val="28"/>
        </w:rPr>
        <w:tab/>
        <w:t xml:space="preserve">ПРАКТИК………..  5 стр.  </w:t>
      </w:r>
    </w:p>
    <w:p w:rsidR="00412B4B" w:rsidRPr="00EF6998" w:rsidRDefault="00412B4B" w:rsidP="00412B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 РЕЗУЛЬТАТЫ ПРАКТИКИ…………………………………      5-6 стр.</w:t>
      </w:r>
      <w:r w:rsidRPr="00EF6998">
        <w:rPr>
          <w:sz w:val="28"/>
          <w:szCs w:val="28"/>
        </w:rPr>
        <w:t xml:space="preserve"> </w:t>
      </w:r>
    </w:p>
    <w:p w:rsidR="00412B4B" w:rsidRPr="00EF6998" w:rsidRDefault="00412B4B" w:rsidP="00412B4B">
      <w:pPr>
        <w:shd w:val="clear" w:color="auto" w:fill="FFFFFF"/>
        <w:jc w:val="both"/>
        <w:rPr>
          <w:sz w:val="28"/>
          <w:szCs w:val="28"/>
        </w:rPr>
      </w:pPr>
      <w:r w:rsidRPr="00EF6998">
        <w:rPr>
          <w:sz w:val="28"/>
          <w:szCs w:val="28"/>
        </w:rPr>
        <w:t>3. СТРУКТУРА И СОД</w:t>
      </w:r>
      <w:r>
        <w:rPr>
          <w:sz w:val="28"/>
          <w:szCs w:val="28"/>
        </w:rPr>
        <w:t>ЕРЖАНИЕ ПРАКТИКИ…………………6-9 стр.</w:t>
      </w:r>
    </w:p>
    <w:p w:rsidR="00412B4B" w:rsidRPr="00EF6998" w:rsidRDefault="00412B4B" w:rsidP="00412B4B">
      <w:pPr>
        <w:shd w:val="clear" w:color="auto" w:fill="FFFFFF"/>
        <w:jc w:val="both"/>
        <w:rPr>
          <w:sz w:val="28"/>
          <w:szCs w:val="28"/>
        </w:rPr>
      </w:pPr>
      <w:r w:rsidRPr="00EF699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EF6998">
        <w:rPr>
          <w:sz w:val="28"/>
          <w:szCs w:val="28"/>
        </w:rPr>
        <w:t xml:space="preserve"> УСЛОВИЯ РЕАЛИЗАЦИИ ПРОГРАММЫ ПР</w:t>
      </w:r>
      <w:r>
        <w:rPr>
          <w:sz w:val="28"/>
          <w:szCs w:val="28"/>
        </w:rPr>
        <w:t>АКТИКИ …    10-12 стр.</w:t>
      </w:r>
    </w:p>
    <w:p w:rsidR="00412B4B" w:rsidRDefault="00412B4B" w:rsidP="00412B4B">
      <w:r w:rsidRPr="00EF6998">
        <w:rPr>
          <w:sz w:val="28"/>
          <w:szCs w:val="28"/>
        </w:rPr>
        <w:t xml:space="preserve">5. КОНТРОЛЬ И ОЦЕНКА РЕЗУЛЬТАТОВ </w:t>
      </w:r>
      <w:r>
        <w:rPr>
          <w:sz w:val="28"/>
          <w:szCs w:val="28"/>
        </w:rPr>
        <w:t>ПРАКТИКИ</w:t>
      </w:r>
      <w:r w:rsidRPr="00EF6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…… 12;-13 стр.</w:t>
      </w:r>
    </w:p>
    <w:p w:rsidR="00412B4B" w:rsidRDefault="00412B4B" w:rsidP="00412B4B"/>
    <w:p w:rsidR="00A748B5" w:rsidRDefault="00A748B5">
      <w:pPr>
        <w:rPr>
          <w:b/>
        </w:rPr>
      </w:pPr>
    </w:p>
    <w:p w:rsidR="00A748B5" w:rsidRDefault="00A748B5">
      <w:pPr>
        <w:rPr>
          <w:b/>
        </w:rPr>
      </w:pPr>
    </w:p>
    <w:p w:rsidR="00ED189D" w:rsidRDefault="00ED189D" w:rsidP="00ED189D"/>
    <w:p w:rsidR="00501DDA" w:rsidRDefault="00501DDA" w:rsidP="00ED189D"/>
    <w:p w:rsidR="00501DDA" w:rsidRDefault="00501DDA" w:rsidP="00ED189D"/>
    <w:p w:rsidR="00501DDA" w:rsidRDefault="00501DDA" w:rsidP="00ED189D"/>
    <w:p w:rsidR="00501DDA" w:rsidRDefault="00501DDA" w:rsidP="00ED189D"/>
    <w:p w:rsidR="00501DDA" w:rsidRDefault="00501DDA" w:rsidP="00ED189D"/>
    <w:p w:rsidR="00501DDA" w:rsidRDefault="00501DDA" w:rsidP="00ED189D"/>
    <w:p w:rsidR="00501DDA" w:rsidRDefault="00501DDA" w:rsidP="00ED189D"/>
    <w:p w:rsidR="00501DDA" w:rsidRDefault="00501DDA" w:rsidP="00ED189D"/>
    <w:p w:rsidR="00501DDA" w:rsidRDefault="00501DDA" w:rsidP="00ED189D"/>
    <w:p w:rsidR="00501DDA" w:rsidRDefault="00501DDA" w:rsidP="00ED189D"/>
    <w:p w:rsidR="00501DDA" w:rsidRDefault="00501DDA" w:rsidP="00ED189D"/>
    <w:p w:rsidR="00501DDA" w:rsidRDefault="00501DDA" w:rsidP="00ED189D"/>
    <w:p w:rsidR="00501DDA" w:rsidRDefault="00501DDA" w:rsidP="00ED189D"/>
    <w:p w:rsidR="00501DDA" w:rsidRDefault="00501DDA" w:rsidP="00ED189D"/>
    <w:p w:rsidR="00501DDA" w:rsidRDefault="00501DDA" w:rsidP="00ED189D"/>
    <w:p w:rsidR="00501DDA" w:rsidRDefault="00501DDA" w:rsidP="00ED189D"/>
    <w:p w:rsidR="00501DDA" w:rsidRDefault="00501DDA" w:rsidP="00ED189D"/>
    <w:p w:rsidR="00501DDA" w:rsidRDefault="00501DDA" w:rsidP="00ED189D"/>
    <w:p w:rsidR="00501DDA" w:rsidRDefault="00501DDA" w:rsidP="00ED189D"/>
    <w:p w:rsidR="00501DDA" w:rsidRDefault="00501DDA" w:rsidP="00ED189D"/>
    <w:p w:rsidR="00501DDA" w:rsidRDefault="00501DDA" w:rsidP="00ED189D"/>
    <w:p w:rsidR="00501DDA" w:rsidRDefault="00501DDA" w:rsidP="00ED189D"/>
    <w:p w:rsidR="00501DDA" w:rsidRDefault="00501DDA" w:rsidP="00ED189D"/>
    <w:p w:rsidR="00501DDA" w:rsidRDefault="00501DDA" w:rsidP="00ED189D"/>
    <w:p w:rsidR="00501DDA" w:rsidRDefault="00501DDA" w:rsidP="00ED189D"/>
    <w:p w:rsidR="00501DDA" w:rsidRDefault="00501DDA" w:rsidP="00ED189D"/>
    <w:p w:rsidR="00501DDA" w:rsidRDefault="00501DDA" w:rsidP="00ED189D"/>
    <w:p w:rsidR="00501DDA" w:rsidRDefault="00501DDA" w:rsidP="00ED189D"/>
    <w:p w:rsidR="00501DDA" w:rsidRDefault="00501DDA" w:rsidP="00ED189D"/>
    <w:p w:rsidR="00501DDA" w:rsidRDefault="00501DDA" w:rsidP="00ED189D"/>
    <w:p w:rsidR="00501DDA" w:rsidRDefault="00501DDA" w:rsidP="00ED189D"/>
    <w:p w:rsidR="00501DDA" w:rsidRDefault="00501DDA" w:rsidP="00ED189D"/>
    <w:p w:rsidR="00501DDA" w:rsidRDefault="00501DDA" w:rsidP="00ED189D"/>
    <w:p w:rsidR="00501DDA" w:rsidRDefault="00501DDA" w:rsidP="00ED189D"/>
    <w:p w:rsidR="00501DDA" w:rsidRDefault="00501DDA" w:rsidP="00ED189D"/>
    <w:p w:rsidR="00501DDA" w:rsidRDefault="00501DDA" w:rsidP="00ED189D"/>
    <w:p w:rsidR="00501DDA" w:rsidRDefault="00501DDA" w:rsidP="00ED189D"/>
    <w:p w:rsidR="00412B4B" w:rsidRPr="00E74DED" w:rsidRDefault="00412B4B" w:rsidP="00412B4B">
      <w:pPr>
        <w:jc w:val="center"/>
        <w:rPr>
          <w:b/>
        </w:rPr>
      </w:pPr>
      <w:r w:rsidRPr="00E74DED">
        <w:rPr>
          <w:b/>
        </w:rPr>
        <w:lastRenderedPageBreak/>
        <w:t>1. ПАСПОРТ РАБОЧЕЙ  ПРОГРАММЫ</w:t>
      </w:r>
    </w:p>
    <w:p w:rsidR="00412B4B" w:rsidRPr="00E74DED" w:rsidRDefault="00412B4B" w:rsidP="00412B4B">
      <w:pPr>
        <w:jc w:val="center"/>
        <w:rPr>
          <w:b/>
        </w:rPr>
      </w:pPr>
      <w:r>
        <w:rPr>
          <w:b/>
        </w:rPr>
        <w:t>ПРОИЗВОДСТВЕННОЙ</w:t>
      </w:r>
      <w:r w:rsidRPr="00E74DED">
        <w:rPr>
          <w:b/>
        </w:rPr>
        <w:t xml:space="preserve">  ПРАКТИКИ</w:t>
      </w:r>
    </w:p>
    <w:p w:rsidR="00412B4B" w:rsidRPr="00E74DED" w:rsidRDefault="00412B4B" w:rsidP="00412B4B">
      <w:pPr>
        <w:jc w:val="center"/>
        <w:rPr>
          <w:b/>
        </w:rPr>
      </w:pPr>
      <w:r w:rsidRPr="00E74DED">
        <w:rPr>
          <w:b/>
        </w:rPr>
        <w:t xml:space="preserve"> </w:t>
      </w:r>
    </w:p>
    <w:p w:rsidR="00412B4B" w:rsidRPr="00E74DED" w:rsidRDefault="00412B4B" w:rsidP="00412B4B">
      <w:pPr>
        <w:jc w:val="center"/>
        <w:rPr>
          <w:b/>
        </w:rPr>
      </w:pPr>
      <w:r w:rsidRPr="00E74DED">
        <w:rPr>
          <w:b/>
        </w:rPr>
        <w:t>ПМ.01 ТЕХНОЛОГИЯ ВЫПОЛНЕНИЯ СТОЛЯРНЫХ РАБОТ</w:t>
      </w:r>
    </w:p>
    <w:p w:rsidR="00412B4B" w:rsidRPr="00E74DED" w:rsidRDefault="00412B4B" w:rsidP="00412B4B">
      <w:pPr>
        <w:jc w:val="center"/>
        <w:rPr>
          <w:b/>
        </w:rPr>
      </w:pPr>
    </w:p>
    <w:p w:rsidR="00412B4B" w:rsidRDefault="00412B4B" w:rsidP="00412B4B">
      <w:pPr>
        <w:pStyle w:val="a4"/>
        <w:numPr>
          <w:ilvl w:val="1"/>
          <w:numId w:val="3"/>
        </w:numPr>
      </w:pPr>
      <w:r w:rsidRPr="00E74DED">
        <w:t xml:space="preserve">1.1. Область применения рабочей программы.                                                             </w:t>
      </w:r>
      <w:r>
        <w:t xml:space="preserve">               </w:t>
      </w:r>
      <w:r w:rsidRPr="00E74DED">
        <w:t xml:space="preserve"> Рабочая программа </w:t>
      </w:r>
      <w:r>
        <w:t xml:space="preserve">учебной практики </w:t>
      </w:r>
      <w:r w:rsidRPr="00E74DED">
        <w:t xml:space="preserve">является частью адаптированной образовательной программы профессионального обучения по профессии 18874  </w:t>
      </w:r>
      <w:r>
        <w:t>«</w:t>
      </w:r>
      <w:r w:rsidRPr="00E74DED">
        <w:t>Столяр</w:t>
      </w:r>
      <w:r>
        <w:t>»</w:t>
      </w:r>
      <w:r w:rsidRPr="00E74DED">
        <w:t xml:space="preserve">    (профессиональная подготовка лиц с ограниченными возможностями здоровья, окончивших специальные коррекционные школы VIII вида).</w:t>
      </w:r>
      <w:r w:rsidRPr="00501DDA">
        <w:t xml:space="preserve"> </w:t>
      </w:r>
      <w:r w:rsidRPr="009A224E">
        <w:t>в части освоения основного вида профессиональной деятельности (ВПД): Выполнение столярных  работ.</w:t>
      </w:r>
      <w:r w:rsidRPr="009A224E">
        <w:br/>
      </w:r>
      <w:r>
        <w:t>ПК 1.1</w:t>
      </w:r>
      <w:r w:rsidRPr="00451BE2">
        <w:t xml:space="preserve"> </w:t>
      </w:r>
      <w:r w:rsidRPr="00E74DED">
        <w:t>Организовывать рабочее место в соответствии с требованиями охраны труда и техники безопасности.</w:t>
      </w:r>
      <w:r w:rsidRPr="009A224E">
        <w:br/>
      </w:r>
      <w:r>
        <w:t>ПК 1.2</w:t>
      </w:r>
      <w:r w:rsidRPr="00451BE2">
        <w:t xml:space="preserve"> </w:t>
      </w:r>
      <w:r w:rsidRPr="00E74DED">
        <w:t>Выполнять подготовительные работы.</w:t>
      </w:r>
    </w:p>
    <w:p w:rsidR="00412B4B" w:rsidRDefault="00412B4B" w:rsidP="00412B4B">
      <w:pPr>
        <w:pStyle w:val="a4"/>
        <w:ind w:left="420"/>
      </w:pPr>
      <w:r>
        <w:t>ПК 1.3</w:t>
      </w:r>
      <w:r w:rsidRPr="00E74DED">
        <w:t xml:space="preserve"> Изготавливать простые столярные тяги и заготовки столярных изделий.</w:t>
      </w:r>
    </w:p>
    <w:p w:rsidR="00412B4B" w:rsidRDefault="00412B4B" w:rsidP="00412B4B">
      <w:pPr>
        <w:pStyle w:val="a4"/>
        <w:ind w:left="420"/>
      </w:pPr>
      <w:r>
        <w:t>ПК 1.4</w:t>
      </w:r>
      <w:r w:rsidRPr="00D76356">
        <w:t xml:space="preserve"> </w:t>
      </w:r>
      <w:r w:rsidRPr="00E74DED">
        <w:t>Изготавливать столярные изделия различной сложности из предусмотренного техническим заданием материала, в соответствии с установленной нормой расхода, чертежом и требованиями к качеству.</w:t>
      </w:r>
    </w:p>
    <w:p w:rsidR="00412B4B" w:rsidRDefault="00412B4B" w:rsidP="00412B4B">
      <w:pPr>
        <w:pStyle w:val="a4"/>
        <w:ind w:left="420"/>
      </w:pPr>
      <w:r>
        <w:t>ПК 1.5</w:t>
      </w:r>
      <w:r w:rsidRPr="00D76356">
        <w:t xml:space="preserve"> </w:t>
      </w:r>
      <w:r w:rsidRPr="00E74DED">
        <w:t>Подготавливать поверхности столярного изделия к отделке в соответствии с требованиями к внешнему виду изделия.</w:t>
      </w:r>
    </w:p>
    <w:p w:rsidR="00412B4B" w:rsidRDefault="00412B4B" w:rsidP="00412B4B">
      <w:pPr>
        <w:pStyle w:val="a4"/>
        <w:ind w:left="420"/>
      </w:pPr>
      <w:r>
        <w:t>ПК 1.6</w:t>
      </w:r>
      <w:r w:rsidRPr="00D76356">
        <w:t xml:space="preserve"> </w:t>
      </w:r>
      <w:r w:rsidRPr="00E74DED">
        <w:t>Производить монтаж столярных изделий в соответствии с проектным положением.</w:t>
      </w:r>
    </w:p>
    <w:p w:rsidR="00412B4B" w:rsidRDefault="00412B4B" w:rsidP="00412B4B">
      <w:pPr>
        <w:pStyle w:val="a4"/>
        <w:ind w:left="420"/>
      </w:pPr>
      <w:r>
        <w:t>ПК 1.7</w:t>
      </w:r>
      <w:r w:rsidRPr="00D76356">
        <w:t xml:space="preserve"> </w:t>
      </w:r>
      <w:r w:rsidRPr="00E74DED">
        <w:t>Производить ремонт столярных изделий.</w:t>
      </w:r>
    </w:p>
    <w:p w:rsidR="00412B4B" w:rsidRPr="00E74DED" w:rsidRDefault="00412B4B" w:rsidP="00412B4B"/>
    <w:p w:rsidR="00412B4B" w:rsidRPr="00501DDA" w:rsidRDefault="00412B4B" w:rsidP="00412B4B">
      <w:pPr>
        <w:autoSpaceDE w:val="0"/>
        <w:autoSpaceDN w:val="0"/>
        <w:adjustRightInd w:val="0"/>
        <w:jc w:val="both"/>
        <w:rPr>
          <w:b/>
          <w:bCs/>
        </w:rPr>
      </w:pPr>
      <w:r w:rsidRPr="00E74DED">
        <w:t xml:space="preserve"> </w:t>
      </w:r>
      <w:r w:rsidRPr="00501DDA">
        <w:rPr>
          <w:b/>
        </w:rPr>
        <w:t xml:space="preserve">1.2. </w:t>
      </w:r>
      <w:r w:rsidRPr="00501DDA">
        <w:rPr>
          <w:b/>
          <w:bCs/>
        </w:rPr>
        <w:t>Цели и задачи практики, требования к результатам освоения</w:t>
      </w:r>
    </w:p>
    <w:p w:rsidR="00412B4B" w:rsidRPr="00F37448" w:rsidRDefault="00412B4B" w:rsidP="00412B4B">
      <w:pPr>
        <w:autoSpaceDE w:val="0"/>
        <w:autoSpaceDN w:val="0"/>
        <w:adjustRightInd w:val="0"/>
        <w:jc w:val="both"/>
      </w:pPr>
      <w:r w:rsidRPr="00F37448">
        <w:t>С целью освоения указанного вида профессиональной деятельности и соответствующих профессиональных компетенций обучающийся должен:</w:t>
      </w:r>
      <w:r w:rsidRPr="00501DDA">
        <w:t xml:space="preserve"> </w:t>
      </w:r>
      <w:r w:rsidRPr="00E74DED">
        <w:t>иметь практический опыт</w:t>
      </w:r>
    </w:p>
    <w:p w:rsidR="00412B4B" w:rsidRPr="00E74DED" w:rsidRDefault="00412B4B" w:rsidP="00412B4B">
      <w:r>
        <w:t>-</w:t>
      </w:r>
      <w:r w:rsidRPr="00E74DED">
        <w:t xml:space="preserve"> в подготовке  рабочего места, оборудования, материала и инструмента для выполнения работ;</w:t>
      </w:r>
    </w:p>
    <w:p w:rsidR="00412B4B" w:rsidRPr="00E74DED" w:rsidRDefault="00412B4B" w:rsidP="00412B4B">
      <w:r>
        <w:t xml:space="preserve">- </w:t>
      </w:r>
      <w:r w:rsidRPr="00E74DED">
        <w:t>в изготовлении простых столярных тяг и заготовок столярных изделий;</w:t>
      </w:r>
    </w:p>
    <w:p w:rsidR="00412B4B" w:rsidRPr="00E74DED" w:rsidRDefault="00412B4B" w:rsidP="00412B4B">
      <w:r>
        <w:t xml:space="preserve">- </w:t>
      </w:r>
      <w:r w:rsidRPr="00E74DED">
        <w:t xml:space="preserve">в  изготовлении простых и средней сложности столярных изделий; </w:t>
      </w:r>
    </w:p>
    <w:p w:rsidR="00412B4B" w:rsidRPr="00E74DED" w:rsidRDefault="00412B4B" w:rsidP="00412B4B">
      <w:r>
        <w:t xml:space="preserve">- </w:t>
      </w:r>
      <w:r w:rsidRPr="00E74DED">
        <w:t>в подготовке поверхности столярного изделия под отделку;</w:t>
      </w:r>
    </w:p>
    <w:p w:rsidR="00412B4B" w:rsidRPr="00E74DED" w:rsidRDefault="00412B4B" w:rsidP="00412B4B">
      <w:r>
        <w:t xml:space="preserve">- </w:t>
      </w:r>
      <w:r w:rsidRPr="00E74DED">
        <w:t>в несложных столярно-монтажных и ремонтных столярных работах</w:t>
      </w:r>
      <w:r w:rsidRPr="00E74DED">
        <w:br/>
      </w:r>
      <w:r>
        <w:t>- в производстве</w:t>
      </w:r>
      <w:r w:rsidRPr="00E74DED">
        <w:t xml:space="preserve"> ремонт</w:t>
      </w:r>
      <w:r>
        <w:t>а</w:t>
      </w:r>
      <w:r w:rsidRPr="00E74DED">
        <w:t xml:space="preserve"> столярных изделий.</w:t>
      </w:r>
    </w:p>
    <w:p w:rsidR="00412B4B" w:rsidRPr="00443A94" w:rsidRDefault="00412B4B" w:rsidP="00412B4B">
      <w:pPr>
        <w:rPr>
          <w:b/>
          <w:bCs/>
        </w:rPr>
      </w:pPr>
      <w:r>
        <w:rPr>
          <w:b/>
        </w:rPr>
        <w:t>1.3</w:t>
      </w:r>
      <w:r w:rsidRPr="00443A94">
        <w:rPr>
          <w:b/>
          <w:bCs/>
        </w:rPr>
        <w:t xml:space="preserve"> Рекомендуемое количество часов на освоение программы практики:</w:t>
      </w:r>
    </w:p>
    <w:p w:rsidR="00412B4B" w:rsidRDefault="00412B4B" w:rsidP="00412B4B">
      <w:pPr>
        <w:rPr>
          <w:bCs/>
        </w:rPr>
      </w:pPr>
      <w:r w:rsidRPr="00443A94">
        <w:rPr>
          <w:b/>
          <w:bCs/>
        </w:rPr>
        <w:t xml:space="preserve">       </w:t>
      </w:r>
      <w:r w:rsidRPr="00443A94">
        <w:rPr>
          <w:bCs/>
        </w:rPr>
        <w:t>300 час.</w:t>
      </w:r>
    </w:p>
    <w:p w:rsidR="00412B4B" w:rsidRPr="00220587" w:rsidRDefault="00412B4B" w:rsidP="00412B4B">
      <w:pPr>
        <w:autoSpaceDE w:val="0"/>
        <w:autoSpaceDN w:val="0"/>
        <w:adjustRightInd w:val="0"/>
        <w:jc w:val="both"/>
        <w:rPr>
          <w:b/>
          <w:bCs/>
        </w:rPr>
      </w:pPr>
      <w:r w:rsidRPr="00220587">
        <w:rPr>
          <w:b/>
          <w:bCs/>
        </w:rPr>
        <w:t>2. РЕЗУЛЬТАТЫ ОСВОЕНИЯ ПРАКТИКИ</w:t>
      </w:r>
    </w:p>
    <w:p w:rsidR="00412B4B" w:rsidRDefault="00412B4B" w:rsidP="00412B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7448">
        <w:t>Результатом освоения программы практики является овладение обучающимися видом профессиональной деятельности</w:t>
      </w:r>
      <w:r>
        <w:rPr>
          <w:sz w:val="28"/>
          <w:szCs w:val="28"/>
        </w:rPr>
        <w:t>:</w:t>
      </w:r>
      <w:r w:rsidRPr="00BC5CBE">
        <w:rPr>
          <w:sz w:val="28"/>
          <w:szCs w:val="28"/>
        </w:rPr>
        <w:t xml:space="preserve"> </w:t>
      </w:r>
      <w:r w:rsidRPr="009A224E">
        <w:t>Выполнение столярных  работ</w:t>
      </w:r>
      <w:r>
        <w:t>,</w:t>
      </w:r>
      <w:r w:rsidRPr="00AC511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C5CB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C5CBE">
        <w:rPr>
          <w:sz w:val="28"/>
          <w:szCs w:val="28"/>
        </w:rPr>
        <w:t xml:space="preserve">том </w:t>
      </w:r>
      <w:r>
        <w:rPr>
          <w:sz w:val="28"/>
          <w:szCs w:val="28"/>
        </w:rPr>
        <w:tab/>
      </w:r>
      <w:r w:rsidRPr="00BC5CBE">
        <w:rPr>
          <w:sz w:val="28"/>
          <w:szCs w:val="28"/>
        </w:rPr>
        <w:t xml:space="preserve">числе </w:t>
      </w:r>
      <w:r>
        <w:rPr>
          <w:sz w:val="28"/>
          <w:szCs w:val="28"/>
        </w:rPr>
        <w:tab/>
      </w:r>
      <w:r w:rsidRPr="00BC5CBE">
        <w:rPr>
          <w:sz w:val="28"/>
          <w:szCs w:val="28"/>
        </w:rPr>
        <w:t xml:space="preserve">профессиональными </w:t>
      </w:r>
      <w:r>
        <w:rPr>
          <w:sz w:val="28"/>
          <w:szCs w:val="28"/>
        </w:rPr>
        <w:tab/>
      </w:r>
      <w:r w:rsidRPr="00BC5CBE">
        <w:rPr>
          <w:sz w:val="28"/>
          <w:szCs w:val="28"/>
        </w:rPr>
        <w:t>(ПК):</w:t>
      </w:r>
    </w:p>
    <w:p w:rsidR="00412B4B" w:rsidRPr="00443A94" w:rsidRDefault="00412B4B" w:rsidP="00412B4B"/>
    <w:p w:rsidR="00412B4B" w:rsidRDefault="00412B4B" w:rsidP="00412B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8"/>
        <w:gridCol w:w="8187"/>
      </w:tblGrid>
      <w:tr w:rsidR="00412B4B" w:rsidRPr="00E74DED" w:rsidTr="00F029E8">
        <w:tc>
          <w:tcPr>
            <w:tcW w:w="1242" w:type="dxa"/>
          </w:tcPr>
          <w:p w:rsidR="00412B4B" w:rsidRPr="00E74DED" w:rsidRDefault="00412B4B" w:rsidP="00F029E8">
            <w:pPr>
              <w:rPr>
                <w:b/>
              </w:rPr>
            </w:pPr>
            <w:r w:rsidRPr="00E74DED">
              <w:rPr>
                <w:b/>
              </w:rPr>
              <w:t>Код</w:t>
            </w:r>
          </w:p>
        </w:tc>
        <w:tc>
          <w:tcPr>
            <w:tcW w:w="9179" w:type="dxa"/>
          </w:tcPr>
          <w:p w:rsidR="00412B4B" w:rsidRPr="00E74DED" w:rsidRDefault="00412B4B" w:rsidP="00F029E8">
            <w:pPr>
              <w:rPr>
                <w:b/>
              </w:rPr>
            </w:pPr>
            <w:r w:rsidRPr="00E74DED">
              <w:rPr>
                <w:b/>
              </w:rPr>
              <w:t>Наименование видов деятельности и профессиональных компетенций</w:t>
            </w:r>
          </w:p>
        </w:tc>
      </w:tr>
      <w:tr w:rsidR="00412B4B" w:rsidRPr="00E74DED" w:rsidTr="00F029E8">
        <w:tc>
          <w:tcPr>
            <w:tcW w:w="1242" w:type="dxa"/>
          </w:tcPr>
          <w:p w:rsidR="00412B4B" w:rsidRPr="00E74DED" w:rsidRDefault="00412B4B" w:rsidP="00F029E8">
            <w:r w:rsidRPr="00E74DED">
              <w:t>ВД1</w:t>
            </w:r>
          </w:p>
        </w:tc>
        <w:tc>
          <w:tcPr>
            <w:tcW w:w="9179" w:type="dxa"/>
          </w:tcPr>
          <w:p w:rsidR="00412B4B" w:rsidRPr="00E74DED" w:rsidRDefault="00412B4B" w:rsidP="00F029E8">
            <w:r w:rsidRPr="00E74DED">
              <w:t>Выполнение столярных работ</w:t>
            </w:r>
          </w:p>
        </w:tc>
      </w:tr>
      <w:tr w:rsidR="00412B4B" w:rsidRPr="00E74DED" w:rsidTr="00F029E8">
        <w:tc>
          <w:tcPr>
            <w:tcW w:w="1242" w:type="dxa"/>
          </w:tcPr>
          <w:p w:rsidR="00412B4B" w:rsidRPr="00E74DED" w:rsidRDefault="00412B4B" w:rsidP="00F029E8">
            <w:r w:rsidRPr="00E74DED">
              <w:t>ПК 1.1.</w:t>
            </w:r>
          </w:p>
        </w:tc>
        <w:tc>
          <w:tcPr>
            <w:tcW w:w="9179" w:type="dxa"/>
          </w:tcPr>
          <w:p w:rsidR="00412B4B" w:rsidRPr="00E74DED" w:rsidRDefault="00412B4B" w:rsidP="00F029E8">
            <w:r w:rsidRPr="00E74DED">
              <w:t>Организовывать рабочее место в соответствии с требованиями охраны труда и техники безопасности.</w:t>
            </w:r>
          </w:p>
        </w:tc>
      </w:tr>
      <w:tr w:rsidR="00412B4B" w:rsidRPr="00E74DED" w:rsidTr="00F029E8">
        <w:tc>
          <w:tcPr>
            <w:tcW w:w="1242" w:type="dxa"/>
          </w:tcPr>
          <w:p w:rsidR="00412B4B" w:rsidRPr="00E74DED" w:rsidRDefault="00412B4B" w:rsidP="00F029E8">
            <w:r w:rsidRPr="00E74DED">
              <w:t>ПК 1.2.</w:t>
            </w:r>
          </w:p>
        </w:tc>
        <w:tc>
          <w:tcPr>
            <w:tcW w:w="9179" w:type="dxa"/>
          </w:tcPr>
          <w:p w:rsidR="00412B4B" w:rsidRPr="00E74DED" w:rsidRDefault="00412B4B" w:rsidP="00F029E8">
            <w:r w:rsidRPr="00E74DED">
              <w:t xml:space="preserve"> Выполнять подготовительные работы.</w:t>
            </w:r>
          </w:p>
        </w:tc>
      </w:tr>
      <w:tr w:rsidR="00412B4B" w:rsidRPr="00E74DED" w:rsidTr="00F029E8">
        <w:tc>
          <w:tcPr>
            <w:tcW w:w="1242" w:type="dxa"/>
          </w:tcPr>
          <w:p w:rsidR="00412B4B" w:rsidRPr="00E74DED" w:rsidRDefault="00412B4B" w:rsidP="00F029E8">
            <w:r w:rsidRPr="00E74DED">
              <w:t>ПК 1.3.</w:t>
            </w:r>
          </w:p>
        </w:tc>
        <w:tc>
          <w:tcPr>
            <w:tcW w:w="9179" w:type="dxa"/>
          </w:tcPr>
          <w:p w:rsidR="00412B4B" w:rsidRPr="00E74DED" w:rsidRDefault="00412B4B" w:rsidP="00F029E8">
            <w:r w:rsidRPr="00E74DED">
              <w:t xml:space="preserve"> Изготавливать простые столярные тяги и заготовки столярных изделий.</w:t>
            </w:r>
          </w:p>
        </w:tc>
      </w:tr>
      <w:tr w:rsidR="00412B4B" w:rsidRPr="00E74DED" w:rsidTr="00F029E8">
        <w:tc>
          <w:tcPr>
            <w:tcW w:w="1242" w:type="dxa"/>
          </w:tcPr>
          <w:p w:rsidR="00412B4B" w:rsidRPr="00E74DED" w:rsidRDefault="00412B4B" w:rsidP="00F029E8">
            <w:r w:rsidRPr="00E74DED">
              <w:t>ПК 1.4.</w:t>
            </w:r>
          </w:p>
        </w:tc>
        <w:tc>
          <w:tcPr>
            <w:tcW w:w="9179" w:type="dxa"/>
          </w:tcPr>
          <w:p w:rsidR="00412B4B" w:rsidRPr="00E74DED" w:rsidRDefault="00412B4B" w:rsidP="00F029E8">
            <w:r w:rsidRPr="00E74DED">
              <w:t>Изготавливать столярные изделия различной сложности из предусмотренного техническим заданием материала, в соответствии с установленной нормой расхода, чертежом и требованиями к качеству.</w:t>
            </w:r>
          </w:p>
        </w:tc>
      </w:tr>
      <w:tr w:rsidR="00412B4B" w:rsidRPr="00E74DED" w:rsidTr="00F029E8">
        <w:tc>
          <w:tcPr>
            <w:tcW w:w="1242" w:type="dxa"/>
          </w:tcPr>
          <w:p w:rsidR="00412B4B" w:rsidRPr="00E74DED" w:rsidRDefault="00412B4B" w:rsidP="00F029E8">
            <w:r w:rsidRPr="00E74DED">
              <w:lastRenderedPageBreak/>
              <w:t>ПК 1.5.</w:t>
            </w:r>
          </w:p>
        </w:tc>
        <w:tc>
          <w:tcPr>
            <w:tcW w:w="9179" w:type="dxa"/>
          </w:tcPr>
          <w:p w:rsidR="00412B4B" w:rsidRPr="00E74DED" w:rsidRDefault="00412B4B" w:rsidP="00F029E8">
            <w:r w:rsidRPr="00E74DED">
              <w:t>Подготавливать поверхности столярного изделия к отделке в соответствии с требованиями к внешнему виду изделия.</w:t>
            </w:r>
          </w:p>
        </w:tc>
      </w:tr>
      <w:tr w:rsidR="00412B4B" w:rsidRPr="00E74DED" w:rsidTr="00F029E8">
        <w:tc>
          <w:tcPr>
            <w:tcW w:w="1242" w:type="dxa"/>
          </w:tcPr>
          <w:p w:rsidR="00412B4B" w:rsidRPr="00E74DED" w:rsidRDefault="00412B4B" w:rsidP="00F029E8">
            <w:r w:rsidRPr="00E74DED">
              <w:t>ПК 1.6.</w:t>
            </w:r>
          </w:p>
        </w:tc>
        <w:tc>
          <w:tcPr>
            <w:tcW w:w="9179" w:type="dxa"/>
          </w:tcPr>
          <w:p w:rsidR="00412B4B" w:rsidRPr="00E74DED" w:rsidRDefault="00412B4B" w:rsidP="00F029E8">
            <w:r w:rsidRPr="00E74DED">
              <w:t>Производить монтаж столярных изделий в соответствии с проектным положением.</w:t>
            </w:r>
          </w:p>
        </w:tc>
      </w:tr>
      <w:tr w:rsidR="00412B4B" w:rsidRPr="00E74DED" w:rsidTr="00F029E8">
        <w:tc>
          <w:tcPr>
            <w:tcW w:w="1242" w:type="dxa"/>
          </w:tcPr>
          <w:p w:rsidR="00412B4B" w:rsidRPr="00E74DED" w:rsidRDefault="00412B4B" w:rsidP="00F029E8">
            <w:r w:rsidRPr="00E74DED">
              <w:t>ПК 1.7.</w:t>
            </w:r>
          </w:p>
        </w:tc>
        <w:tc>
          <w:tcPr>
            <w:tcW w:w="9179" w:type="dxa"/>
          </w:tcPr>
          <w:p w:rsidR="00412B4B" w:rsidRPr="00E74DED" w:rsidRDefault="00412B4B" w:rsidP="00F029E8">
            <w:r w:rsidRPr="00E74DED">
              <w:t>Производить ремонт столярных изделий.</w:t>
            </w:r>
          </w:p>
        </w:tc>
      </w:tr>
    </w:tbl>
    <w:p w:rsidR="00412B4B" w:rsidRDefault="00412B4B" w:rsidP="00412B4B"/>
    <w:p w:rsidR="00412B4B" w:rsidRDefault="00412B4B" w:rsidP="00412B4B"/>
    <w:p w:rsidR="00412B4B" w:rsidRDefault="00412B4B" w:rsidP="00412B4B"/>
    <w:p w:rsidR="00412B4B" w:rsidRPr="00EA171D" w:rsidRDefault="00412B4B" w:rsidP="00412B4B">
      <w:pPr>
        <w:rPr>
          <w:b/>
        </w:rPr>
      </w:pPr>
      <w:r>
        <w:rPr>
          <w:b/>
        </w:rPr>
        <w:t>3</w:t>
      </w:r>
      <w:r w:rsidRPr="00EA171D">
        <w:rPr>
          <w:b/>
        </w:rPr>
        <w:t xml:space="preserve">. СТРУКТУРА, ТЕМАТИЧЕСКИЙ ПЛАН И СОДЕРЖАНИЕ </w:t>
      </w:r>
      <w:r>
        <w:rPr>
          <w:b/>
        </w:rPr>
        <w:t xml:space="preserve">ПРОИЗВОДСТВЕННОЙ </w:t>
      </w:r>
      <w:r w:rsidRPr="00EA171D">
        <w:rPr>
          <w:b/>
        </w:rPr>
        <w:t>ПРАКТИКИ</w:t>
      </w:r>
    </w:p>
    <w:p w:rsidR="00412B4B" w:rsidRPr="00EA171D" w:rsidRDefault="00412B4B" w:rsidP="00412B4B">
      <w:pPr>
        <w:rPr>
          <w:b/>
        </w:rPr>
      </w:pPr>
    </w:p>
    <w:p w:rsidR="00412B4B" w:rsidRPr="00EA171D" w:rsidRDefault="00412B4B" w:rsidP="00412B4B">
      <w:pPr>
        <w:rPr>
          <w:b/>
          <w:bCs/>
        </w:rPr>
      </w:pPr>
      <w:r>
        <w:rPr>
          <w:b/>
          <w:bCs/>
        </w:rPr>
        <w:t>2</w:t>
      </w:r>
      <w:r w:rsidRPr="00EA171D">
        <w:rPr>
          <w:b/>
          <w:bCs/>
        </w:rPr>
        <w:t xml:space="preserve">.1 СТРУКТУРА ПРОГРАММЫ </w:t>
      </w:r>
      <w:r>
        <w:rPr>
          <w:b/>
          <w:bCs/>
        </w:rPr>
        <w:t xml:space="preserve">ПРОИЗВОДСТВЕННОЙ </w:t>
      </w:r>
      <w:r w:rsidRPr="00EA171D">
        <w:rPr>
          <w:b/>
          <w:bCs/>
        </w:rPr>
        <w:t>ПРАКТИКИ.</w:t>
      </w:r>
    </w:p>
    <w:p w:rsidR="00412B4B" w:rsidRPr="00EA171D" w:rsidRDefault="00412B4B" w:rsidP="00412B4B"/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2552"/>
        <w:gridCol w:w="850"/>
        <w:gridCol w:w="1021"/>
        <w:gridCol w:w="993"/>
        <w:gridCol w:w="992"/>
        <w:gridCol w:w="1134"/>
      </w:tblGrid>
      <w:tr w:rsidR="00412B4B" w:rsidRPr="00EA171D" w:rsidTr="00F029E8">
        <w:trPr>
          <w:trHeight w:val="158"/>
        </w:trPr>
        <w:tc>
          <w:tcPr>
            <w:tcW w:w="1915" w:type="dxa"/>
            <w:vMerge w:val="restart"/>
          </w:tcPr>
          <w:p w:rsidR="00412B4B" w:rsidRPr="00EA171D" w:rsidRDefault="00412B4B" w:rsidP="00F029E8">
            <w:pPr>
              <w:rPr>
                <w:b/>
                <w:bCs/>
              </w:rPr>
            </w:pPr>
            <w:r w:rsidRPr="00EA171D">
              <w:rPr>
                <w:b/>
                <w:bCs/>
              </w:rPr>
              <w:t>Коды профессиональных компетенций</w:t>
            </w:r>
          </w:p>
        </w:tc>
        <w:tc>
          <w:tcPr>
            <w:tcW w:w="2552" w:type="dxa"/>
            <w:vMerge w:val="restart"/>
          </w:tcPr>
          <w:p w:rsidR="00412B4B" w:rsidRPr="00EA171D" w:rsidRDefault="00412B4B" w:rsidP="00F029E8">
            <w:pPr>
              <w:rPr>
                <w:b/>
                <w:bCs/>
              </w:rPr>
            </w:pPr>
            <w:r w:rsidRPr="00EA171D">
              <w:rPr>
                <w:b/>
                <w:bCs/>
              </w:rPr>
              <w:t>Наименование профессиональных модулей</w:t>
            </w:r>
          </w:p>
        </w:tc>
        <w:tc>
          <w:tcPr>
            <w:tcW w:w="850" w:type="dxa"/>
            <w:vMerge w:val="restart"/>
          </w:tcPr>
          <w:p w:rsidR="00412B4B" w:rsidRPr="00EA171D" w:rsidRDefault="00412B4B" w:rsidP="00F029E8">
            <w:pPr>
              <w:rPr>
                <w:b/>
                <w:bCs/>
              </w:rPr>
            </w:pPr>
            <w:r w:rsidRPr="00EA171D">
              <w:rPr>
                <w:b/>
                <w:bCs/>
              </w:rPr>
              <w:t xml:space="preserve">Всего часов </w:t>
            </w:r>
          </w:p>
        </w:tc>
        <w:tc>
          <w:tcPr>
            <w:tcW w:w="4140" w:type="dxa"/>
            <w:gridSpan w:val="4"/>
          </w:tcPr>
          <w:p w:rsidR="00412B4B" w:rsidRPr="00EA171D" w:rsidRDefault="00412B4B" w:rsidP="00F029E8">
            <w:pPr>
              <w:rPr>
                <w:b/>
                <w:bCs/>
              </w:rPr>
            </w:pPr>
            <w:r w:rsidRPr="00EA171D">
              <w:rPr>
                <w:b/>
                <w:bCs/>
              </w:rPr>
              <w:t>Распределение часов</w:t>
            </w:r>
          </w:p>
          <w:p w:rsidR="00412B4B" w:rsidRPr="00EA171D" w:rsidRDefault="00412B4B" w:rsidP="00F029E8">
            <w:pPr>
              <w:rPr>
                <w:b/>
                <w:bCs/>
              </w:rPr>
            </w:pPr>
            <w:r w:rsidRPr="00EA171D">
              <w:rPr>
                <w:b/>
                <w:bCs/>
              </w:rPr>
              <w:t>по семестрам</w:t>
            </w:r>
          </w:p>
        </w:tc>
      </w:tr>
      <w:tr w:rsidR="00412B4B" w:rsidRPr="00EA171D" w:rsidTr="00F029E8">
        <w:trPr>
          <w:trHeight w:val="158"/>
        </w:trPr>
        <w:tc>
          <w:tcPr>
            <w:tcW w:w="1915" w:type="dxa"/>
            <w:vMerge/>
          </w:tcPr>
          <w:p w:rsidR="00412B4B" w:rsidRPr="00EA171D" w:rsidRDefault="00412B4B" w:rsidP="00F029E8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412B4B" w:rsidRPr="00EA171D" w:rsidRDefault="00412B4B" w:rsidP="00F029E8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:rsidR="00412B4B" w:rsidRPr="00EA171D" w:rsidRDefault="00412B4B" w:rsidP="00F029E8">
            <w:pPr>
              <w:rPr>
                <w:b/>
                <w:bCs/>
              </w:rPr>
            </w:pPr>
          </w:p>
        </w:tc>
        <w:tc>
          <w:tcPr>
            <w:tcW w:w="2014" w:type="dxa"/>
            <w:gridSpan w:val="2"/>
          </w:tcPr>
          <w:p w:rsidR="00412B4B" w:rsidRPr="00EA171D" w:rsidRDefault="00412B4B" w:rsidP="00F029E8">
            <w:pPr>
              <w:rPr>
                <w:b/>
                <w:bCs/>
              </w:rPr>
            </w:pPr>
            <w:r w:rsidRPr="00EA171D">
              <w:rPr>
                <w:b/>
                <w:bCs/>
              </w:rPr>
              <w:t>1 курс</w:t>
            </w:r>
          </w:p>
        </w:tc>
        <w:tc>
          <w:tcPr>
            <w:tcW w:w="2126" w:type="dxa"/>
            <w:gridSpan w:val="2"/>
          </w:tcPr>
          <w:p w:rsidR="00412B4B" w:rsidRPr="00EA171D" w:rsidRDefault="00412B4B" w:rsidP="00F029E8">
            <w:pPr>
              <w:rPr>
                <w:b/>
                <w:bCs/>
              </w:rPr>
            </w:pPr>
            <w:r w:rsidRPr="00EA171D">
              <w:rPr>
                <w:b/>
                <w:bCs/>
              </w:rPr>
              <w:t xml:space="preserve">2 курс </w:t>
            </w:r>
          </w:p>
        </w:tc>
      </w:tr>
      <w:tr w:rsidR="00412B4B" w:rsidRPr="00EA171D" w:rsidTr="00F029E8">
        <w:trPr>
          <w:trHeight w:val="918"/>
        </w:trPr>
        <w:tc>
          <w:tcPr>
            <w:tcW w:w="1915" w:type="dxa"/>
            <w:vMerge/>
          </w:tcPr>
          <w:p w:rsidR="00412B4B" w:rsidRPr="00EA171D" w:rsidRDefault="00412B4B" w:rsidP="00F029E8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412B4B" w:rsidRPr="00EA171D" w:rsidRDefault="00412B4B" w:rsidP="00F029E8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:rsidR="00412B4B" w:rsidRPr="00EA171D" w:rsidRDefault="00412B4B" w:rsidP="00F029E8">
            <w:pPr>
              <w:rPr>
                <w:b/>
                <w:bCs/>
              </w:rPr>
            </w:pPr>
          </w:p>
        </w:tc>
        <w:tc>
          <w:tcPr>
            <w:tcW w:w="1021" w:type="dxa"/>
          </w:tcPr>
          <w:p w:rsidR="00412B4B" w:rsidRPr="00EA171D" w:rsidRDefault="00412B4B" w:rsidP="00F029E8">
            <w:pPr>
              <w:rPr>
                <w:b/>
                <w:bCs/>
                <w:lang w:val="en-US"/>
              </w:rPr>
            </w:pPr>
            <w:r w:rsidRPr="00EA171D">
              <w:rPr>
                <w:b/>
                <w:bCs/>
                <w:lang w:val="en-US"/>
              </w:rPr>
              <w:t>I</w:t>
            </w:r>
            <w:r w:rsidRPr="00EA171D">
              <w:rPr>
                <w:b/>
                <w:bCs/>
              </w:rPr>
              <w:t xml:space="preserve"> сем</w:t>
            </w:r>
          </w:p>
        </w:tc>
        <w:tc>
          <w:tcPr>
            <w:tcW w:w="993" w:type="dxa"/>
          </w:tcPr>
          <w:p w:rsidR="00412B4B" w:rsidRPr="00EA171D" w:rsidRDefault="00412B4B" w:rsidP="00F029E8">
            <w:pPr>
              <w:rPr>
                <w:b/>
                <w:bCs/>
                <w:lang w:val="en-US"/>
              </w:rPr>
            </w:pPr>
            <w:r w:rsidRPr="00EA171D">
              <w:rPr>
                <w:b/>
                <w:bCs/>
                <w:lang w:val="en-US"/>
              </w:rPr>
              <w:t>II</w:t>
            </w:r>
            <w:r w:rsidRPr="00EA171D">
              <w:rPr>
                <w:b/>
                <w:bCs/>
              </w:rPr>
              <w:t xml:space="preserve"> сем</w:t>
            </w:r>
          </w:p>
        </w:tc>
        <w:tc>
          <w:tcPr>
            <w:tcW w:w="992" w:type="dxa"/>
          </w:tcPr>
          <w:p w:rsidR="00412B4B" w:rsidRPr="00EA171D" w:rsidRDefault="00412B4B" w:rsidP="00F029E8">
            <w:pPr>
              <w:rPr>
                <w:b/>
                <w:bCs/>
                <w:lang w:val="en-US"/>
              </w:rPr>
            </w:pPr>
            <w:r w:rsidRPr="00EA171D">
              <w:rPr>
                <w:b/>
                <w:bCs/>
                <w:lang w:val="en-US"/>
              </w:rPr>
              <w:t>III</w:t>
            </w:r>
            <w:r w:rsidRPr="00EA171D">
              <w:rPr>
                <w:b/>
                <w:bCs/>
              </w:rPr>
              <w:t xml:space="preserve"> сем</w:t>
            </w:r>
          </w:p>
        </w:tc>
        <w:tc>
          <w:tcPr>
            <w:tcW w:w="1134" w:type="dxa"/>
          </w:tcPr>
          <w:p w:rsidR="00412B4B" w:rsidRPr="00EA171D" w:rsidRDefault="00412B4B" w:rsidP="00F029E8">
            <w:pPr>
              <w:rPr>
                <w:b/>
                <w:bCs/>
                <w:lang w:val="en-US"/>
              </w:rPr>
            </w:pPr>
            <w:r w:rsidRPr="00EA171D">
              <w:rPr>
                <w:b/>
                <w:bCs/>
                <w:lang w:val="en-US"/>
              </w:rPr>
              <w:t>IV</w:t>
            </w:r>
            <w:r w:rsidRPr="00EA171D">
              <w:rPr>
                <w:b/>
                <w:bCs/>
              </w:rPr>
              <w:t xml:space="preserve"> сем</w:t>
            </w:r>
          </w:p>
        </w:tc>
      </w:tr>
      <w:tr w:rsidR="00412B4B" w:rsidRPr="00EA171D" w:rsidTr="00F029E8">
        <w:trPr>
          <w:trHeight w:val="691"/>
        </w:trPr>
        <w:tc>
          <w:tcPr>
            <w:tcW w:w="1915" w:type="dxa"/>
          </w:tcPr>
          <w:p w:rsidR="00412B4B" w:rsidRPr="00EA171D" w:rsidRDefault="00412B4B" w:rsidP="00F029E8">
            <w:pPr>
              <w:rPr>
                <w:b/>
                <w:bCs/>
              </w:rPr>
            </w:pPr>
            <w:r>
              <w:rPr>
                <w:b/>
                <w:bCs/>
              </w:rPr>
              <w:t>ПК1.1- ПК1.7</w:t>
            </w:r>
          </w:p>
        </w:tc>
        <w:tc>
          <w:tcPr>
            <w:tcW w:w="2552" w:type="dxa"/>
          </w:tcPr>
          <w:p w:rsidR="00412B4B" w:rsidRPr="00EA171D" w:rsidRDefault="00412B4B" w:rsidP="00F029E8">
            <w:pPr>
              <w:jc w:val="center"/>
              <w:rPr>
                <w:b/>
                <w:bCs/>
              </w:rPr>
            </w:pPr>
            <w:r w:rsidRPr="00EA171D">
              <w:rPr>
                <w:b/>
                <w:bCs/>
              </w:rPr>
              <w:t>ПМ 01</w:t>
            </w:r>
          </w:p>
        </w:tc>
        <w:tc>
          <w:tcPr>
            <w:tcW w:w="850" w:type="dxa"/>
          </w:tcPr>
          <w:p w:rsidR="00412B4B" w:rsidRPr="00EA171D" w:rsidRDefault="00412B4B" w:rsidP="00F02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021" w:type="dxa"/>
          </w:tcPr>
          <w:p w:rsidR="00412B4B" w:rsidRPr="00EA171D" w:rsidRDefault="00412B4B" w:rsidP="00F02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</w:tcPr>
          <w:p w:rsidR="00412B4B" w:rsidRPr="00EA171D" w:rsidRDefault="00412B4B" w:rsidP="00F02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412B4B" w:rsidRPr="00EA171D" w:rsidRDefault="00412B4B" w:rsidP="00F02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412B4B" w:rsidRPr="00EA171D" w:rsidRDefault="00412B4B" w:rsidP="00F02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</w:tr>
      <w:tr w:rsidR="00412B4B" w:rsidRPr="00EA171D" w:rsidTr="00F029E8">
        <w:tc>
          <w:tcPr>
            <w:tcW w:w="1915" w:type="dxa"/>
          </w:tcPr>
          <w:p w:rsidR="00412B4B" w:rsidRPr="00EA171D" w:rsidRDefault="00412B4B" w:rsidP="00F029E8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:rsidR="00412B4B" w:rsidRPr="00EA171D" w:rsidRDefault="00412B4B" w:rsidP="00F029E8">
            <w:pPr>
              <w:jc w:val="center"/>
              <w:rPr>
                <w:b/>
                <w:bCs/>
              </w:rPr>
            </w:pPr>
            <w:r w:rsidRPr="00EA171D">
              <w:rPr>
                <w:b/>
                <w:bCs/>
              </w:rPr>
              <w:t>ИТОГО:</w:t>
            </w:r>
          </w:p>
        </w:tc>
        <w:tc>
          <w:tcPr>
            <w:tcW w:w="850" w:type="dxa"/>
          </w:tcPr>
          <w:p w:rsidR="00412B4B" w:rsidRPr="00EA171D" w:rsidRDefault="00412B4B" w:rsidP="00F02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021" w:type="dxa"/>
          </w:tcPr>
          <w:p w:rsidR="00412B4B" w:rsidRPr="00EA171D" w:rsidRDefault="00412B4B" w:rsidP="00F02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</w:tcPr>
          <w:p w:rsidR="00412B4B" w:rsidRPr="00EA171D" w:rsidRDefault="00412B4B" w:rsidP="00F02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412B4B" w:rsidRPr="00EA171D" w:rsidRDefault="00412B4B" w:rsidP="00F02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412B4B" w:rsidRPr="00EA171D" w:rsidRDefault="00412B4B" w:rsidP="00F02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</w:tr>
    </w:tbl>
    <w:p w:rsidR="00412B4B" w:rsidRDefault="00412B4B" w:rsidP="00412B4B">
      <w:pPr>
        <w:rPr>
          <w:b/>
        </w:rPr>
      </w:pPr>
    </w:p>
    <w:p w:rsidR="00412B4B" w:rsidRDefault="00412B4B" w:rsidP="00412B4B">
      <w:pPr>
        <w:rPr>
          <w:b/>
        </w:rPr>
      </w:pPr>
    </w:p>
    <w:p w:rsidR="00412B4B" w:rsidRDefault="00412B4B" w:rsidP="00412B4B">
      <w:pPr>
        <w:rPr>
          <w:b/>
        </w:rPr>
      </w:pPr>
    </w:p>
    <w:p w:rsidR="00412B4B" w:rsidRDefault="00412B4B" w:rsidP="00412B4B">
      <w:pPr>
        <w:rPr>
          <w:b/>
        </w:rPr>
      </w:pPr>
    </w:p>
    <w:p w:rsidR="00412B4B" w:rsidRDefault="00412B4B" w:rsidP="00412B4B">
      <w:pPr>
        <w:rPr>
          <w:b/>
        </w:rPr>
      </w:pPr>
    </w:p>
    <w:p w:rsidR="00412B4B" w:rsidRDefault="00412B4B" w:rsidP="00412B4B">
      <w:pPr>
        <w:rPr>
          <w:b/>
        </w:rPr>
      </w:pPr>
    </w:p>
    <w:p w:rsidR="00412B4B" w:rsidRDefault="00412B4B" w:rsidP="00412B4B">
      <w:pPr>
        <w:rPr>
          <w:b/>
        </w:rPr>
      </w:pPr>
    </w:p>
    <w:p w:rsidR="00412B4B" w:rsidRDefault="00412B4B" w:rsidP="00412B4B">
      <w:pPr>
        <w:rPr>
          <w:b/>
        </w:rPr>
      </w:pPr>
    </w:p>
    <w:p w:rsidR="00412B4B" w:rsidRDefault="00412B4B" w:rsidP="00412B4B">
      <w:pPr>
        <w:rPr>
          <w:b/>
        </w:rPr>
      </w:pPr>
    </w:p>
    <w:p w:rsidR="00412B4B" w:rsidRDefault="00412B4B" w:rsidP="00412B4B">
      <w:pPr>
        <w:rPr>
          <w:b/>
        </w:rPr>
      </w:pPr>
    </w:p>
    <w:p w:rsidR="00412B4B" w:rsidRDefault="00412B4B" w:rsidP="00412B4B">
      <w:pPr>
        <w:rPr>
          <w:b/>
        </w:rPr>
      </w:pPr>
    </w:p>
    <w:p w:rsidR="00412B4B" w:rsidRDefault="00412B4B" w:rsidP="00412B4B">
      <w:pPr>
        <w:rPr>
          <w:b/>
        </w:rPr>
      </w:pPr>
    </w:p>
    <w:p w:rsidR="00412B4B" w:rsidRDefault="00412B4B" w:rsidP="00412B4B">
      <w:pPr>
        <w:rPr>
          <w:b/>
        </w:rPr>
      </w:pPr>
    </w:p>
    <w:p w:rsidR="00412B4B" w:rsidRDefault="00412B4B" w:rsidP="00412B4B">
      <w:pPr>
        <w:rPr>
          <w:b/>
        </w:rPr>
      </w:pPr>
    </w:p>
    <w:p w:rsidR="00412B4B" w:rsidRDefault="00412B4B" w:rsidP="00412B4B">
      <w:pPr>
        <w:rPr>
          <w:b/>
        </w:rPr>
      </w:pPr>
    </w:p>
    <w:p w:rsidR="00412B4B" w:rsidRDefault="00412B4B" w:rsidP="00412B4B">
      <w:pPr>
        <w:rPr>
          <w:b/>
        </w:rPr>
      </w:pPr>
    </w:p>
    <w:p w:rsidR="00412B4B" w:rsidRDefault="00412B4B" w:rsidP="00412B4B">
      <w:pPr>
        <w:rPr>
          <w:b/>
        </w:rPr>
      </w:pPr>
    </w:p>
    <w:p w:rsidR="00412B4B" w:rsidRDefault="00412B4B" w:rsidP="00412B4B">
      <w:pPr>
        <w:rPr>
          <w:b/>
        </w:rPr>
      </w:pPr>
    </w:p>
    <w:p w:rsidR="00412B4B" w:rsidRDefault="00412B4B" w:rsidP="00412B4B">
      <w:pPr>
        <w:rPr>
          <w:b/>
        </w:rPr>
      </w:pPr>
    </w:p>
    <w:p w:rsidR="00412B4B" w:rsidRDefault="00412B4B" w:rsidP="00412B4B">
      <w:pPr>
        <w:rPr>
          <w:b/>
        </w:rPr>
      </w:pPr>
    </w:p>
    <w:p w:rsidR="00412B4B" w:rsidRDefault="00412B4B" w:rsidP="00412B4B">
      <w:pPr>
        <w:rPr>
          <w:b/>
        </w:rPr>
      </w:pPr>
    </w:p>
    <w:p w:rsidR="00412B4B" w:rsidRDefault="00412B4B" w:rsidP="00412B4B">
      <w:pPr>
        <w:rPr>
          <w:b/>
        </w:rPr>
      </w:pPr>
    </w:p>
    <w:p w:rsidR="00412B4B" w:rsidRDefault="00412B4B" w:rsidP="00412B4B">
      <w:pPr>
        <w:rPr>
          <w:b/>
        </w:rPr>
      </w:pPr>
    </w:p>
    <w:p w:rsidR="00412B4B" w:rsidRDefault="00412B4B" w:rsidP="00412B4B">
      <w:pPr>
        <w:rPr>
          <w:b/>
        </w:rPr>
      </w:pPr>
    </w:p>
    <w:p w:rsidR="00412B4B" w:rsidRDefault="00412B4B" w:rsidP="00412B4B">
      <w:pPr>
        <w:rPr>
          <w:b/>
        </w:rPr>
      </w:pPr>
    </w:p>
    <w:p w:rsidR="00412B4B" w:rsidRDefault="00412B4B" w:rsidP="00412B4B">
      <w:pPr>
        <w:rPr>
          <w:b/>
        </w:rPr>
      </w:pPr>
    </w:p>
    <w:p w:rsidR="00412B4B" w:rsidRDefault="00412B4B" w:rsidP="00412B4B">
      <w:pPr>
        <w:rPr>
          <w:b/>
        </w:rPr>
        <w:sectPr w:rsidR="00412B4B" w:rsidSect="000E1B95">
          <w:footerReference w:type="default" r:id="rId10"/>
          <w:pgSz w:w="11906" w:h="16838" w:code="9"/>
          <w:pgMar w:top="1134" w:right="850" w:bottom="1134" w:left="1701" w:header="709" w:footer="709" w:gutter="0"/>
          <w:pgNumType w:start="2"/>
          <w:cols w:space="708"/>
          <w:titlePg/>
          <w:docGrid w:linePitch="360"/>
        </w:sectPr>
      </w:pPr>
    </w:p>
    <w:p w:rsidR="00412B4B" w:rsidRDefault="00412B4B" w:rsidP="00412B4B">
      <w:pPr>
        <w:rPr>
          <w:b/>
        </w:rPr>
      </w:pPr>
    </w:p>
    <w:p w:rsidR="00412B4B" w:rsidRPr="00046F23" w:rsidRDefault="00412B4B" w:rsidP="00412B4B">
      <w:pPr>
        <w:jc w:val="both"/>
        <w:rPr>
          <w:i/>
        </w:rPr>
      </w:pPr>
    </w:p>
    <w:p w:rsidR="00412B4B" w:rsidRPr="00396995" w:rsidRDefault="00412B4B" w:rsidP="00412B4B">
      <w:pPr>
        <w:jc w:val="center"/>
        <w:rPr>
          <w:b/>
          <w:caps/>
        </w:rPr>
      </w:pPr>
      <w:r w:rsidRPr="00396995">
        <w:rPr>
          <w:b/>
        </w:rPr>
        <w:t xml:space="preserve">3. </w:t>
      </w:r>
      <w:r w:rsidRPr="00396995">
        <w:rPr>
          <w:b/>
          <w:caps/>
        </w:rPr>
        <w:t xml:space="preserve">Содержание  Производственной практики </w:t>
      </w:r>
    </w:p>
    <w:tbl>
      <w:tblPr>
        <w:tblW w:w="5177" w:type="pct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7"/>
        <w:gridCol w:w="2929"/>
        <w:gridCol w:w="1538"/>
        <w:gridCol w:w="9356"/>
      </w:tblGrid>
      <w:tr w:rsidR="00412B4B" w:rsidRPr="00D67917" w:rsidTr="00F029E8">
        <w:trPr>
          <w:trHeight w:val="953"/>
        </w:trPr>
        <w:tc>
          <w:tcPr>
            <w:tcW w:w="417" w:type="pct"/>
            <w:vAlign w:val="center"/>
          </w:tcPr>
          <w:p w:rsidR="00412B4B" w:rsidRPr="00D67917" w:rsidRDefault="00412B4B" w:rsidP="00F029E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67917">
              <w:rPr>
                <w:b/>
              </w:rPr>
              <w:t>Код профессиональных компетенций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412B4B" w:rsidRDefault="00412B4B" w:rsidP="00F029E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67917">
              <w:rPr>
                <w:b/>
              </w:rPr>
              <w:t>Наименования  профессиональн</w:t>
            </w:r>
            <w:r>
              <w:rPr>
                <w:b/>
              </w:rPr>
              <w:t>ого</w:t>
            </w:r>
            <w:r w:rsidRPr="00D67917">
              <w:rPr>
                <w:b/>
              </w:rPr>
              <w:t xml:space="preserve">  модул</w:t>
            </w:r>
            <w:r>
              <w:rPr>
                <w:b/>
              </w:rPr>
              <w:t>я, МДК,</w:t>
            </w:r>
          </w:p>
          <w:p w:rsidR="00412B4B" w:rsidRDefault="00412B4B" w:rsidP="00F029E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тем</w:t>
            </w:r>
          </w:p>
          <w:p w:rsidR="00412B4B" w:rsidRPr="00D67917" w:rsidRDefault="00412B4B" w:rsidP="00F029E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10" w:type="pct"/>
            <w:vAlign w:val="center"/>
          </w:tcPr>
          <w:p w:rsidR="00412B4B" w:rsidRPr="00D67917" w:rsidRDefault="00412B4B" w:rsidP="00F029E8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D67917">
              <w:rPr>
                <w:b/>
                <w:iCs/>
              </w:rPr>
              <w:t>Количество часов на произ.</w:t>
            </w:r>
            <w:r>
              <w:rPr>
                <w:b/>
                <w:iCs/>
              </w:rPr>
              <w:t xml:space="preserve"> </w:t>
            </w:r>
            <w:r w:rsidRPr="00D67917">
              <w:rPr>
                <w:b/>
                <w:iCs/>
              </w:rPr>
              <w:t>практику по ПМ, по соответствующему МДК</w:t>
            </w:r>
          </w:p>
        </w:tc>
        <w:tc>
          <w:tcPr>
            <w:tcW w:w="3102" w:type="pct"/>
            <w:vAlign w:val="center"/>
          </w:tcPr>
          <w:p w:rsidR="00412B4B" w:rsidRPr="00D67917" w:rsidRDefault="00412B4B" w:rsidP="00F029E8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D67917">
              <w:rPr>
                <w:b/>
                <w:iCs/>
              </w:rPr>
              <w:t>Виды работ</w:t>
            </w:r>
          </w:p>
        </w:tc>
      </w:tr>
      <w:tr w:rsidR="00412B4B" w:rsidRPr="00D67917" w:rsidTr="00F029E8">
        <w:trPr>
          <w:trHeight w:val="94"/>
        </w:trPr>
        <w:tc>
          <w:tcPr>
            <w:tcW w:w="417" w:type="pct"/>
          </w:tcPr>
          <w:p w:rsidR="00412B4B" w:rsidRPr="00D67917" w:rsidRDefault="00412B4B" w:rsidP="00F029E8">
            <w:pPr>
              <w:jc w:val="center"/>
              <w:rPr>
                <w:b/>
                <w:sz w:val="16"/>
                <w:szCs w:val="16"/>
              </w:rPr>
            </w:pPr>
            <w:r w:rsidRPr="00D6791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71" w:type="pct"/>
            <w:shd w:val="clear" w:color="auto" w:fill="auto"/>
          </w:tcPr>
          <w:p w:rsidR="00412B4B" w:rsidRPr="00D67917" w:rsidRDefault="00412B4B" w:rsidP="00F029E8">
            <w:pPr>
              <w:jc w:val="center"/>
              <w:rPr>
                <w:b/>
                <w:sz w:val="16"/>
                <w:szCs w:val="16"/>
              </w:rPr>
            </w:pPr>
            <w:r w:rsidRPr="00D6791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0" w:type="pct"/>
          </w:tcPr>
          <w:p w:rsidR="00412B4B" w:rsidRPr="00D67917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D6791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102" w:type="pct"/>
          </w:tcPr>
          <w:p w:rsidR="00412B4B" w:rsidRPr="00D67917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D67917">
              <w:rPr>
                <w:b/>
                <w:sz w:val="16"/>
                <w:szCs w:val="16"/>
              </w:rPr>
              <w:t>4</w:t>
            </w:r>
          </w:p>
        </w:tc>
      </w:tr>
      <w:tr w:rsidR="00412B4B" w:rsidRPr="00D67917" w:rsidTr="00F029E8">
        <w:trPr>
          <w:trHeight w:val="1983"/>
        </w:trPr>
        <w:tc>
          <w:tcPr>
            <w:tcW w:w="417" w:type="pct"/>
            <w:vMerge w:val="restart"/>
          </w:tcPr>
          <w:p w:rsidR="00412B4B" w:rsidRDefault="00412B4B" w:rsidP="00F029E8">
            <w:pPr>
              <w:rPr>
                <w:b/>
              </w:rPr>
            </w:pPr>
            <w:r>
              <w:rPr>
                <w:b/>
              </w:rPr>
              <w:t>ПК1.1-ПК1.7</w:t>
            </w: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Default="00412B4B" w:rsidP="00F029E8">
            <w:pPr>
              <w:rPr>
                <w:b/>
              </w:rPr>
            </w:pPr>
          </w:p>
          <w:p w:rsidR="00412B4B" w:rsidRPr="000806E9" w:rsidRDefault="00412B4B" w:rsidP="00F029E8">
            <w:pPr>
              <w:rPr>
                <w:b/>
              </w:rPr>
            </w:pPr>
          </w:p>
        </w:tc>
        <w:tc>
          <w:tcPr>
            <w:tcW w:w="971" w:type="pct"/>
            <w:shd w:val="clear" w:color="auto" w:fill="auto"/>
          </w:tcPr>
          <w:p w:rsidR="00412B4B" w:rsidRDefault="00412B4B" w:rsidP="00F029E8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b/>
              </w:rPr>
            </w:pPr>
            <w:r w:rsidRPr="00D67917">
              <w:rPr>
                <w:b/>
              </w:rPr>
              <w:lastRenderedPageBreak/>
              <w:t xml:space="preserve">ПМ.01 </w:t>
            </w:r>
          </w:p>
          <w:p w:rsidR="00412B4B" w:rsidRPr="00D67917" w:rsidRDefault="00412B4B" w:rsidP="00F029E8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b/>
              </w:rPr>
            </w:pPr>
            <w:r w:rsidRPr="00904B90">
              <w:rPr>
                <w:b/>
                <w:bCs/>
              </w:rPr>
              <w:t>Технология выполнения столярных работ</w:t>
            </w:r>
          </w:p>
        </w:tc>
        <w:tc>
          <w:tcPr>
            <w:tcW w:w="510" w:type="pct"/>
            <w:vAlign w:val="center"/>
          </w:tcPr>
          <w:p w:rsidR="00412B4B" w:rsidRPr="000806E9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806E9">
              <w:rPr>
                <w:b/>
              </w:rPr>
              <w:t>300</w:t>
            </w:r>
          </w:p>
        </w:tc>
        <w:tc>
          <w:tcPr>
            <w:tcW w:w="3102" w:type="pct"/>
          </w:tcPr>
          <w:p w:rsidR="00412B4B" w:rsidRDefault="00412B4B" w:rsidP="00F029E8">
            <w:pPr>
              <w:pStyle w:val="a9"/>
              <w:widowControl w:val="0"/>
              <w:suppressAutoHyphens/>
            </w:pPr>
            <w:r>
              <w:t>Подготовительные работы по изготовлению столярных изделий. Обработка древесины ручным инструментом. Обработка столярных заготовок на деревообрабатывающих станках. Изготовление шаблонов. Изготовление столярно-мебельных изделий. Сборка мебели. Ремонт столярно-мебельных изделий.</w:t>
            </w:r>
          </w:p>
          <w:p w:rsidR="00412B4B" w:rsidRPr="00D67917" w:rsidRDefault="00412B4B" w:rsidP="00F029E8">
            <w:pPr>
              <w:pStyle w:val="a9"/>
              <w:widowControl w:val="0"/>
              <w:suppressAutoHyphens/>
            </w:pPr>
          </w:p>
        </w:tc>
      </w:tr>
      <w:tr w:rsidR="00412B4B" w:rsidRPr="00D67917" w:rsidTr="00F029E8">
        <w:trPr>
          <w:trHeight w:val="529"/>
        </w:trPr>
        <w:tc>
          <w:tcPr>
            <w:tcW w:w="417" w:type="pct"/>
            <w:vMerge/>
          </w:tcPr>
          <w:p w:rsidR="00412B4B" w:rsidRPr="00D67917" w:rsidRDefault="00412B4B" w:rsidP="00F029E8">
            <w:pPr>
              <w:rPr>
                <w:b/>
                <w:i/>
              </w:rPr>
            </w:pPr>
          </w:p>
        </w:tc>
        <w:tc>
          <w:tcPr>
            <w:tcW w:w="971" w:type="pct"/>
            <w:shd w:val="clear" w:color="auto" w:fill="auto"/>
          </w:tcPr>
          <w:p w:rsidR="00412B4B" w:rsidRPr="00D67917" w:rsidRDefault="00412B4B" w:rsidP="00F029E8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b/>
              </w:rPr>
            </w:pPr>
            <w:r w:rsidRPr="00D67917">
              <w:rPr>
                <w:b/>
              </w:rPr>
              <w:t>МДК</w:t>
            </w:r>
            <w:r>
              <w:rPr>
                <w:b/>
              </w:rPr>
              <w:t>. 01.01.</w:t>
            </w:r>
          </w:p>
          <w:p w:rsidR="00412B4B" w:rsidRPr="00D67917" w:rsidRDefault="00412B4B" w:rsidP="00F029E8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b/>
              </w:rPr>
            </w:pPr>
            <w:r w:rsidRPr="00904B90">
              <w:rPr>
                <w:b/>
              </w:rPr>
              <w:t>Технология изготовлений шаблонов и приспособлений</w:t>
            </w:r>
            <w:r>
              <w:rPr>
                <w:b/>
              </w:rPr>
              <w:t xml:space="preserve">  </w:t>
            </w:r>
          </w:p>
        </w:tc>
        <w:tc>
          <w:tcPr>
            <w:tcW w:w="510" w:type="pct"/>
            <w:vAlign w:val="center"/>
          </w:tcPr>
          <w:p w:rsidR="00412B4B" w:rsidRPr="00E8105C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8105C">
              <w:rPr>
                <w:b/>
              </w:rPr>
              <w:t>108</w:t>
            </w:r>
          </w:p>
        </w:tc>
        <w:tc>
          <w:tcPr>
            <w:tcW w:w="3102" w:type="pct"/>
          </w:tcPr>
          <w:p w:rsidR="00412B4B" w:rsidRPr="00D67917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</w:p>
          <w:p w:rsidR="00412B4B" w:rsidRPr="00D67917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  <w:r>
              <w:t>Подготовительные работы по изготовлению столярных изделий. Обработка древесины ручным инструментом. Обработка столярных заготовок на деревообрабатывающих станках. Изготовление шаблонов.</w:t>
            </w:r>
          </w:p>
          <w:p w:rsidR="00412B4B" w:rsidRPr="00D67917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</w:p>
          <w:p w:rsidR="00412B4B" w:rsidRPr="00D67917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</w:p>
          <w:p w:rsidR="00412B4B" w:rsidRPr="00D67917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</w:p>
        </w:tc>
      </w:tr>
      <w:tr w:rsidR="00412B4B" w:rsidRPr="00D67917" w:rsidTr="00F029E8">
        <w:trPr>
          <w:trHeight w:val="529"/>
        </w:trPr>
        <w:tc>
          <w:tcPr>
            <w:tcW w:w="417" w:type="pct"/>
            <w:vMerge/>
          </w:tcPr>
          <w:p w:rsidR="00412B4B" w:rsidRPr="00D67917" w:rsidRDefault="00412B4B" w:rsidP="00F029E8">
            <w:pPr>
              <w:rPr>
                <w:b/>
                <w:i/>
              </w:rPr>
            </w:pPr>
          </w:p>
        </w:tc>
        <w:tc>
          <w:tcPr>
            <w:tcW w:w="971" w:type="pct"/>
            <w:shd w:val="clear" w:color="auto" w:fill="auto"/>
          </w:tcPr>
          <w:p w:rsidR="00412B4B" w:rsidRPr="00407EAB" w:rsidRDefault="00412B4B" w:rsidP="00F029E8">
            <w:pPr>
              <w:tabs>
                <w:tab w:val="left" w:pos="10206"/>
              </w:tabs>
              <w:jc w:val="center"/>
              <w:rPr>
                <w:b/>
              </w:rPr>
            </w:pPr>
            <w:r w:rsidRPr="00407EAB">
              <w:rPr>
                <w:b/>
              </w:rPr>
              <w:t>Тема 1.</w:t>
            </w:r>
          </w:p>
          <w:p w:rsidR="00412B4B" w:rsidRPr="00D67917" w:rsidRDefault="00412B4B" w:rsidP="00F029E8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b/>
              </w:rPr>
            </w:pPr>
            <w:r w:rsidRPr="00407EAB">
              <w:rPr>
                <w:b/>
              </w:rPr>
              <w:t>Вводное занятие</w:t>
            </w:r>
          </w:p>
        </w:tc>
        <w:tc>
          <w:tcPr>
            <w:tcW w:w="510" w:type="pct"/>
            <w:vAlign w:val="center"/>
          </w:tcPr>
          <w:p w:rsidR="00412B4B" w:rsidRPr="00D67917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3102" w:type="pct"/>
          </w:tcPr>
          <w:p w:rsidR="00412B4B" w:rsidRPr="00D67917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Инструктаж на предприятии по технике безопасности</w:t>
            </w:r>
          </w:p>
        </w:tc>
      </w:tr>
      <w:tr w:rsidR="00412B4B" w:rsidRPr="00D67917" w:rsidTr="00F029E8">
        <w:trPr>
          <w:trHeight w:val="529"/>
        </w:trPr>
        <w:tc>
          <w:tcPr>
            <w:tcW w:w="417" w:type="pct"/>
            <w:vMerge/>
          </w:tcPr>
          <w:p w:rsidR="00412B4B" w:rsidRPr="00D67917" w:rsidRDefault="00412B4B" w:rsidP="00F029E8">
            <w:pPr>
              <w:rPr>
                <w:b/>
                <w:i/>
              </w:rPr>
            </w:pPr>
          </w:p>
        </w:tc>
        <w:tc>
          <w:tcPr>
            <w:tcW w:w="971" w:type="pct"/>
            <w:shd w:val="clear" w:color="auto" w:fill="auto"/>
          </w:tcPr>
          <w:p w:rsidR="00412B4B" w:rsidRPr="00407EAB" w:rsidRDefault="00412B4B" w:rsidP="00F029E8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b/>
              </w:rPr>
            </w:pPr>
            <w:r w:rsidRPr="00407EAB">
              <w:rPr>
                <w:rFonts w:eastAsiaTheme="minorHAnsi" w:cstheme="minorBidi"/>
                <w:b/>
                <w:lang w:eastAsia="en-US"/>
              </w:rPr>
              <w:t xml:space="preserve">Тема 2. Приемы разметки заготовок </w:t>
            </w:r>
            <w:r w:rsidRPr="00407EAB">
              <w:rPr>
                <w:b/>
                <w:bCs/>
              </w:rPr>
              <w:t>из древесины</w:t>
            </w:r>
          </w:p>
        </w:tc>
        <w:tc>
          <w:tcPr>
            <w:tcW w:w="510" w:type="pct"/>
            <w:vAlign w:val="center"/>
          </w:tcPr>
          <w:p w:rsidR="00412B4B" w:rsidRPr="00D67917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3102" w:type="pct"/>
          </w:tcPr>
          <w:p w:rsidR="00412B4B" w:rsidRDefault="00412B4B" w:rsidP="00F029E8">
            <w:pPr>
              <w:tabs>
                <w:tab w:val="left" w:pos="6802"/>
                <w:tab w:val="left" w:pos="9212"/>
              </w:tabs>
              <w:spacing w:after="46" w:line="237" w:lineRule="auto"/>
              <w:ind w:right="199"/>
              <w:jc w:val="both"/>
            </w:pPr>
            <w:r>
              <w:t xml:space="preserve">Плоскостная и пространственная разметка. </w:t>
            </w:r>
          </w:p>
          <w:p w:rsidR="00412B4B" w:rsidRPr="00D67917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  <w:r>
              <w:t>Разметка пиломатериалов для поперечного и продольного раскроя.</w:t>
            </w:r>
          </w:p>
        </w:tc>
      </w:tr>
      <w:tr w:rsidR="00412B4B" w:rsidRPr="00D67917" w:rsidTr="00F029E8">
        <w:trPr>
          <w:trHeight w:val="529"/>
        </w:trPr>
        <w:tc>
          <w:tcPr>
            <w:tcW w:w="417" w:type="pct"/>
            <w:vMerge/>
          </w:tcPr>
          <w:p w:rsidR="00412B4B" w:rsidRPr="00D67917" w:rsidRDefault="00412B4B" w:rsidP="00F029E8">
            <w:pPr>
              <w:rPr>
                <w:b/>
                <w:i/>
              </w:rPr>
            </w:pPr>
          </w:p>
        </w:tc>
        <w:tc>
          <w:tcPr>
            <w:tcW w:w="971" w:type="pct"/>
            <w:shd w:val="clear" w:color="auto" w:fill="auto"/>
          </w:tcPr>
          <w:p w:rsidR="00412B4B" w:rsidRPr="00407EAB" w:rsidRDefault="00412B4B" w:rsidP="00F029E8">
            <w:pPr>
              <w:jc w:val="center"/>
              <w:rPr>
                <w:b/>
              </w:rPr>
            </w:pPr>
            <w:r w:rsidRPr="00407EAB">
              <w:rPr>
                <w:b/>
              </w:rPr>
              <w:t>Тема 3 Пиление древесины</w:t>
            </w:r>
            <w:r w:rsidRPr="00591F32">
              <w:t>.</w:t>
            </w:r>
          </w:p>
          <w:p w:rsidR="00412B4B" w:rsidRDefault="00412B4B" w:rsidP="00F029E8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</w:pPr>
          </w:p>
          <w:p w:rsidR="00412B4B" w:rsidRPr="00407EAB" w:rsidRDefault="00412B4B" w:rsidP="00F029E8">
            <w:pPr>
              <w:tabs>
                <w:tab w:val="left" w:pos="10206"/>
              </w:tabs>
              <w:jc w:val="center"/>
              <w:rPr>
                <w:b/>
              </w:rPr>
            </w:pPr>
            <w:r w:rsidRPr="00407EAB">
              <w:rPr>
                <w:b/>
              </w:rPr>
              <w:lastRenderedPageBreak/>
              <w:t>Тема 4</w:t>
            </w:r>
          </w:p>
          <w:p w:rsidR="00412B4B" w:rsidRDefault="00412B4B" w:rsidP="00F029E8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b/>
              </w:rPr>
            </w:pPr>
            <w:r w:rsidRPr="00407EAB">
              <w:rPr>
                <w:b/>
              </w:rPr>
              <w:t>Строгание, фугование и торцевание древесины.</w:t>
            </w:r>
          </w:p>
          <w:p w:rsidR="00412B4B" w:rsidRPr="00D67917" w:rsidRDefault="00412B4B" w:rsidP="00F029E8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b/>
              </w:rPr>
            </w:pPr>
          </w:p>
        </w:tc>
        <w:tc>
          <w:tcPr>
            <w:tcW w:w="510" w:type="pct"/>
            <w:vAlign w:val="center"/>
          </w:tcPr>
          <w:p w:rsidR="00412B4B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</w:pPr>
            <w:r>
              <w:lastRenderedPageBreak/>
              <w:t>6</w:t>
            </w:r>
          </w:p>
          <w:p w:rsidR="00412B4B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</w:pPr>
          </w:p>
          <w:p w:rsidR="00412B4B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</w:pPr>
          </w:p>
          <w:p w:rsidR="00412B4B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</w:pPr>
          </w:p>
          <w:p w:rsidR="00412B4B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</w:pPr>
            <w:r>
              <w:t>24</w:t>
            </w:r>
          </w:p>
          <w:p w:rsidR="00412B4B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</w:pPr>
          </w:p>
          <w:p w:rsidR="00412B4B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</w:pPr>
          </w:p>
          <w:p w:rsidR="00412B4B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</w:pPr>
          </w:p>
          <w:p w:rsidR="00412B4B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</w:pPr>
          </w:p>
          <w:p w:rsidR="00412B4B" w:rsidRPr="00D67917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3102" w:type="pct"/>
          </w:tcPr>
          <w:p w:rsidR="00412B4B" w:rsidRDefault="00412B4B" w:rsidP="00F029E8">
            <w:pPr>
              <w:spacing w:after="46" w:line="237" w:lineRule="auto"/>
              <w:ind w:right="199"/>
              <w:jc w:val="both"/>
            </w:pPr>
            <w:r>
              <w:lastRenderedPageBreak/>
              <w:t>Заточка и разводка пил Пиление древесины ножовкой вдоль волокон при горизонтальном и вертикальном закреплении материала. Пиление древесины поперёк волокон. Пиление листовых материалов (фанера). Криволинейное пиление.</w:t>
            </w:r>
          </w:p>
          <w:p w:rsidR="00412B4B" w:rsidRDefault="00412B4B" w:rsidP="00F029E8">
            <w:r>
              <w:lastRenderedPageBreak/>
              <w:t>Строгание в парные линейки базовой стороны досок и брусков по разметке. Строгание заготовок вдоль волокон шерхебелем и рубанками. Строгание в угольник досок и брусков по разметке. Строгание заготовок фуганком. .Строгание древесины  электрорубанками.</w:t>
            </w:r>
          </w:p>
          <w:p w:rsidR="00412B4B" w:rsidRDefault="00412B4B" w:rsidP="00F029E8">
            <w:r>
              <w:t>Строгание досок и брусков в конус по разметке. Торцевание заготовок по длине в размер по разметке. Строгание досок и брусков полу-фуганком Фугование, развод и заточка зубьев пил.</w:t>
            </w:r>
          </w:p>
          <w:p w:rsidR="00412B4B" w:rsidRPr="00D67917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</w:p>
        </w:tc>
      </w:tr>
      <w:tr w:rsidR="00412B4B" w:rsidRPr="00D67917" w:rsidTr="00F029E8">
        <w:trPr>
          <w:trHeight w:val="529"/>
        </w:trPr>
        <w:tc>
          <w:tcPr>
            <w:tcW w:w="417" w:type="pct"/>
            <w:vMerge/>
          </w:tcPr>
          <w:p w:rsidR="00412B4B" w:rsidRPr="00D67917" w:rsidRDefault="00412B4B" w:rsidP="00F029E8">
            <w:pPr>
              <w:rPr>
                <w:b/>
                <w:i/>
              </w:rPr>
            </w:pPr>
          </w:p>
        </w:tc>
        <w:tc>
          <w:tcPr>
            <w:tcW w:w="971" w:type="pct"/>
            <w:shd w:val="clear" w:color="auto" w:fill="auto"/>
          </w:tcPr>
          <w:p w:rsidR="00412B4B" w:rsidRPr="00596246" w:rsidRDefault="00412B4B" w:rsidP="00F029E8">
            <w:pPr>
              <w:tabs>
                <w:tab w:val="left" w:pos="10206"/>
              </w:tabs>
              <w:jc w:val="center"/>
              <w:rPr>
                <w:b/>
              </w:rPr>
            </w:pPr>
            <w:r w:rsidRPr="00596246">
              <w:rPr>
                <w:b/>
              </w:rPr>
              <w:t>Тема 5</w:t>
            </w:r>
          </w:p>
          <w:p w:rsidR="00412B4B" w:rsidRPr="00D67917" w:rsidRDefault="00412B4B" w:rsidP="00F029E8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b/>
              </w:rPr>
            </w:pPr>
            <w:r w:rsidRPr="00596246">
              <w:rPr>
                <w:b/>
              </w:rPr>
              <w:t>Сверление, долбление и резание стамеской.</w:t>
            </w:r>
          </w:p>
        </w:tc>
        <w:tc>
          <w:tcPr>
            <w:tcW w:w="510" w:type="pct"/>
            <w:vAlign w:val="center"/>
          </w:tcPr>
          <w:p w:rsidR="00412B4B" w:rsidRPr="00D67917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3102" w:type="pct"/>
          </w:tcPr>
          <w:p w:rsidR="00412B4B" w:rsidRDefault="00412B4B" w:rsidP="00F029E8">
            <w:r>
              <w:t>Сверление отверстий по разметки сквозных и не сквозных отверстий.</w:t>
            </w:r>
          </w:p>
          <w:p w:rsidR="00412B4B" w:rsidRDefault="00412B4B" w:rsidP="00F029E8">
            <w:r>
              <w:t>Сверление отверстий при вертикальном и горизонтальном расположении коловорота.  Долбление гнезд по разметке сквозных и не сквозных гнёзд. Резание стамеской. Заточка сверл, стамесок, долот.</w:t>
            </w:r>
          </w:p>
          <w:p w:rsidR="00412B4B" w:rsidRPr="00D67917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</w:p>
        </w:tc>
      </w:tr>
      <w:tr w:rsidR="00412B4B" w:rsidRPr="00D67917" w:rsidTr="00F029E8">
        <w:trPr>
          <w:trHeight w:val="1349"/>
        </w:trPr>
        <w:tc>
          <w:tcPr>
            <w:tcW w:w="417" w:type="pct"/>
            <w:vMerge/>
          </w:tcPr>
          <w:p w:rsidR="00412B4B" w:rsidRPr="00D67917" w:rsidRDefault="00412B4B" w:rsidP="00F029E8">
            <w:pPr>
              <w:rPr>
                <w:b/>
                <w:i/>
              </w:rPr>
            </w:pPr>
          </w:p>
        </w:tc>
        <w:tc>
          <w:tcPr>
            <w:tcW w:w="971" w:type="pct"/>
            <w:shd w:val="clear" w:color="auto" w:fill="auto"/>
          </w:tcPr>
          <w:p w:rsidR="00412B4B" w:rsidRDefault="00412B4B" w:rsidP="00F029E8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b/>
              </w:rPr>
            </w:pPr>
            <w:r w:rsidRPr="008D6B08">
              <w:rPr>
                <w:b/>
              </w:rPr>
              <w:t>Тема 6  Изготовление и конструирование шаблонов и приспособлений</w:t>
            </w:r>
          </w:p>
          <w:p w:rsidR="00412B4B" w:rsidRDefault="00412B4B" w:rsidP="00F029E8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b/>
              </w:rPr>
            </w:pPr>
          </w:p>
          <w:p w:rsidR="00412B4B" w:rsidRPr="008D6B08" w:rsidRDefault="00412B4B" w:rsidP="00F029E8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b/>
              </w:rPr>
            </w:pPr>
          </w:p>
        </w:tc>
        <w:tc>
          <w:tcPr>
            <w:tcW w:w="510" w:type="pct"/>
            <w:vAlign w:val="center"/>
          </w:tcPr>
          <w:p w:rsidR="00412B4B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</w:pPr>
            <w:r>
              <w:t>12</w:t>
            </w:r>
          </w:p>
          <w:p w:rsidR="00412B4B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</w:pPr>
          </w:p>
          <w:p w:rsidR="00412B4B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</w:pPr>
          </w:p>
          <w:p w:rsidR="00412B4B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</w:pPr>
          </w:p>
          <w:p w:rsidR="00412B4B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</w:pPr>
          </w:p>
          <w:p w:rsidR="00412B4B" w:rsidRPr="00D67917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3102" w:type="pct"/>
          </w:tcPr>
          <w:p w:rsidR="00412B4B" w:rsidRDefault="00412B4B" w:rsidP="00F029E8">
            <w:r w:rsidRPr="000403AC">
              <w:t>Снятие промеров полукруглых арок и проёмов. Конструирование кондукторов</w:t>
            </w:r>
            <w:r>
              <w:t>.</w:t>
            </w:r>
            <w:r w:rsidRPr="000403AC">
              <w:t xml:space="preserve"> Установка закладных и направляющих при конструировании шаблонов двойной кривизны</w:t>
            </w:r>
            <w:r>
              <w:t xml:space="preserve">. </w:t>
            </w:r>
            <w:r w:rsidRPr="000403AC">
              <w:t>Конструирование карусельных шаблонов для фрезерования канилюров. Изготовление приспособлений для торцевания под углом</w:t>
            </w:r>
            <w:r>
              <w:t>.</w:t>
            </w:r>
            <w:r w:rsidRPr="000403AC">
              <w:t xml:space="preserve"> Шаблоны для фрезерования по кольцу.</w:t>
            </w:r>
          </w:p>
          <w:p w:rsidR="00412B4B" w:rsidRPr="000403AC" w:rsidRDefault="00412B4B" w:rsidP="00F029E8"/>
          <w:p w:rsidR="00412B4B" w:rsidRDefault="00412B4B" w:rsidP="00F029E8"/>
          <w:p w:rsidR="00412B4B" w:rsidRPr="00FA7564" w:rsidRDefault="00412B4B" w:rsidP="00F029E8"/>
          <w:p w:rsidR="00412B4B" w:rsidRPr="00D67917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</w:p>
        </w:tc>
      </w:tr>
      <w:tr w:rsidR="00412B4B" w:rsidRPr="00D67917" w:rsidTr="00F029E8">
        <w:trPr>
          <w:trHeight w:val="529"/>
        </w:trPr>
        <w:tc>
          <w:tcPr>
            <w:tcW w:w="417" w:type="pct"/>
            <w:vMerge/>
          </w:tcPr>
          <w:p w:rsidR="00412B4B" w:rsidRPr="00D67917" w:rsidRDefault="00412B4B" w:rsidP="00F029E8">
            <w:pPr>
              <w:rPr>
                <w:b/>
                <w:i/>
              </w:rPr>
            </w:pPr>
          </w:p>
        </w:tc>
        <w:tc>
          <w:tcPr>
            <w:tcW w:w="971" w:type="pct"/>
            <w:shd w:val="clear" w:color="auto" w:fill="auto"/>
          </w:tcPr>
          <w:p w:rsidR="00412B4B" w:rsidRPr="00D936AA" w:rsidRDefault="00412B4B" w:rsidP="00F029E8">
            <w:pPr>
              <w:jc w:val="center"/>
              <w:rPr>
                <w:b/>
              </w:rPr>
            </w:pPr>
            <w:r w:rsidRPr="00D936AA">
              <w:rPr>
                <w:b/>
              </w:rPr>
              <w:t>Тема 7.</w:t>
            </w:r>
          </w:p>
          <w:p w:rsidR="00412B4B" w:rsidRDefault="00412B4B" w:rsidP="00F029E8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b/>
              </w:rPr>
            </w:pPr>
            <w:r w:rsidRPr="00D936AA">
              <w:rPr>
                <w:b/>
              </w:rPr>
              <w:t>Столярные соединения</w:t>
            </w:r>
          </w:p>
          <w:p w:rsidR="00412B4B" w:rsidRDefault="00412B4B" w:rsidP="00F029E8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b/>
              </w:rPr>
            </w:pPr>
          </w:p>
          <w:p w:rsidR="00412B4B" w:rsidRPr="00D67917" w:rsidRDefault="00412B4B" w:rsidP="00F029E8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b/>
              </w:rPr>
            </w:pPr>
          </w:p>
        </w:tc>
        <w:tc>
          <w:tcPr>
            <w:tcW w:w="510" w:type="pct"/>
            <w:vAlign w:val="center"/>
          </w:tcPr>
          <w:p w:rsidR="00412B4B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</w:pPr>
            <w:r>
              <w:t>18</w:t>
            </w:r>
          </w:p>
          <w:p w:rsidR="00412B4B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</w:pPr>
          </w:p>
          <w:p w:rsidR="00412B4B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</w:pPr>
          </w:p>
          <w:p w:rsidR="00412B4B" w:rsidRPr="00D67917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3102" w:type="pct"/>
          </w:tcPr>
          <w:p w:rsidR="00412B4B" w:rsidRPr="00D67917" w:rsidRDefault="00412B4B" w:rsidP="00F029E8">
            <w:pPr>
              <w:rPr>
                <w:b/>
              </w:rPr>
            </w:pPr>
            <w:r>
              <w:t xml:space="preserve">Разметка шипов и проушин. Запиливание шипов. Выдалбливание проушин. Изготовление столярных соединений на двойной открытый сквозной шип. Изготовление угловых серединных соединений. Изготовление </w:t>
            </w:r>
            <w:r w:rsidRPr="00D508BA">
              <w:t>криволинейной  детали  мебельного изделия  методом гнутья.</w:t>
            </w:r>
            <w:r w:rsidRPr="004167D8">
              <w:t xml:space="preserve"> Сплачивание деревянных элементов К-1,</w:t>
            </w:r>
            <w:r>
              <w:t>К-2, К-3</w:t>
            </w:r>
          </w:p>
        </w:tc>
      </w:tr>
      <w:tr w:rsidR="00412B4B" w:rsidRPr="00D67917" w:rsidTr="00F029E8">
        <w:trPr>
          <w:trHeight w:val="529"/>
        </w:trPr>
        <w:tc>
          <w:tcPr>
            <w:tcW w:w="417" w:type="pct"/>
            <w:vMerge/>
          </w:tcPr>
          <w:p w:rsidR="00412B4B" w:rsidRPr="00D67917" w:rsidRDefault="00412B4B" w:rsidP="00F029E8">
            <w:pPr>
              <w:rPr>
                <w:b/>
                <w:i/>
              </w:rPr>
            </w:pPr>
          </w:p>
        </w:tc>
        <w:tc>
          <w:tcPr>
            <w:tcW w:w="971" w:type="pct"/>
            <w:shd w:val="clear" w:color="auto" w:fill="auto"/>
          </w:tcPr>
          <w:p w:rsidR="00412B4B" w:rsidRPr="007A7C16" w:rsidRDefault="00412B4B" w:rsidP="00F029E8">
            <w:pPr>
              <w:jc w:val="center"/>
              <w:rPr>
                <w:b/>
              </w:rPr>
            </w:pPr>
            <w:r w:rsidRPr="007A7C16">
              <w:rPr>
                <w:b/>
              </w:rPr>
              <w:t>Тема 8               Разборные и подвижные элементы мебели</w:t>
            </w:r>
          </w:p>
        </w:tc>
        <w:tc>
          <w:tcPr>
            <w:tcW w:w="510" w:type="pct"/>
            <w:vAlign w:val="center"/>
          </w:tcPr>
          <w:p w:rsidR="00412B4B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</w:pPr>
            <w:r>
              <w:t>24</w:t>
            </w:r>
          </w:p>
        </w:tc>
        <w:tc>
          <w:tcPr>
            <w:tcW w:w="3102" w:type="pct"/>
          </w:tcPr>
          <w:p w:rsidR="00412B4B" w:rsidRDefault="00412B4B" w:rsidP="00F029E8">
            <w:r>
              <w:t>Установка дверок на шарниры. Изготовление ножек для мебели на токарном станке по дереву. Изготовление полок для мебели по чертежу.</w:t>
            </w:r>
            <w:r w:rsidRPr="00E158A9">
              <w:t xml:space="preserve"> Установка фурнитуры на  мебельное  изделие.</w:t>
            </w:r>
          </w:p>
        </w:tc>
      </w:tr>
      <w:tr w:rsidR="00412B4B" w:rsidRPr="00D67917" w:rsidTr="00F029E8">
        <w:trPr>
          <w:trHeight w:val="1191"/>
        </w:trPr>
        <w:tc>
          <w:tcPr>
            <w:tcW w:w="417" w:type="pct"/>
            <w:vMerge/>
          </w:tcPr>
          <w:p w:rsidR="00412B4B" w:rsidRPr="00D67917" w:rsidRDefault="00412B4B" w:rsidP="00F029E8">
            <w:pPr>
              <w:rPr>
                <w:b/>
                <w:i/>
              </w:rPr>
            </w:pPr>
          </w:p>
        </w:tc>
        <w:tc>
          <w:tcPr>
            <w:tcW w:w="971" w:type="pct"/>
            <w:shd w:val="clear" w:color="auto" w:fill="auto"/>
          </w:tcPr>
          <w:p w:rsidR="00412B4B" w:rsidRDefault="00412B4B" w:rsidP="00F029E8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b/>
              </w:rPr>
            </w:pPr>
            <w:r w:rsidRPr="00D67917">
              <w:rPr>
                <w:b/>
              </w:rPr>
              <w:t>МДК</w:t>
            </w:r>
            <w:r>
              <w:rPr>
                <w:b/>
              </w:rPr>
              <w:t>.01.02</w:t>
            </w:r>
          </w:p>
          <w:p w:rsidR="00412B4B" w:rsidRDefault="00412B4B" w:rsidP="00F029E8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b/>
              </w:rPr>
            </w:pPr>
            <w:r w:rsidRPr="00AB7FA5">
              <w:rPr>
                <w:b/>
              </w:rPr>
              <w:t xml:space="preserve"> Технология столярных и мебельных работ</w:t>
            </w:r>
            <w:r>
              <w:rPr>
                <w:b/>
              </w:rPr>
              <w:t xml:space="preserve">    </w:t>
            </w:r>
          </w:p>
          <w:p w:rsidR="00412B4B" w:rsidRDefault="00412B4B" w:rsidP="00F029E8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b/>
              </w:rPr>
            </w:pPr>
          </w:p>
          <w:p w:rsidR="00412B4B" w:rsidRDefault="00412B4B" w:rsidP="00F029E8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b/>
              </w:rPr>
            </w:pPr>
          </w:p>
          <w:p w:rsidR="00412B4B" w:rsidRDefault="00412B4B" w:rsidP="00F029E8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b/>
              </w:rPr>
            </w:pPr>
          </w:p>
          <w:p w:rsidR="00412B4B" w:rsidRPr="00BC149E" w:rsidRDefault="00412B4B" w:rsidP="00F029E8">
            <w:pPr>
              <w:tabs>
                <w:tab w:val="left" w:pos="10206"/>
              </w:tabs>
              <w:jc w:val="center"/>
              <w:rPr>
                <w:b/>
              </w:rPr>
            </w:pPr>
            <w:r w:rsidRPr="00BC149E">
              <w:rPr>
                <w:b/>
              </w:rPr>
              <w:t>Тема 9 Электрифицированный инструмент.</w:t>
            </w:r>
          </w:p>
          <w:p w:rsidR="00412B4B" w:rsidRPr="00D67917" w:rsidRDefault="00412B4B" w:rsidP="00F029E8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b/>
              </w:rPr>
            </w:pPr>
            <w:r w:rsidRPr="00BC149E">
              <w:rPr>
                <w:rFonts w:eastAsiaTheme="minorHAnsi" w:cstheme="minorBidi"/>
                <w:b/>
                <w:lang w:eastAsia="en-US"/>
              </w:rPr>
              <w:t>Деревообрабатывающие станки</w:t>
            </w:r>
          </w:p>
        </w:tc>
        <w:tc>
          <w:tcPr>
            <w:tcW w:w="510" w:type="pct"/>
            <w:vAlign w:val="center"/>
          </w:tcPr>
          <w:p w:rsidR="00412B4B" w:rsidRPr="00AC1FE5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C1FE5">
              <w:rPr>
                <w:b/>
              </w:rPr>
              <w:lastRenderedPageBreak/>
              <w:t>192</w:t>
            </w:r>
          </w:p>
          <w:p w:rsidR="00412B4B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</w:pPr>
          </w:p>
          <w:p w:rsidR="00412B4B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</w:pPr>
          </w:p>
          <w:p w:rsidR="00412B4B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</w:pPr>
          </w:p>
          <w:p w:rsidR="00412B4B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</w:pPr>
          </w:p>
          <w:p w:rsidR="00412B4B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</w:pPr>
          </w:p>
          <w:p w:rsidR="00412B4B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</w:pPr>
          </w:p>
          <w:p w:rsidR="00412B4B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</w:pPr>
          </w:p>
          <w:p w:rsidR="00412B4B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</w:pPr>
            <w:r>
              <w:t>12</w:t>
            </w:r>
          </w:p>
          <w:p w:rsidR="00412B4B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</w:pPr>
          </w:p>
          <w:p w:rsidR="00412B4B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</w:pPr>
          </w:p>
          <w:p w:rsidR="00412B4B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</w:pPr>
          </w:p>
          <w:p w:rsidR="00412B4B" w:rsidRPr="00D67917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3102" w:type="pct"/>
          </w:tcPr>
          <w:p w:rsidR="00412B4B" w:rsidRDefault="00412B4B" w:rsidP="00F029E8">
            <w:pPr>
              <w:pStyle w:val="a9"/>
              <w:widowControl w:val="0"/>
              <w:suppressAutoHyphens/>
            </w:pPr>
            <w:r>
              <w:lastRenderedPageBreak/>
              <w:t>Изготовление столярно-мебельных изделий. Сборка мебели. Ремонт столярно-мебельных изделий.</w:t>
            </w:r>
          </w:p>
          <w:p w:rsidR="00412B4B" w:rsidRDefault="00412B4B" w:rsidP="00F029E8">
            <w:pPr>
              <w:pStyle w:val="a9"/>
              <w:widowControl w:val="0"/>
              <w:suppressAutoHyphens/>
            </w:pPr>
          </w:p>
          <w:p w:rsidR="00412B4B" w:rsidRDefault="00412B4B" w:rsidP="00F029E8">
            <w:pPr>
              <w:pStyle w:val="a9"/>
              <w:widowControl w:val="0"/>
              <w:suppressAutoHyphens/>
            </w:pPr>
          </w:p>
          <w:p w:rsidR="00412B4B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</w:pPr>
            <w:r>
              <w:t>Работа на круглопильных станках. Работа на сверлильно-пазовальных и долбежных станках. Шлифовальных шипорезных станках.</w:t>
            </w:r>
          </w:p>
          <w:p w:rsidR="00412B4B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</w:pPr>
          </w:p>
          <w:p w:rsidR="00412B4B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</w:pPr>
          </w:p>
          <w:p w:rsidR="00412B4B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</w:pPr>
          </w:p>
          <w:p w:rsidR="00412B4B" w:rsidRPr="00D67917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</w:p>
        </w:tc>
      </w:tr>
      <w:tr w:rsidR="00412B4B" w:rsidRPr="00D67917" w:rsidTr="00F029E8">
        <w:trPr>
          <w:trHeight w:val="1191"/>
        </w:trPr>
        <w:tc>
          <w:tcPr>
            <w:tcW w:w="417" w:type="pct"/>
          </w:tcPr>
          <w:p w:rsidR="00412B4B" w:rsidRPr="00BC149E" w:rsidRDefault="00412B4B" w:rsidP="00F029E8">
            <w:pPr>
              <w:rPr>
                <w:b/>
              </w:rPr>
            </w:pPr>
          </w:p>
        </w:tc>
        <w:tc>
          <w:tcPr>
            <w:tcW w:w="971" w:type="pct"/>
            <w:shd w:val="clear" w:color="auto" w:fill="auto"/>
          </w:tcPr>
          <w:p w:rsidR="00412B4B" w:rsidRPr="00BC149E" w:rsidRDefault="00412B4B" w:rsidP="00F029E8">
            <w:pPr>
              <w:jc w:val="center"/>
              <w:rPr>
                <w:b/>
              </w:rPr>
            </w:pPr>
            <w:r w:rsidRPr="00BC149E">
              <w:rPr>
                <w:b/>
              </w:rPr>
              <w:t xml:space="preserve">    Тема 10 Конструирование и изготовление  столярно-мебельных изделий</w:t>
            </w:r>
          </w:p>
          <w:p w:rsidR="00412B4B" w:rsidRPr="00D67917" w:rsidRDefault="00412B4B" w:rsidP="00F029E8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b/>
              </w:rPr>
            </w:pPr>
          </w:p>
        </w:tc>
        <w:tc>
          <w:tcPr>
            <w:tcW w:w="510" w:type="pct"/>
            <w:vAlign w:val="center"/>
          </w:tcPr>
          <w:p w:rsidR="00412B4B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</w:pPr>
            <w:r>
              <w:t>108</w:t>
            </w:r>
          </w:p>
        </w:tc>
        <w:tc>
          <w:tcPr>
            <w:tcW w:w="3102" w:type="pct"/>
          </w:tcPr>
          <w:p w:rsidR="00412B4B" w:rsidRDefault="00412B4B" w:rsidP="00F029E8">
            <w:pPr>
              <w:pStyle w:val="a9"/>
              <w:widowControl w:val="0"/>
              <w:suppressAutoHyphens/>
            </w:pPr>
            <w:r>
              <w:t>Конструирование и и</w:t>
            </w:r>
            <w:r w:rsidRPr="00F64AFC">
              <w:t>зготовление столов</w:t>
            </w:r>
            <w:r>
              <w:t>.</w:t>
            </w:r>
            <w:r w:rsidRPr="00F64AFC">
              <w:t xml:space="preserve"> Изготовление </w:t>
            </w:r>
            <w:r>
              <w:t xml:space="preserve">прикроватной тумбочки. Конструирование и изготовление </w:t>
            </w:r>
            <w:r w:rsidRPr="00E158A9">
              <w:t>стульев</w:t>
            </w:r>
            <w:r>
              <w:t>. Конструирование и изготовление кровати. Конструирование и изготовление кровати.</w:t>
            </w:r>
            <w:r w:rsidRPr="00F64AFC">
              <w:t xml:space="preserve"> Изготовление </w:t>
            </w:r>
            <w:r>
              <w:t>навесного шкафчика. Изготовление шкафа.</w:t>
            </w:r>
          </w:p>
        </w:tc>
      </w:tr>
      <w:tr w:rsidR="00412B4B" w:rsidRPr="00D67917" w:rsidTr="00F029E8">
        <w:trPr>
          <w:trHeight w:val="1191"/>
        </w:trPr>
        <w:tc>
          <w:tcPr>
            <w:tcW w:w="417" w:type="pct"/>
          </w:tcPr>
          <w:p w:rsidR="00412B4B" w:rsidRPr="00BC149E" w:rsidRDefault="00412B4B" w:rsidP="00F029E8">
            <w:pPr>
              <w:rPr>
                <w:b/>
              </w:rPr>
            </w:pPr>
          </w:p>
        </w:tc>
        <w:tc>
          <w:tcPr>
            <w:tcW w:w="971" w:type="pct"/>
            <w:shd w:val="clear" w:color="auto" w:fill="auto"/>
          </w:tcPr>
          <w:p w:rsidR="00412B4B" w:rsidRPr="00BC149E" w:rsidRDefault="00412B4B" w:rsidP="00F029E8">
            <w:pPr>
              <w:tabs>
                <w:tab w:val="left" w:pos="10206"/>
              </w:tabs>
              <w:snapToGrid w:val="0"/>
              <w:ind w:left="35" w:hanging="63"/>
              <w:jc w:val="center"/>
              <w:rPr>
                <w:b/>
              </w:rPr>
            </w:pPr>
            <w:r w:rsidRPr="00BC149E">
              <w:rPr>
                <w:b/>
              </w:rPr>
              <w:t>Тема 11</w:t>
            </w:r>
          </w:p>
          <w:p w:rsidR="00412B4B" w:rsidRPr="00D67917" w:rsidRDefault="00412B4B" w:rsidP="00F029E8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b/>
              </w:rPr>
            </w:pPr>
            <w:r w:rsidRPr="00BC149E">
              <w:rPr>
                <w:b/>
              </w:rPr>
              <w:t xml:space="preserve"> Технология ремонта поверхностей и покрытий изделий.</w:t>
            </w:r>
          </w:p>
        </w:tc>
        <w:tc>
          <w:tcPr>
            <w:tcW w:w="510" w:type="pct"/>
            <w:vAlign w:val="center"/>
          </w:tcPr>
          <w:p w:rsidR="00412B4B" w:rsidRDefault="00412B4B" w:rsidP="00F029E8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</w:pPr>
            <w:r>
              <w:t>72</w:t>
            </w:r>
          </w:p>
        </w:tc>
        <w:tc>
          <w:tcPr>
            <w:tcW w:w="3102" w:type="pct"/>
          </w:tcPr>
          <w:p w:rsidR="00412B4B" w:rsidRDefault="00412B4B" w:rsidP="00F029E8">
            <w:pPr>
              <w:pStyle w:val="a9"/>
              <w:widowControl w:val="0"/>
              <w:suppressAutoHyphens/>
            </w:pPr>
            <w:r w:rsidRPr="00FA681F">
              <w:t>Замены филенки и  обвязки филёнчатой двери. Выполнение ремонта  ослабленного  шиповых соединений. Выполнение ремонта при износе  отдельной детали мебели.</w:t>
            </w:r>
            <w:r>
              <w:t xml:space="preserve"> Дифференцированный зачет.</w:t>
            </w:r>
            <w:r w:rsidRPr="00FA681F">
              <w:t xml:space="preserve"> Выполнение ремонта  щитового элемента мебели.  </w:t>
            </w:r>
          </w:p>
        </w:tc>
      </w:tr>
    </w:tbl>
    <w:p w:rsidR="00412B4B" w:rsidRDefault="00412B4B" w:rsidP="00412B4B">
      <w:pPr>
        <w:rPr>
          <w:b/>
        </w:rPr>
      </w:pPr>
    </w:p>
    <w:p w:rsidR="00412B4B" w:rsidRDefault="00412B4B" w:rsidP="00412B4B">
      <w:pPr>
        <w:rPr>
          <w:b/>
        </w:rPr>
      </w:pPr>
    </w:p>
    <w:p w:rsidR="00412B4B" w:rsidRPr="007A311F" w:rsidRDefault="00412B4B" w:rsidP="00412B4B"/>
    <w:p w:rsidR="00412B4B" w:rsidRDefault="00412B4B" w:rsidP="00412B4B">
      <w:pPr>
        <w:tabs>
          <w:tab w:val="left" w:pos="1591"/>
        </w:tabs>
        <w:rPr>
          <w:b/>
          <w:sz w:val="28"/>
          <w:szCs w:val="28"/>
        </w:rPr>
      </w:pPr>
    </w:p>
    <w:p w:rsidR="00412B4B" w:rsidRDefault="00412B4B" w:rsidP="00412B4B">
      <w:pPr>
        <w:tabs>
          <w:tab w:val="left" w:pos="1591"/>
        </w:tabs>
        <w:rPr>
          <w:b/>
          <w:sz w:val="28"/>
          <w:szCs w:val="28"/>
        </w:rPr>
      </w:pPr>
    </w:p>
    <w:p w:rsidR="00412B4B" w:rsidRDefault="00412B4B" w:rsidP="00412B4B">
      <w:pPr>
        <w:tabs>
          <w:tab w:val="left" w:pos="1591"/>
        </w:tabs>
        <w:rPr>
          <w:b/>
          <w:sz w:val="28"/>
          <w:szCs w:val="28"/>
        </w:rPr>
      </w:pPr>
    </w:p>
    <w:p w:rsidR="00412B4B" w:rsidRDefault="00412B4B" w:rsidP="00412B4B">
      <w:pPr>
        <w:tabs>
          <w:tab w:val="left" w:pos="1591"/>
        </w:tabs>
        <w:rPr>
          <w:b/>
          <w:sz w:val="28"/>
          <w:szCs w:val="28"/>
        </w:rPr>
      </w:pPr>
    </w:p>
    <w:p w:rsidR="00412B4B" w:rsidRDefault="00412B4B" w:rsidP="00412B4B">
      <w:pPr>
        <w:tabs>
          <w:tab w:val="left" w:pos="1591"/>
        </w:tabs>
        <w:rPr>
          <w:b/>
          <w:sz w:val="28"/>
          <w:szCs w:val="28"/>
        </w:rPr>
      </w:pPr>
    </w:p>
    <w:p w:rsidR="00412B4B" w:rsidRDefault="00412B4B" w:rsidP="00412B4B">
      <w:pPr>
        <w:tabs>
          <w:tab w:val="left" w:pos="1591"/>
        </w:tabs>
        <w:rPr>
          <w:b/>
          <w:sz w:val="28"/>
          <w:szCs w:val="28"/>
        </w:rPr>
      </w:pPr>
    </w:p>
    <w:p w:rsidR="00412B4B" w:rsidRDefault="00412B4B" w:rsidP="00412B4B">
      <w:pPr>
        <w:tabs>
          <w:tab w:val="left" w:pos="1591"/>
        </w:tabs>
        <w:rPr>
          <w:b/>
          <w:sz w:val="28"/>
          <w:szCs w:val="28"/>
        </w:rPr>
      </w:pPr>
    </w:p>
    <w:p w:rsidR="00412B4B" w:rsidRDefault="00412B4B" w:rsidP="00412B4B">
      <w:pPr>
        <w:tabs>
          <w:tab w:val="left" w:pos="1591"/>
        </w:tabs>
        <w:rPr>
          <w:b/>
          <w:sz w:val="28"/>
          <w:szCs w:val="28"/>
        </w:rPr>
      </w:pPr>
    </w:p>
    <w:p w:rsidR="00412B4B" w:rsidRDefault="00412B4B" w:rsidP="00412B4B">
      <w:pPr>
        <w:tabs>
          <w:tab w:val="left" w:pos="1591"/>
        </w:tabs>
        <w:rPr>
          <w:b/>
          <w:sz w:val="28"/>
          <w:szCs w:val="28"/>
        </w:rPr>
      </w:pPr>
    </w:p>
    <w:p w:rsidR="00412B4B" w:rsidRDefault="00412B4B" w:rsidP="00412B4B">
      <w:pPr>
        <w:tabs>
          <w:tab w:val="left" w:pos="1591"/>
        </w:tabs>
        <w:rPr>
          <w:b/>
          <w:sz w:val="28"/>
          <w:szCs w:val="28"/>
        </w:rPr>
      </w:pPr>
    </w:p>
    <w:p w:rsidR="00412B4B" w:rsidRPr="007A311F" w:rsidRDefault="00412B4B" w:rsidP="00412B4B">
      <w:pPr>
        <w:tabs>
          <w:tab w:val="left" w:pos="1591"/>
        </w:tabs>
        <w:rPr>
          <w:b/>
          <w:sz w:val="28"/>
          <w:szCs w:val="28"/>
        </w:rPr>
      </w:pPr>
    </w:p>
    <w:p w:rsidR="00412B4B" w:rsidRDefault="00412B4B" w:rsidP="00412B4B">
      <w:pPr>
        <w:rPr>
          <w:b/>
        </w:rPr>
      </w:pPr>
    </w:p>
    <w:p w:rsidR="00412B4B" w:rsidRDefault="00412B4B" w:rsidP="00412B4B">
      <w:pPr>
        <w:rPr>
          <w:b/>
        </w:rPr>
        <w:sectPr w:rsidR="00412B4B" w:rsidSect="00323417">
          <w:headerReference w:type="default" r:id="rId11"/>
          <w:footerReference w:type="default" r:id="rId12"/>
          <w:headerReference w:type="first" r:id="rId13"/>
          <w:pgSz w:w="16838" w:h="11906" w:orient="landscape" w:code="9"/>
          <w:pgMar w:top="850" w:right="1134" w:bottom="1276" w:left="1134" w:header="709" w:footer="709" w:gutter="0"/>
          <w:cols w:space="708"/>
          <w:titlePg/>
          <w:docGrid w:linePitch="360"/>
        </w:sectPr>
      </w:pPr>
    </w:p>
    <w:p w:rsidR="00412B4B" w:rsidRPr="000A43B6" w:rsidRDefault="00412B4B" w:rsidP="00412B4B">
      <w:pPr>
        <w:tabs>
          <w:tab w:val="left" w:pos="-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Pr="000A43B6">
        <w:rPr>
          <w:b/>
          <w:sz w:val="28"/>
          <w:szCs w:val="28"/>
        </w:rPr>
        <w:t xml:space="preserve"> УСЛО</w:t>
      </w:r>
      <w:r>
        <w:rPr>
          <w:b/>
          <w:sz w:val="28"/>
          <w:szCs w:val="28"/>
        </w:rPr>
        <w:t>ВИЯ РЕАЛИЗАЦИИ</w:t>
      </w:r>
      <w:r w:rsidRPr="000A43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ПРОИЗВОДСТВЕННОЙ</w:t>
      </w:r>
      <w:r w:rsidRPr="000A43B6">
        <w:rPr>
          <w:b/>
          <w:sz w:val="28"/>
          <w:szCs w:val="28"/>
        </w:rPr>
        <w:t xml:space="preserve"> ПРАКТИКИ</w:t>
      </w:r>
    </w:p>
    <w:p w:rsidR="00412B4B" w:rsidRPr="000A43B6" w:rsidRDefault="00412B4B" w:rsidP="00412B4B"/>
    <w:p w:rsidR="00412B4B" w:rsidRPr="000A43B6" w:rsidRDefault="00412B4B" w:rsidP="0041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0"/>
        <w:rPr>
          <w:b/>
          <w:bCs/>
          <w:kern w:val="36"/>
        </w:rPr>
      </w:pPr>
      <w:r w:rsidRPr="000A43B6">
        <w:rPr>
          <w:b/>
          <w:bCs/>
          <w:kern w:val="36"/>
        </w:rPr>
        <w:t>4.1 Требование к минимальному материально-техническому обеспечению:</w:t>
      </w:r>
    </w:p>
    <w:p w:rsidR="00412B4B" w:rsidRDefault="00412B4B" w:rsidP="00412B4B">
      <w:pPr>
        <w:tabs>
          <w:tab w:val="left" w:pos="-360"/>
        </w:tabs>
      </w:pPr>
      <w:r w:rsidRPr="00752434">
        <w:t>Для ре</w:t>
      </w:r>
      <w:r>
        <w:t>ализации программы производственной практики на предприятии рабочие места практикантов должны быть оборудованы:</w:t>
      </w:r>
    </w:p>
    <w:p w:rsidR="00412B4B" w:rsidRPr="00665D51" w:rsidRDefault="00412B4B" w:rsidP="0041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</w:t>
      </w:r>
      <w:r w:rsidRPr="00665D51">
        <w:t>столярны</w:t>
      </w:r>
      <w:r>
        <w:t>ми</w:t>
      </w:r>
      <w:r w:rsidRPr="00665D51">
        <w:t xml:space="preserve"> верстак</w:t>
      </w:r>
      <w:r>
        <w:t>ам</w:t>
      </w:r>
      <w:r w:rsidRPr="00665D51">
        <w:t>и</w:t>
      </w:r>
      <w:r>
        <w:t>;</w:t>
      </w:r>
      <w:r w:rsidRPr="00665D51">
        <w:t xml:space="preserve"> </w:t>
      </w:r>
    </w:p>
    <w:p w:rsidR="00412B4B" w:rsidRPr="00665D51" w:rsidRDefault="00412B4B" w:rsidP="0041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- </w:t>
      </w:r>
      <w:r w:rsidRPr="00665D51">
        <w:t>комплект разметочного инструмента</w:t>
      </w:r>
      <w:r>
        <w:t>;</w:t>
      </w:r>
      <w:r w:rsidRPr="00665D51">
        <w:t xml:space="preserve"> </w:t>
      </w:r>
    </w:p>
    <w:p w:rsidR="00412B4B" w:rsidRPr="00665D51" w:rsidRDefault="00412B4B" w:rsidP="0041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- </w:t>
      </w:r>
      <w:r w:rsidRPr="00665D51">
        <w:t>комплект ручного столярного инструмента</w:t>
      </w:r>
      <w:r>
        <w:t>;</w:t>
      </w:r>
      <w:r w:rsidRPr="00665D51">
        <w:t xml:space="preserve"> </w:t>
      </w:r>
    </w:p>
    <w:p w:rsidR="00412B4B" w:rsidRPr="00895469" w:rsidRDefault="00412B4B" w:rsidP="0041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- </w:t>
      </w:r>
      <w:r w:rsidRPr="00665D51">
        <w:t>комплект ручного электрифицированного инструмента</w:t>
      </w:r>
      <w:r>
        <w:t>;</w:t>
      </w:r>
    </w:p>
    <w:p w:rsidR="00412B4B" w:rsidRPr="00665D51" w:rsidRDefault="00412B4B" w:rsidP="0041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- </w:t>
      </w:r>
      <w:r w:rsidRPr="00665D51">
        <w:t xml:space="preserve">комплект оборудования и расходных материалов для   заточки ручных инструментов; </w:t>
      </w:r>
    </w:p>
    <w:p w:rsidR="00412B4B" w:rsidRPr="00665D51" w:rsidRDefault="00412B4B" w:rsidP="0041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На предприятии должен быть станки для механической обработки древесины.</w:t>
      </w:r>
    </w:p>
    <w:p w:rsidR="00412B4B" w:rsidRPr="000A43B6" w:rsidRDefault="00412B4B" w:rsidP="00412B4B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4.2</w:t>
      </w:r>
      <w:r w:rsidRPr="000A43B6">
        <w:rPr>
          <w:rFonts w:eastAsia="Calibri"/>
          <w:lang w:eastAsia="en-US"/>
        </w:rPr>
        <w:t xml:space="preserve">. </w:t>
      </w:r>
      <w:r w:rsidRPr="000A43B6">
        <w:rPr>
          <w:rFonts w:eastAsia="Calibri"/>
          <w:b/>
          <w:lang w:eastAsia="en-US"/>
        </w:rPr>
        <w:t>Информационное обеспечение реализации программы</w:t>
      </w:r>
    </w:p>
    <w:p w:rsidR="00412B4B" w:rsidRPr="000A43B6" w:rsidRDefault="00412B4B" w:rsidP="00412B4B">
      <w:pPr>
        <w:spacing w:line="276" w:lineRule="auto"/>
        <w:jc w:val="both"/>
        <w:rPr>
          <w:rFonts w:eastAsia="Calibri"/>
          <w:lang w:eastAsia="en-US"/>
        </w:rPr>
      </w:pPr>
      <w:r w:rsidRPr="000A43B6">
        <w:rPr>
          <w:rFonts w:eastAsia="Calibri"/>
          <w:lang w:eastAsia="en-US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412B4B" w:rsidRPr="000A43B6" w:rsidRDefault="00412B4B" w:rsidP="00412B4B">
      <w:pPr>
        <w:spacing w:line="276" w:lineRule="auto"/>
        <w:jc w:val="both"/>
        <w:rPr>
          <w:rFonts w:eastAsia="Calibri"/>
          <w:b/>
          <w:lang w:eastAsia="en-US"/>
        </w:rPr>
      </w:pPr>
      <w:r w:rsidRPr="000A43B6">
        <w:rPr>
          <w:rFonts w:eastAsia="Calibri"/>
          <w:b/>
          <w:lang w:eastAsia="en-US"/>
        </w:rPr>
        <w:t>Печатные издания:</w:t>
      </w:r>
    </w:p>
    <w:p w:rsidR="00412B4B" w:rsidRPr="000A43B6" w:rsidRDefault="00412B4B" w:rsidP="00412B4B">
      <w:pPr>
        <w:spacing w:line="276" w:lineRule="auto"/>
        <w:jc w:val="both"/>
        <w:rPr>
          <w:rFonts w:eastAsia="Calibri"/>
          <w:lang w:eastAsia="en-US"/>
        </w:rPr>
      </w:pPr>
      <w:r w:rsidRPr="000A43B6">
        <w:rPr>
          <w:rFonts w:eastAsia="Calibri"/>
          <w:lang w:eastAsia="en-US"/>
        </w:rPr>
        <w:t>1.Г.И. Клюев Справочник мастера столярного и мебельного производства, Издательский центр, «Академия»  2016</w:t>
      </w:r>
    </w:p>
    <w:p w:rsidR="00412B4B" w:rsidRPr="000A43B6" w:rsidRDefault="00412B4B" w:rsidP="00412B4B">
      <w:pPr>
        <w:spacing w:line="276" w:lineRule="auto"/>
        <w:jc w:val="both"/>
        <w:rPr>
          <w:rFonts w:eastAsia="Calibri"/>
          <w:lang w:eastAsia="en-US"/>
        </w:rPr>
      </w:pPr>
      <w:r w:rsidRPr="000A43B6">
        <w:rPr>
          <w:rFonts w:eastAsia="Calibri"/>
          <w:lang w:eastAsia="en-US"/>
        </w:rPr>
        <w:t>2.А.И. Стариков, Справочная книга столяра и мебельщика 2015</w:t>
      </w:r>
    </w:p>
    <w:p w:rsidR="00412B4B" w:rsidRPr="000A43B6" w:rsidRDefault="00412B4B" w:rsidP="00412B4B">
      <w:pPr>
        <w:spacing w:line="276" w:lineRule="auto"/>
        <w:jc w:val="both"/>
        <w:rPr>
          <w:rFonts w:eastAsia="Calibri"/>
          <w:lang w:eastAsia="en-US"/>
        </w:rPr>
      </w:pPr>
      <w:r w:rsidRPr="000A43B6">
        <w:rPr>
          <w:rFonts w:eastAsia="Calibri"/>
          <w:lang w:eastAsia="en-US"/>
        </w:rPr>
        <w:t>3.Бобиков П.Д.,  «Изготовление столярно–мебельных  изделий» –  5 – е издание стереотипное. –  М: Издательский центр: «Академия», 2015 – 360с.</w:t>
      </w:r>
    </w:p>
    <w:p w:rsidR="00412B4B" w:rsidRPr="000A43B6" w:rsidRDefault="00412B4B" w:rsidP="00412B4B">
      <w:pPr>
        <w:spacing w:line="276" w:lineRule="auto"/>
        <w:jc w:val="both"/>
        <w:rPr>
          <w:rFonts w:eastAsia="Calibri"/>
          <w:lang w:eastAsia="en-US"/>
        </w:rPr>
      </w:pPr>
      <w:r w:rsidRPr="000A43B6">
        <w:rPr>
          <w:rFonts w:eastAsia="Calibri"/>
          <w:lang w:eastAsia="en-US"/>
        </w:rPr>
        <w:t xml:space="preserve">4.Стрежнев Ю.Ф.  , Конструирование мебели: учебник  –  4-е изд., перераб. и доп. –   М: Издательство: </w:t>
      </w:r>
      <w:r w:rsidRPr="000A43B6">
        <w:rPr>
          <w:rFonts w:eastAsia="Calibri"/>
          <w:lang w:eastAsia="en-US"/>
        </w:rPr>
        <w:tab/>
        <w:t xml:space="preserve">«Профи», 2016 –  280с.  </w:t>
      </w:r>
    </w:p>
    <w:p w:rsidR="00412B4B" w:rsidRPr="000A43B6" w:rsidRDefault="00412B4B" w:rsidP="00412B4B">
      <w:pPr>
        <w:spacing w:line="276" w:lineRule="auto"/>
        <w:jc w:val="both"/>
        <w:rPr>
          <w:rFonts w:eastAsia="Calibri"/>
          <w:lang w:eastAsia="en-US"/>
        </w:rPr>
      </w:pPr>
      <w:r w:rsidRPr="000A43B6">
        <w:rPr>
          <w:rFonts w:eastAsia="Calibri"/>
          <w:lang w:eastAsia="en-US"/>
        </w:rPr>
        <w:t>5.Г.И. Клюев. Технология производства мебели: учеб.пособие для нач. проф. образования Издательский центр «Академия», 2017. - 176 с</w:t>
      </w:r>
    </w:p>
    <w:p w:rsidR="00412B4B" w:rsidRPr="000A43B6" w:rsidRDefault="00412B4B" w:rsidP="00412B4B">
      <w:pPr>
        <w:spacing w:line="276" w:lineRule="auto"/>
        <w:jc w:val="both"/>
        <w:rPr>
          <w:rFonts w:eastAsia="Calibri"/>
          <w:lang w:eastAsia="en-US"/>
        </w:rPr>
      </w:pPr>
      <w:r w:rsidRPr="000A43B6">
        <w:rPr>
          <w:rFonts w:eastAsia="Calibri"/>
          <w:lang w:eastAsia="en-US"/>
        </w:rPr>
        <w:t>6.Обливин В.Н.  Охрана труда (деревообработка): учебное пособие для начального профессионального образования / В.Н. Обливин,  Н.В. Гренц. - М.: Издательский центр «Академия», 2019. – 288 с.</w:t>
      </w:r>
    </w:p>
    <w:p w:rsidR="00412B4B" w:rsidRPr="000A43B6" w:rsidRDefault="00412B4B" w:rsidP="00412B4B">
      <w:pPr>
        <w:spacing w:line="276" w:lineRule="auto"/>
        <w:jc w:val="both"/>
        <w:rPr>
          <w:rFonts w:eastAsia="Calibri"/>
          <w:lang w:eastAsia="en-US"/>
        </w:rPr>
      </w:pPr>
      <w:r w:rsidRPr="000A43B6">
        <w:rPr>
          <w:rFonts w:eastAsia="Calibri"/>
          <w:lang w:eastAsia="en-US"/>
        </w:rPr>
        <w:t>7.С.Н. Рыкунин. Технология деревообработки : учебник для нач. проф. образования - М.: Издательский центр «Академия», 2017. - 352 с.</w:t>
      </w:r>
    </w:p>
    <w:p w:rsidR="00412B4B" w:rsidRPr="000A43B6" w:rsidRDefault="00412B4B" w:rsidP="00412B4B">
      <w:pPr>
        <w:spacing w:line="276" w:lineRule="auto"/>
        <w:jc w:val="both"/>
        <w:rPr>
          <w:rFonts w:eastAsia="Calibri"/>
          <w:lang w:eastAsia="en-US"/>
        </w:rPr>
      </w:pPr>
      <w:r w:rsidRPr="000A43B6">
        <w:rPr>
          <w:rFonts w:eastAsia="Calibri"/>
          <w:lang w:eastAsia="en-US"/>
        </w:rPr>
        <w:t>8.С.С. Шумега. Технология столярно-мебельного производства«Феникс» Ростов0на-Дону, 2016</w:t>
      </w:r>
    </w:p>
    <w:p w:rsidR="00412B4B" w:rsidRPr="000A43B6" w:rsidRDefault="00412B4B" w:rsidP="00412B4B">
      <w:pPr>
        <w:spacing w:line="276" w:lineRule="auto"/>
        <w:jc w:val="both"/>
        <w:rPr>
          <w:rFonts w:eastAsia="Calibri"/>
          <w:lang w:eastAsia="en-US"/>
        </w:rPr>
      </w:pPr>
      <w:r w:rsidRPr="000A43B6">
        <w:rPr>
          <w:rFonts w:eastAsia="Calibri"/>
          <w:lang w:eastAsia="en-US"/>
        </w:rPr>
        <w:t>9.Б.Л. Степанов. Материаловедение для профессий, связанных с обработкой древесины. Москва, Академия 2018</w:t>
      </w:r>
    </w:p>
    <w:p w:rsidR="00412B4B" w:rsidRPr="000A43B6" w:rsidRDefault="00412B4B" w:rsidP="00412B4B">
      <w:pPr>
        <w:spacing w:line="276" w:lineRule="auto"/>
        <w:jc w:val="both"/>
        <w:rPr>
          <w:rFonts w:eastAsia="Calibri"/>
          <w:lang w:eastAsia="en-US"/>
        </w:rPr>
      </w:pPr>
      <w:r w:rsidRPr="000A43B6">
        <w:rPr>
          <w:rFonts w:eastAsia="Calibri"/>
          <w:lang w:eastAsia="en-US"/>
        </w:rPr>
        <w:t>10.Клюев Г.И., Технология столярно-плотницких и паркетных работ, рабочая тетрадь: М.: Издательский центр «Академия», 2019</w:t>
      </w:r>
    </w:p>
    <w:p w:rsidR="00412B4B" w:rsidRPr="000A43B6" w:rsidRDefault="00412B4B" w:rsidP="00412B4B">
      <w:pPr>
        <w:spacing w:line="276" w:lineRule="auto"/>
        <w:jc w:val="both"/>
        <w:rPr>
          <w:rFonts w:eastAsia="Calibri"/>
          <w:lang w:eastAsia="en-US"/>
        </w:rPr>
      </w:pPr>
      <w:r w:rsidRPr="000A43B6">
        <w:rPr>
          <w:rFonts w:eastAsia="Calibri"/>
          <w:lang w:eastAsia="en-US"/>
        </w:rPr>
        <w:t>11.Клюев Г.И.,Паркетчик: М.: Издательский центр «Академия», 2017</w:t>
      </w:r>
    </w:p>
    <w:p w:rsidR="00412B4B" w:rsidRPr="000A43B6" w:rsidRDefault="00412B4B" w:rsidP="00412B4B">
      <w:pPr>
        <w:spacing w:line="276" w:lineRule="auto"/>
        <w:jc w:val="both"/>
        <w:rPr>
          <w:rFonts w:eastAsia="Calibri"/>
          <w:b/>
          <w:lang w:eastAsia="en-US"/>
        </w:rPr>
      </w:pPr>
      <w:r w:rsidRPr="000A43B6">
        <w:rPr>
          <w:rFonts w:eastAsia="Calibri"/>
          <w:b/>
          <w:lang w:eastAsia="en-US"/>
        </w:rPr>
        <w:t>Дополнительные источники:</w:t>
      </w:r>
    </w:p>
    <w:p w:rsidR="00412B4B" w:rsidRPr="000A43B6" w:rsidRDefault="00412B4B" w:rsidP="00412B4B">
      <w:pPr>
        <w:spacing w:line="276" w:lineRule="auto"/>
        <w:jc w:val="both"/>
        <w:rPr>
          <w:rFonts w:eastAsia="Calibri"/>
          <w:lang w:eastAsia="en-US"/>
        </w:rPr>
      </w:pPr>
      <w:r w:rsidRPr="000A43B6">
        <w:rPr>
          <w:rFonts w:eastAsia="Calibri"/>
          <w:lang w:eastAsia="en-US"/>
        </w:rPr>
        <w:t>1.</w:t>
      </w:r>
      <w:r w:rsidRPr="000A43B6">
        <w:rPr>
          <w:rFonts w:eastAsia="Calibri"/>
          <w:lang w:eastAsia="en-US"/>
        </w:rPr>
        <w:tab/>
        <w:t>Амалицкий В.В. Деревообрабатывающие станки и инструменты: учебник для студентов сред. проф. образования. М.; Изд. Цент «Академия» 2011.</w:t>
      </w:r>
    </w:p>
    <w:p w:rsidR="00412B4B" w:rsidRPr="000A43B6" w:rsidRDefault="00412B4B" w:rsidP="00412B4B">
      <w:pPr>
        <w:spacing w:line="276" w:lineRule="auto"/>
        <w:jc w:val="both"/>
        <w:rPr>
          <w:rFonts w:eastAsia="Calibri"/>
          <w:lang w:eastAsia="en-US"/>
        </w:rPr>
      </w:pPr>
      <w:r w:rsidRPr="000A43B6">
        <w:rPr>
          <w:rFonts w:eastAsia="Calibri"/>
          <w:lang w:eastAsia="en-US"/>
        </w:rPr>
        <w:t>2.</w:t>
      </w:r>
      <w:r w:rsidRPr="000A43B6">
        <w:rPr>
          <w:rFonts w:eastAsia="Calibri"/>
          <w:lang w:eastAsia="en-US"/>
        </w:rPr>
        <w:tab/>
        <w:t>Клюев Г.И. Мастер столярного и мебельного производства. - М.: Академия, 2008.</w:t>
      </w:r>
    </w:p>
    <w:p w:rsidR="00412B4B" w:rsidRPr="000A43B6" w:rsidRDefault="00412B4B" w:rsidP="00412B4B">
      <w:pPr>
        <w:spacing w:line="276" w:lineRule="auto"/>
        <w:jc w:val="both"/>
        <w:rPr>
          <w:rFonts w:eastAsia="Calibri"/>
          <w:lang w:eastAsia="en-US"/>
        </w:rPr>
      </w:pPr>
      <w:r w:rsidRPr="000A43B6">
        <w:rPr>
          <w:rFonts w:eastAsia="Calibri"/>
          <w:lang w:eastAsia="en-US"/>
        </w:rPr>
        <w:t>3.</w:t>
      </w:r>
      <w:r w:rsidRPr="000A43B6">
        <w:rPr>
          <w:rFonts w:eastAsia="Calibri"/>
          <w:lang w:eastAsia="en-US"/>
        </w:rPr>
        <w:tab/>
        <w:t>Клюев Г.И. Столяр (Базовый уровень). Учебное пособие. – М.: Академия, 2011.</w:t>
      </w:r>
    </w:p>
    <w:p w:rsidR="00412B4B" w:rsidRPr="000A43B6" w:rsidRDefault="00412B4B" w:rsidP="00412B4B">
      <w:pPr>
        <w:spacing w:line="276" w:lineRule="auto"/>
        <w:jc w:val="both"/>
        <w:rPr>
          <w:rFonts w:eastAsia="Calibri"/>
          <w:lang w:eastAsia="en-US"/>
        </w:rPr>
      </w:pPr>
      <w:r w:rsidRPr="000A43B6">
        <w:rPr>
          <w:rFonts w:eastAsia="Calibri"/>
          <w:lang w:eastAsia="en-US"/>
        </w:rPr>
        <w:t xml:space="preserve">           </w:t>
      </w:r>
    </w:p>
    <w:p w:rsidR="00412B4B" w:rsidRPr="000A43B6" w:rsidRDefault="00412B4B" w:rsidP="00412B4B">
      <w:pPr>
        <w:spacing w:line="276" w:lineRule="auto"/>
        <w:jc w:val="both"/>
        <w:rPr>
          <w:rFonts w:eastAsia="Calibri"/>
          <w:lang w:eastAsia="en-US"/>
        </w:rPr>
      </w:pPr>
    </w:p>
    <w:p w:rsidR="00412B4B" w:rsidRPr="000A43B6" w:rsidRDefault="00412B4B" w:rsidP="00412B4B">
      <w:pPr>
        <w:spacing w:line="276" w:lineRule="auto"/>
        <w:jc w:val="both"/>
        <w:rPr>
          <w:rFonts w:eastAsia="Calibri"/>
          <w:b/>
          <w:lang w:eastAsia="en-US"/>
        </w:rPr>
      </w:pPr>
      <w:r w:rsidRPr="000A43B6">
        <w:rPr>
          <w:rFonts w:eastAsia="Calibri"/>
          <w:b/>
          <w:lang w:eastAsia="en-US"/>
        </w:rPr>
        <w:t>Подписные издания:</w:t>
      </w:r>
    </w:p>
    <w:p w:rsidR="00412B4B" w:rsidRPr="000A43B6" w:rsidRDefault="00412B4B" w:rsidP="00412B4B">
      <w:pPr>
        <w:spacing w:line="276" w:lineRule="auto"/>
        <w:jc w:val="both"/>
        <w:rPr>
          <w:rFonts w:eastAsia="Calibri"/>
          <w:lang w:eastAsia="en-US"/>
        </w:rPr>
      </w:pPr>
    </w:p>
    <w:p w:rsidR="00412B4B" w:rsidRPr="000A43B6" w:rsidRDefault="00412B4B" w:rsidP="00412B4B">
      <w:pPr>
        <w:spacing w:line="276" w:lineRule="auto"/>
        <w:jc w:val="both"/>
        <w:rPr>
          <w:rFonts w:eastAsia="Calibri"/>
          <w:lang w:eastAsia="en-US"/>
        </w:rPr>
      </w:pPr>
      <w:r w:rsidRPr="000A43B6">
        <w:rPr>
          <w:rFonts w:eastAsia="Calibri"/>
          <w:lang w:eastAsia="en-US"/>
        </w:rPr>
        <w:t>Журналы</w:t>
      </w:r>
    </w:p>
    <w:p w:rsidR="00412B4B" w:rsidRPr="000A43B6" w:rsidRDefault="00412B4B" w:rsidP="00412B4B">
      <w:pPr>
        <w:spacing w:line="276" w:lineRule="auto"/>
        <w:jc w:val="both"/>
        <w:rPr>
          <w:rFonts w:eastAsia="Calibri"/>
          <w:lang w:eastAsia="en-US"/>
        </w:rPr>
      </w:pPr>
      <w:r w:rsidRPr="000A43B6">
        <w:rPr>
          <w:rFonts w:eastAsia="Calibri"/>
          <w:lang w:eastAsia="en-US"/>
        </w:rPr>
        <w:t>1. Всё о мебели  - индекс 28709</w:t>
      </w:r>
    </w:p>
    <w:p w:rsidR="00412B4B" w:rsidRPr="000A43B6" w:rsidRDefault="00412B4B" w:rsidP="00412B4B">
      <w:pPr>
        <w:spacing w:line="276" w:lineRule="auto"/>
        <w:jc w:val="both"/>
        <w:rPr>
          <w:rFonts w:eastAsia="Calibri"/>
          <w:lang w:eastAsia="en-US"/>
        </w:rPr>
      </w:pPr>
      <w:r w:rsidRPr="000A43B6">
        <w:rPr>
          <w:rFonts w:eastAsia="Calibri"/>
          <w:lang w:eastAsia="en-US"/>
        </w:rPr>
        <w:t>2. Мебельщик  - индекс 24206</w:t>
      </w:r>
    </w:p>
    <w:p w:rsidR="00412B4B" w:rsidRPr="000A43B6" w:rsidRDefault="00412B4B" w:rsidP="00412B4B">
      <w:pPr>
        <w:spacing w:line="276" w:lineRule="auto"/>
        <w:jc w:val="both"/>
        <w:rPr>
          <w:rFonts w:eastAsia="Calibri"/>
          <w:lang w:eastAsia="en-US"/>
        </w:rPr>
      </w:pPr>
      <w:r w:rsidRPr="000A43B6">
        <w:rPr>
          <w:rFonts w:eastAsia="Calibri"/>
          <w:lang w:eastAsia="en-US"/>
        </w:rPr>
        <w:t>3. Мебельное производство - индекс 52113</w:t>
      </w:r>
    </w:p>
    <w:p w:rsidR="00412B4B" w:rsidRPr="000A43B6" w:rsidRDefault="00412B4B" w:rsidP="00412B4B">
      <w:pPr>
        <w:spacing w:line="276" w:lineRule="auto"/>
        <w:jc w:val="both"/>
        <w:rPr>
          <w:rFonts w:eastAsia="Calibri"/>
          <w:lang w:eastAsia="en-US"/>
        </w:rPr>
      </w:pPr>
    </w:p>
    <w:p w:rsidR="00412B4B" w:rsidRPr="000A43B6" w:rsidRDefault="00412B4B" w:rsidP="00412B4B">
      <w:pPr>
        <w:spacing w:line="276" w:lineRule="auto"/>
        <w:jc w:val="both"/>
        <w:rPr>
          <w:rFonts w:eastAsia="Calibri"/>
          <w:b/>
          <w:lang w:eastAsia="en-US"/>
        </w:rPr>
      </w:pPr>
      <w:r w:rsidRPr="000A43B6">
        <w:rPr>
          <w:rFonts w:eastAsia="Calibri"/>
          <w:lang w:eastAsia="en-US"/>
        </w:rPr>
        <w:t xml:space="preserve"> </w:t>
      </w:r>
      <w:r w:rsidRPr="000A43B6">
        <w:rPr>
          <w:rFonts w:eastAsia="Calibri"/>
          <w:b/>
          <w:lang w:eastAsia="en-US"/>
        </w:rPr>
        <w:t>Интернет – источники</w:t>
      </w:r>
    </w:p>
    <w:p w:rsidR="00412B4B" w:rsidRPr="000A43B6" w:rsidRDefault="00412B4B" w:rsidP="00412B4B">
      <w:pPr>
        <w:spacing w:line="276" w:lineRule="auto"/>
        <w:jc w:val="both"/>
        <w:rPr>
          <w:rFonts w:eastAsia="Calibri"/>
          <w:lang w:eastAsia="en-US"/>
        </w:rPr>
      </w:pPr>
    </w:p>
    <w:p w:rsidR="00412B4B" w:rsidRPr="000A43B6" w:rsidRDefault="00412B4B" w:rsidP="00412B4B">
      <w:pPr>
        <w:spacing w:line="276" w:lineRule="auto"/>
        <w:jc w:val="both"/>
        <w:rPr>
          <w:rFonts w:eastAsia="Calibri"/>
          <w:lang w:eastAsia="en-US"/>
        </w:rPr>
      </w:pPr>
      <w:r w:rsidRPr="000A43B6">
        <w:rPr>
          <w:rFonts w:eastAsia="Calibri"/>
          <w:lang w:eastAsia="en-US"/>
        </w:rPr>
        <w:t>1.</w:t>
      </w:r>
      <w:r w:rsidRPr="000A43B6">
        <w:rPr>
          <w:rFonts w:eastAsia="Calibri"/>
          <w:lang w:eastAsia="en-US"/>
        </w:rPr>
        <w:tab/>
        <w:t>http://joiner2.narod.ru/…</w:t>
      </w:r>
    </w:p>
    <w:p w:rsidR="00412B4B" w:rsidRPr="000A43B6" w:rsidRDefault="00412B4B" w:rsidP="00412B4B">
      <w:pPr>
        <w:spacing w:line="276" w:lineRule="auto"/>
        <w:jc w:val="both"/>
        <w:rPr>
          <w:rFonts w:eastAsia="Calibri"/>
          <w:lang w:eastAsia="en-US"/>
        </w:rPr>
      </w:pPr>
      <w:r w:rsidRPr="000A43B6">
        <w:rPr>
          <w:rFonts w:eastAsia="Calibri"/>
          <w:lang w:eastAsia="en-US"/>
        </w:rPr>
        <w:t>2.</w:t>
      </w:r>
      <w:r w:rsidRPr="000A43B6">
        <w:rPr>
          <w:rFonts w:eastAsia="Calibri"/>
          <w:lang w:eastAsia="en-US"/>
        </w:rPr>
        <w:tab/>
        <w:t>http://info.ssd.su/mebel.php</w:t>
      </w:r>
    </w:p>
    <w:p w:rsidR="00412B4B" w:rsidRPr="000A43B6" w:rsidRDefault="00412B4B" w:rsidP="00412B4B">
      <w:pPr>
        <w:spacing w:line="276" w:lineRule="auto"/>
        <w:jc w:val="both"/>
        <w:rPr>
          <w:rFonts w:eastAsia="Calibri"/>
          <w:lang w:eastAsia="en-US"/>
        </w:rPr>
      </w:pPr>
      <w:r w:rsidRPr="000A43B6">
        <w:rPr>
          <w:rFonts w:eastAsia="Calibri"/>
          <w:lang w:eastAsia="en-US"/>
        </w:rPr>
        <w:t>3.</w:t>
      </w:r>
      <w:r w:rsidRPr="000A43B6">
        <w:rPr>
          <w:rFonts w:eastAsia="Calibri"/>
          <w:lang w:eastAsia="en-US"/>
        </w:rPr>
        <w:tab/>
        <w:t>http://info.ssd.su/po.php</w:t>
      </w:r>
    </w:p>
    <w:p w:rsidR="00412B4B" w:rsidRPr="000A43B6" w:rsidRDefault="00412B4B" w:rsidP="00412B4B">
      <w:pPr>
        <w:spacing w:line="276" w:lineRule="auto"/>
        <w:jc w:val="both"/>
        <w:rPr>
          <w:rFonts w:eastAsia="Calibri"/>
          <w:lang w:eastAsia="en-US"/>
        </w:rPr>
      </w:pPr>
      <w:r w:rsidRPr="000A43B6">
        <w:rPr>
          <w:rFonts w:eastAsia="Calibri"/>
          <w:lang w:eastAsia="en-US"/>
        </w:rPr>
        <w:t>4.</w:t>
      </w:r>
      <w:r w:rsidRPr="000A43B6">
        <w:rPr>
          <w:rFonts w:eastAsia="Calibri"/>
          <w:lang w:eastAsia="en-US"/>
        </w:rPr>
        <w:tab/>
      </w:r>
      <w:hyperlink r:id="rId14" w:history="1">
        <w:r w:rsidRPr="000A43B6">
          <w:rPr>
            <w:rFonts w:eastAsia="Calibri"/>
            <w:color w:val="0000FF"/>
            <w:u w:val="single"/>
            <w:lang w:eastAsia="en-US"/>
          </w:rPr>
          <w:t>http://www.wood.ru/</w:t>
        </w:r>
      </w:hyperlink>
    </w:p>
    <w:p w:rsidR="00412B4B" w:rsidRPr="000A43B6" w:rsidRDefault="00412B4B" w:rsidP="00412B4B">
      <w:pPr>
        <w:spacing w:line="276" w:lineRule="auto"/>
        <w:jc w:val="both"/>
        <w:rPr>
          <w:rFonts w:eastAsia="Calibri"/>
          <w:lang w:eastAsia="en-US"/>
        </w:rPr>
      </w:pPr>
      <w:r w:rsidRPr="000A43B6">
        <w:rPr>
          <w:rFonts w:eastAsia="Calibri"/>
          <w:lang w:eastAsia="en-US"/>
        </w:rPr>
        <w:t>5.</w:t>
      </w:r>
      <w:r w:rsidRPr="000A43B6">
        <w:rPr>
          <w:rFonts w:eastAsia="Calibri"/>
          <w:lang w:eastAsia="en-US"/>
        </w:rPr>
        <w:tab/>
        <w:t>http://joiner2.narod.ru/…</w:t>
      </w:r>
    </w:p>
    <w:p w:rsidR="00412B4B" w:rsidRPr="000A43B6" w:rsidRDefault="00412B4B" w:rsidP="00412B4B">
      <w:pPr>
        <w:spacing w:line="276" w:lineRule="auto"/>
        <w:jc w:val="both"/>
        <w:rPr>
          <w:rFonts w:eastAsia="Calibri"/>
          <w:lang w:eastAsia="en-US"/>
        </w:rPr>
      </w:pPr>
      <w:r w:rsidRPr="000A43B6">
        <w:rPr>
          <w:rFonts w:eastAsia="Calibri"/>
          <w:lang w:eastAsia="en-US"/>
        </w:rPr>
        <w:t>6.</w:t>
      </w:r>
      <w:r w:rsidRPr="000A43B6">
        <w:rPr>
          <w:rFonts w:eastAsia="Calibri"/>
          <w:lang w:eastAsia="en-US"/>
        </w:rPr>
        <w:tab/>
        <w:t>http://info.ssd.su/mebel.php</w:t>
      </w:r>
    </w:p>
    <w:p w:rsidR="00412B4B" w:rsidRPr="000A43B6" w:rsidRDefault="00412B4B" w:rsidP="00412B4B">
      <w:pPr>
        <w:spacing w:line="276" w:lineRule="auto"/>
        <w:jc w:val="both"/>
        <w:rPr>
          <w:rFonts w:eastAsia="Calibri"/>
          <w:lang w:eastAsia="en-US"/>
        </w:rPr>
      </w:pPr>
      <w:r w:rsidRPr="000A43B6">
        <w:rPr>
          <w:rFonts w:eastAsia="Calibri"/>
          <w:lang w:eastAsia="en-US"/>
        </w:rPr>
        <w:t>7.</w:t>
      </w:r>
      <w:r w:rsidRPr="000A43B6">
        <w:rPr>
          <w:rFonts w:eastAsia="Calibri"/>
          <w:lang w:eastAsia="en-US"/>
        </w:rPr>
        <w:tab/>
        <w:t>http://info.ssd.su/po.php</w:t>
      </w:r>
    </w:p>
    <w:p w:rsidR="00412B4B" w:rsidRPr="000A43B6" w:rsidRDefault="00412B4B" w:rsidP="00412B4B">
      <w:pPr>
        <w:spacing w:line="276" w:lineRule="auto"/>
        <w:jc w:val="both"/>
        <w:rPr>
          <w:rFonts w:eastAsia="Calibri"/>
          <w:lang w:eastAsia="en-US"/>
        </w:rPr>
      </w:pPr>
      <w:r w:rsidRPr="000A43B6">
        <w:rPr>
          <w:rFonts w:eastAsia="Calibri"/>
          <w:lang w:eastAsia="en-US"/>
        </w:rPr>
        <w:t>8.</w:t>
      </w:r>
      <w:r w:rsidRPr="000A43B6">
        <w:rPr>
          <w:rFonts w:eastAsia="Calibri"/>
          <w:lang w:eastAsia="en-US"/>
        </w:rPr>
        <w:tab/>
        <w:t>http://www.wood.ru/</w:t>
      </w:r>
    </w:p>
    <w:p w:rsidR="00412B4B" w:rsidRPr="00752434" w:rsidRDefault="00412B4B" w:rsidP="00412B4B">
      <w:pPr>
        <w:tabs>
          <w:tab w:val="left" w:pos="-360"/>
        </w:tabs>
      </w:pPr>
      <w:r w:rsidRPr="000A43B6">
        <w:rPr>
          <w:rFonts w:eastAsia="Calibri"/>
          <w:b/>
          <w:lang w:eastAsia="en-US"/>
        </w:rPr>
        <w:t>Видеофильмы, плакаты и др. наглядные пособия</w:t>
      </w:r>
    </w:p>
    <w:p w:rsidR="00412B4B" w:rsidRPr="00425CCB" w:rsidRDefault="00412B4B" w:rsidP="00412B4B">
      <w:pPr>
        <w:tabs>
          <w:tab w:val="left" w:pos="1591"/>
        </w:tabs>
        <w:rPr>
          <w:b/>
        </w:rPr>
      </w:pPr>
      <w:r>
        <w:rPr>
          <w:b/>
          <w:sz w:val="28"/>
          <w:szCs w:val="28"/>
        </w:rPr>
        <w:t>4</w:t>
      </w:r>
      <w:r w:rsidRPr="00425CCB">
        <w:rPr>
          <w:b/>
        </w:rPr>
        <w:t>.3. Общие требования к организации образовательного процесса.</w:t>
      </w:r>
    </w:p>
    <w:p w:rsidR="00412B4B" w:rsidRPr="009C7F3B" w:rsidRDefault="00412B4B" w:rsidP="00412B4B">
      <w:pPr>
        <w:autoSpaceDE w:val="0"/>
        <w:autoSpaceDN w:val="0"/>
        <w:adjustRightInd w:val="0"/>
      </w:pPr>
      <w:r w:rsidRPr="00425CCB">
        <w:t>Производственная практика обучающихся проводится в профильных организациях на основе прямых договоров, заключенных между колледжем и  организациями, куда   направляются обучающиеся. Обучающиеся могут зачисляться  на вакантные должности, при их наличии, если работа соответствует требованиям программы производственной практики</w:t>
      </w:r>
      <w:r w:rsidRPr="00F414C8">
        <w:rPr>
          <w:sz w:val="28"/>
          <w:szCs w:val="28"/>
        </w:rPr>
        <w:t>.</w:t>
      </w:r>
      <w:r w:rsidRPr="00425CCB">
        <w:rPr>
          <w:sz w:val="28"/>
          <w:szCs w:val="28"/>
        </w:rPr>
        <w:t xml:space="preserve"> </w:t>
      </w:r>
      <w:r w:rsidRPr="009C7F3B">
        <w:t xml:space="preserve">Сроки проведения практики устанавливаются в соответствии с ОПОП СПО и календарного графика учебного процесса. Обучающиеся, совмещающие обучение с трудовой деятельностью могут проходить производственную практику в организации по месту работы, в случаях если осуществляемая  ими профессиональная деятельность соответствует </w:t>
      </w:r>
      <w:r w:rsidRPr="009C7F3B">
        <w:tab/>
        <w:t xml:space="preserve">целям </w:t>
      </w:r>
      <w:r w:rsidRPr="009C7F3B">
        <w:tab/>
        <w:t xml:space="preserve">практики. Направление на практику оформляется распорядительным актом директора колледжа с указанием закрепления каждого обучающегося за организацией, а также с указанием вида и сроков прохождения практики. В период прохождения  производственной практики с момента зачисления обучающихся на них распространяются требования охраны труда и правила внутреннего трудового распорядка, действующие на предприятии (организации), а также трудовое законодательство, в том числе в части государственного </w:t>
      </w:r>
      <w:r w:rsidRPr="009C7F3B">
        <w:tab/>
        <w:t>социального страхования.</w:t>
      </w:r>
      <w:r w:rsidRPr="009C7F3B">
        <w:rPr>
          <w:b/>
        </w:rPr>
        <w:t xml:space="preserve"> </w:t>
      </w:r>
      <w:r w:rsidRPr="009C7F3B">
        <w:t xml:space="preserve">  Организацию и руководство практикой осуществляют руководители практики </w:t>
      </w:r>
      <w:r w:rsidRPr="009C7F3B">
        <w:tab/>
        <w:t xml:space="preserve">от </w:t>
      </w:r>
      <w:r w:rsidRPr="009C7F3B">
        <w:tab/>
        <w:t xml:space="preserve">колледжа </w:t>
      </w:r>
      <w:r w:rsidRPr="009C7F3B">
        <w:tab/>
        <w:t xml:space="preserve">и </w:t>
      </w:r>
      <w:r w:rsidRPr="009C7F3B">
        <w:tab/>
        <w:t xml:space="preserve">от </w:t>
      </w:r>
      <w:r w:rsidRPr="009C7F3B">
        <w:tab/>
        <w:t>организации. Содержание всех этапов производственной практики определяется рабочей программой производственной практики.</w:t>
      </w:r>
      <w:r w:rsidRPr="009C7F3B">
        <w:rPr>
          <w:b/>
        </w:rPr>
        <w:t xml:space="preserve"> </w:t>
      </w:r>
      <w:r w:rsidRPr="009C7F3B">
        <w:t>К практике допускаются обучающиеся, успешно освоившие междисциплинарный курс (МДК) и программы профессиональных модулей. По результатам практики руководителями практики от организации и от колледжа формируется аттестационный лист, содержащий сведения об уровне  освоения обучающимся профессиональных компетенций, а также характеристика на обучающегося по освоению профессиональных компетенций в период прохождения практики. В период прохождения практики обучающимся ведется дневник практики. С момента зачисления обучающихся в период практики в качестве</w:t>
      </w:r>
    </w:p>
    <w:p w:rsidR="00412B4B" w:rsidRPr="009C7F3B" w:rsidRDefault="00412B4B" w:rsidP="00412B4B">
      <w:pPr>
        <w:autoSpaceDE w:val="0"/>
        <w:autoSpaceDN w:val="0"/>
        <w:adjustRightInd w:val="0"/>
        <w:jc w:val="both"/>
        <w:rPr>
          <w:b/>
        </w:rPr>
      </w:pPr>
      <w:r w:rsidRPr="009C7F3B">
        <w:t xml:space="preserve">практикантов на рабочие места, на них распространяются требования охраны труда и правила внутреннего трудового распорядка, действующего в организации. При </w:t>
      </w:r>
      <w:r w:rsidRPr="009C7F3B">
        <w:tab/>
        <w:t xml:space="preserve">прохождении </w:t>
      </w:r>
      <w:r w:rsidRPr="009C7F3B">
        <w:tab/>
        <w:t xml:space="preserve">учебной </w:t>
      </w:r>
      <w:r w:rsidRPr="009C7F3B">
        <w:tab/>
        <w:t xml:space="preserve">практики </w:t>
      </w:r>
      <w:r w:rsidRPr="009C7F3B">
        <w:tab/>
        <w:t xml:space="preserve">на предприятиях продолжительность рабочей недели составляет для обучающихся   30 академических часов.  независимо от </w:t>
      </w:r>
      <w:r w:rsidRPr="009C7F3B">
        <w:tab/>
        <w:t>возраста. Практика завершается дифференцированным зачетом при условии положительного аттестационного листа  по практике руководителей практики от организации и колледжа  об уровне освоения профессиональных компетенций</w:t>
      </w:r>
    </w:p>
    <w:p w:rsidR="00412B4B" w:rsidRPr="00046833" w:rsidRDefault="00412B4B" w:rsidP="00412B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B4B" w:rsidRPr="00665D51" w:rsidRDefault="00412B4B" w:rsidP="00412B4B">
      <w:pPr>
        <w:rPr>
          <w:b/>
        </w:rPr>
      </w:pPr>
      <w:r>
        <w:rPr>
          <w:b/>
        </w:rPr>
        <w:t>4.4</w:t>
      </w:r>
      <w:r w:rsidRPr="00665D51">
        <w:rPr>
          <w:b/>
        </w:rPr>
        <w:t>. Кадровое обеспечение образовательного процесса</w:t>
      </w:r>
    </w:p>
    <w:p w:rsidR="00412B4B" w:rsidRPr="000A43B6" w:rsidRDefault="00412B4B" w:rsidP="00412B4B">
      <w:pPr>
        <w:tabs>
          <w:tab w:val="left" w:pos="1591"/>
        </w:tabs>
        <w:jc w:val="both"/>
      </w:pPr>
      <w:r w:rsidRPr="00F6406B">
        <w:t>Реализация программы УП «Учебная практика» по профессии 18880 Столяр, обеспечивается педагогическими кадрами, имеющими высшее образование или среднее профессиональное образование, соответствующее профилю преподаваемой дисциплины. Мастера производственного обучения должны иметь на 1-2 разряда по профессии рабочего выше, чем предусмотрено  ОППО для выпускников. Опыт деятельности в организациях соответствующей профессиональной сферы является обязательным для педагогических работников, отвечающих за освоение обучающимся профессионального учебного цикла, мастера производственного обучения получают дополнительное</w:t>
      </w:r>
      <w:r w:rsidRPr="00310481">
        <w:t xml:space="preserve"> </w:t>
      </w:r>
      <w:r w:rsidRPr="00F6722B">
        <w:t>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  <w:r>
        <w:rPr>
          <w:sz w:val="28"/>
          <w:szCs w:val="28"/>
        </w:rPr>
        <w:tab/>
      </w:r>
      <w:r w:rsidRPr="000A43B6">
        <w:rPr>
          <w:sz w:val="28"/>
          <w:szCs w:val="28"/>
        </w:rPr>
        <w:t xml:space="preserve"> </w:t>
      </w:r>
    </w:p>
    <w:p w:rsidR="00412B4B" w:rsidRPr="000A43B6" w:rsidRDefault="00412B4B" w:rsidP="0041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12B4B" w:rsidRPr="000A43B6" w:rsidRDefault="00412B4B" w:rsidP="00412B4B"/>
    <w:p w:rsidR="00412B4B" w:rsidRPr="000A43B6" w:rsidRDefault="00412B4B" w:rsidP="00412B4B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5</w:t>
      </w:r>
      <w:r w:rsidRPr="000A43B6">
        <w:rPr>
          <w:rFonts w:eastAsia="Calibri"/>
          <w:b/>
          <w:lang w:eastAsia="en-US"/>
        </w:rPr>
        <w:t>. КОНТРОЛЬ И ОЦЕНКА РЕЗУЛЬТАТОВ ОСВОЕНИЯ ПРОФЕССИОНАЛЬНОГО МОДУЛЯ</w:t>
      </w:r>
    </w:p>
    <w:p w:rsidR="00412B4B" w:rsidRPr="000A43B6" w:rsidRDefault="00412B4B" w:rsidP="00412B4B">
      <w:pPr>
        <w:spacing w:line="276" w:lineRule="auto"/>
        <w:jc w:val="both"/>
        <w:rPr>
          <w:rFonts w:eastAsia="Calibri"/>
          <w:lang w:eastAsia="en-US"/>
        </w:rPr>
      </w:pPr>
    </w:p>
    <w:p w:rsidR="00412B4B" w:rsidRPr="000A43B6" w:rsidRDefault="00412B4B" w:rsidP="00412B4B">
      <w:pPr>
        <w:tabs>
          <w:tab w:val="left" w:pos="-360"/>
        </w:tabs>
        <w:jc w:val="both"/>
      </w:pPr>
      <w:r w:rsidRPr="000A43B6">
        <w:t>Контроль и оцен</w:t>
      </w:r>
      <w:r>
        <w:t>ка результатов освоения производственной</w:t>
      </w:r>
      <w:r w:rsidRPr="000A43B6">
        <w:t xml:space="preserve">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 проверочных рабо</w:t>
      </w:r>
      <w:r>
        <w:t>т. В результате освоения производственной</w:t>
      </w:r>
      <w:r w:rsidRPr="000A43B6">
        <w:t xml:space="preserve"> практики в рамках профессиональных модулей обучающиеся проходят промежуточную аттестацию в форме зачета/диф. зачета.</w:t>
      </w:r>
    </w:p>
    <w:p w:rsidR="00412B4B" w:rsidRPr="000A43B6" w:rsidRDefault="00412B4B" w:rsidP="00412B4B">
      <w:pPr>
        <w:spacing w:line="276" w:lineRule="auto"/>
        <w:jc w:val="both"/>
        <w:rPr>
          <w:rFonts w:eastAsia="Calibri"/>
          <w:lang w:eastAsia="en-US"/>
        </w:rPr>
      </w:pPr>
    </w:p>
    <w:tbl>
      <w:tblPr>
        <w:tblW w:w="10609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086"/>
        <w:gridCol w:w="2553"/>
      </w:tblGrid>
      <w:tr w:rsidR="00412B4B" w:rsidRPr="000A43B6" w:rsidTr="00F029E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4B" w:rsidRPr="000A43B6" w:rsidRDefault="00412B4B" w:rsidP="00F029E8">
            <w:pPr>
              <w:spacing w:after="200" w:line="276" w:lineRule="auto"/>
              <w:jc w:val="both"/>
            </w:pPr>
            <w:r w:rsidRPr="000A43B6">
              <w:t>Результаты обучения (освоенные умения в рамках ПК)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B" w:rsidRPr="000A43B6" w:rsidRDefault="00412B4B" w:rsidP="00F029E8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0A43B6">
              <w:rPr>
                <w:rFonts w:eastAsia="Calibri"/>
                <w:lang w:val="en-US" w:eastAsia="en-US"/>
              </w:rPr>
              <w:t xml:space="preserve">Критерии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A43B6">
              <w:rPr>
                <w:rFonts w:eastAsia="Calibri"/>
                <w:lang w:val="en-US" w:eastAsia="en-US"/>
              </w:rPr>
              <w:t>оценки</w:t>
            </w:r>
          </w:p>
          <w:p w:rsidR="00412B4B" w:rsidRPr="000A43B6" w:rsidRDefault="00412B4B" w:rsidP="00F029E8">
            <w:pPr>
              <w:spacing w:after="200" w:line="276" w:lineRule="auto"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B" w:rsidRPr="000A43B6" w:rsidRDefault="00412B4B" w:rsidP="00F029E8">
            <w:pPr>
              <w:tabs>
                <w:tab w:val="left" w:pos="-360"/>
              </w:tabs>
              <w:jc w:val="center"/>
            </w:pPr>
            <w:r w:rsidRPr="000A43B6">
              <w:t>Формы и методы контроля и оценки</w:t>
            </w:r>
          </w:p>
          <w:p w:rsidR="00412B4B" w:rsidRPr="000A43B6" w:rsidRDefault="00412B4B" w:rsidP="00F029E8">
            <w:pPr>
              <w:spacing w:after="200" w:line="276" w:lineRule="auto"/>
              <w:jc w:val="both"/>
              <w:rPr>
                <w:rFonts w:eastAsia="Calibri"/>
                <w:lang w:val="en-US" w:eastAsia="en-US"/>
              </w:rPr>
            </w:pPr>
            <w:r w:rsidRPr="000A43B6">
              <w:t>результатов обучения</w:t>
            </w:r>
          </w:p>
        </w:tc>
      </w:tr>
      <w:tr w:rsidR="00412B4B" w:rsidRPr="000A43B6" w:rsidTr="00F029E8">
        <w:trPr>
          <w:trHeight w:val="16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4B" w:rsidRPr="000A43B6" w:rsidRDefault="00412B4B" w:rsidP="00396995">
            <w:pPr>
              <w:jc w:val="both"/>
              <w:rPr>
                <w:rFonts w:eastAsia="Calibri"/>
                <w:lang w:eastAsia="en-US"/>
              </w:rPr>
            </w:pPr>
            <w:r w:rsidRPr="000A43B6">
              <w:rPr>
                <w:rFonts w:eastAsia="Calibri"/>
                <w:lang w:eastAsia="en-US"/>
              </w:rPr>
              <w:t>ПК 1.1. Организовывать рабочее место в соответствии с требованиями охраны труда и техники безопасности.</w:t>
            </w:r>
          </w:p>
          <w:p w:rsidR="00412B4B" w:rsidRPr="000A43B6" w:rsidRDefault="00412B4B" w:rsidP="0039699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4B" w:rsidRPr="000A43B6" w:rsidRDefault="00412B4B" w:rsidP="00396995">
            <w:pPr>
              <w:jc w:val="both"/>
              <w:rPr>
                <w:rFonts w:eastAsia="Calibri"/>
                <w:lang w:eastAsia="en-US"/>
              </w:rPr>
            </w:pPr>
            <w:r w:rsidRPr="000A43B6">
              <w:rPr>
                <w:rFonts w:eastAsia="Calibri"/>
                <w:lang w:eastAsia="en-US"/>
              </w:rPr>
              <w:t xml:space="preserve">Оценка  процесса подготовки рабочих мест, оборудования, материалов и инструментов для выполнения столярных работ в соответствии с инструкциями и регламентами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B" w:rsidRPr="000A43B6" w:rsidRDefault="00412B4B" w:rsidP="00396995">
            <w:pPr>
              <w:jc w:val="both"/>
              <w:rPr>
                <w:rFonts w:eastAsia="Calibri"/>
                <w:lang w:eastAsia="en-US"/>
              </w:rPr>
            </w:pPr>
            <w:r w:rsidRPr="000A43B6">
              <w:t xml:space="preserve">Экспертное наблюдение и оценка при выполнении работ на </w:t>
            </w:r>
            <w:r>
              <w:t xml:space="preserve">производственной </w:t>
            </w:r>
            <w:r w:rsidRPr="000A43B6">
              <w:t>практике</w:t>
            </w:r>
          </w:p>
        </w:tc>
      </w:tr>
      <w:tr w:rsidR="00412B4B" w:rsidRPr="000A43B6" w:rsidTr="00F029E8">
        <w:trPr>
          <w:trHeight w:val="58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4B" w:rsidRPr="000A43B6" w:rsidRDefault="00412B4B" w:rsidP="00396995">
            <w:pPr>
              <w:jc w:val="both"/>
              <w:rPr>
                <w:rFonts w:eastAsia="Calibri"/>
                <w:lang w:eastAsia="en-US"/>
              </w:rPr>
            </w:pPr>
            <w:r w:rsidRPr="000A43B6">
              <w:rPr>
                <w:rFonts w:eastAsia="Calibri"/>
                <w:lang w:eastAsia="en-US"/>
              </w:rPr>
              <w:t>ПК1.2.Выполнять подготовительные работы.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4B" w:rsidRPr="000A43B6" w:rsidRDefault="00412B4B" w:rsidP="00396995">
            <w:pPr>
              <w:jc w:val="both"/>
              <w:rPr>
                <w:rFonts w:eastAsia="Calibri"/>
                <w:lang w:eastAsia="en-US"/>
              </w:rPr>
            </w:pPr>
            <w:r w:rsidRPr="000A43B6">
              <w:rPr>
                <w:rFonts w:eastAsia="Calibri"/>
                <w:lang w:eastAsia="en-US"/>
              </w:rPr>
              <w:t>Оценка  процесса подготовки рабочих мест, оборудования, материалов и инструментов для выполнения столярных работ в соответствии с инструкциями и регламентами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B" w:rsidRDefault="00412B4B" w:rsidP="00396995">
            <w:r w:rsidRPr="000A43B6">
              <w:t xml:space="preserve">Экспертное наблюдение и оценка при выполнении работ на </w:t>
            </w:r>
            <w:r w:rsidRPr="008C62D7">
              <w:t xml:space="preserve">производственной </w:t>
            </w:r>
            <w:r w:rsidRPr="000A43B6">
              <w:t>практике</w:t>
            </w:r>
          </w:p>
        </w:tc>
      </w:tr>
      <w:tr w:rsidR="00412B4B" w:rsidRPr="000A43B6" w:rsidTr="00F029E8">
        <w:trPr>
          <w:trHeight w:val="15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4B" w:rsidRPr="000A43B6" w:rsidRDefault="00412B4B" w:rsidP="00396995">
            <w:pPr>
              <w:jc w:val="both"/>
              <w:rPr>
                <w:rFonts w:eastAsia="Calibri"/>
                <w:lang w:eastAsia="en-US"/>
              </w:rPr>
            </w:pPr>
            <w:r w:rsidRPr="000A43B6">
              <w:rPr>
                <w:rFonts w:eastAsia="Calibri"/>
                <w:lang w:eastAsia="en-US"/>
              </w:rPr>
              <w:t>ПК 1.3. Изготавливать простые столярные тяги и заготовки столярных изделий.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4B" w:rsidRPr="000A43B6" w:rsidRDefault="00412B4B" w:rsidP="00396995">
            <w:pPr>
              <w:jc w:val="both"/>
              <w:rPr>
                <w:rFonts w:eastAsia="Calibri"/>
                <w:lang w:eastAsia="en-US"/>
              </w:rPr>
            </w:pPr>
            <w:r w:rsidRPr="000A43B6">
              <w:rPr>
                <w:rFonts w:eastAsia="Calibri"/>
                <w:lang w:eastAsia="en-US"/>
              </w:rPr>
              <w:t>Оценка соблюдения технологии при планировании и выполнении работ по изготовлению столярных изделий и столярных тяг. Оценка последовательности действий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B" w:rsidRDefault="00412B4B" w:rsidP="00396995">
            <w:r w:rsidRPr="000A43B6">
              <w:t xml:space="preserve">Экспертное наблюдение и оценка при выполнении работ на </w:t>
            </w:r>
            <w:r w:rsidRPr="008C62D7">
              <w:t xml:space="preserve">производственной </w:t>
            </w:r>
            <w:r w:rsidRPr="000A43B6">
              <w:t>практике</w:t>
            </w:r>
          </w:p>
        </w:tc>
      </w:tr>
      <w:tr w:rsidR="00412B4B" w:rsidRPr="000A43B6" w:rsidTr="00F029E8">
        <w:trPr>
          <w:trHeight w:val="15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B" w:rsidRPr="000A43B6" w:rsidRDefault="00412B4B" w:rsidP="00396995">
            <w:pPr>
              <w:jc w:val="both"/>
              <w:rPr>
                <w:rFonts w:eastAsia="Calibri"/>
                <w:lang w:eastAsia="en-US"/>
              </w:rPr>
            </w:pPr>
            <w:r w:rsidRPr="000A43B6">
              <w:rPr>
                <w:rFonts w:eastAsia="Calibri"/>
                <w:lang w:eastAsia="en-US"/>
              </w:rPr>
              <w:t xml:space="preserve">ПК 1.4. Изготавливать столярные изделия различной сложности из предусмотренного техническим заданием материала, в соответствии с установленной нормой расхода, </w:t>
            </w:r>
            <w:r w:rsidRPr="000A43B6">
              <w:rPr>
                <w:rFonts w:eastAsia="Calibri"/>
                <w:lang w:eastAsia="en-US"/>
              </w:rPr>
              <w:lastRenderedPageBreak/>
              <w:t>чертежом и требованиями к качеству.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B" w:rsidRPr="000A43B6" w:rsidRDefault="00412B4B" w:rsidP="00396995">
            <w:pPr>
              <w:jc w:val="both"/>
              <w:rPr>
                <w:rFonts w:eastAsia="Calibri"/>
                <w:lang w:eastAsia="en-US"/>
              </w:rPr>
            </w:pPr>
            <w:r w:rsidRPr="000A43B6">
              <w:rPr>
                <w:rFonts w:eastAsia="Calibri"/>
                <w:lang w:eastAsia="en-US"/>
              </w:rPr>
              <w:lastRenderedPageBreak/>
              <w:t>Использование приемов столярной и отделочной подготовки под отделку.</w:t>
            </w:r>
          </w:p>
          <w:p w:rsidR="00412B4B" w:rsidRPr="000A43B6" w:rsidRDefault="00412B4B" w:rsidP="00396995">
            <w:pPr>
              <w:jc w:val="both"/>
              <w:rPr>
                <w:rFonts w:eastAsia="Calibri"/>
                <w:lang w:eastAsia="en-US"/>
              </w:rPr>
            </w:pPr>
            <w:r w:rsidRPr="000A43B6">
              <w:rPr>
                <w:rFonts w:eastAsia="Calibri"/>
                <w:lang w:eastAsia="en-US"/>
              </w:rPr>
              <w:t>Выбор инструментов и материалов для подготовки столярного изделия к отделке.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B" w:rsidRDefault="00412B4B" w:rsidP="00396995">
            <w:r w:rsidRPr="000A43B6">
              <w:t xml:space="preserve">Экспертное наблюдение и оценка при выполнении работ на </w:t>
            </w:r>
            <w:r w:rsidRPr="008C62D7">
              <w:t xml:space="preserve">производственной </w:t>
            </w:r>
            <w:r w:rsidRPr="000A43B6">
              <w:t>практике</w:t>
            </w:r>
          </w:p>
        </w:tc>
      </w:tr>
      <w:tr w:rsidR="00412B4B" w:rsidRPr="000A43B6" w:rsidTr="00F029E8">
        <w:trPr>
          <w:trHeight w:val="55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B" w:rsidRPr="000A43B6" w:rsidRDefault="00412B4B" w:rsidP="00396995">
            <w:pPr>
              <w:jc w:val="both"/>
              <w:rPr>
                <w:rFonts w:eastAsia="Calibri"/>
                <w:lang w:eastAsia="en-US"/>
              </w:rPr>
            </w:pPr>
            <w:r w:rsidRPr="000A43B6">
              <w:rPr>
                <w:rFonts w:eastAsia="Calibri"/>
                <w:lang w:eastAsia="en-US"/>
              </w:rPr>
              <w:lastRenderedPageBreak/>
              <w:t>ПК 1.5. Подготавливать поверхности столярного изделия к отделке в соответствии с требованиями к внешнему виду изделия.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B" w:rsidRPr="000A43B6" w:rsidRDefault="00412B4B" w:rsidP="00396995">
            <w:pPr>
              <w:jc w:val="both"/>
              <w:rPr>
                <w:rFonts w:eastAsia="Calibri"/>
                <w:lang w:eastAsia="en-US"/>
              </w:rPr>
            </w:pPr>
            <w:r w:rsidRPr="000A43B6">
              <w:rPr>
                <w:rFonts w:eastAsia="Calibri"/>
                <w:lang w:eastAsia="en-US"/>
              </w:rPr>
              <w:t>Использование приемов столярной и отделочной подготовки под отделку.</w:t>
            </w:r>
          </w:p>
          <w:p w:rsidR="00412B4B" w:rsidRPr="000A43B6" w:rsidRDefault="00412B4B" w:rsidP="00396995">
            <w:pPr>
              <w:jc w:val="both"/>
              <w:rPr>
                <w:rFonts w:eastAsia="Calibri"/>
                <w:lang w:eastAsia="en-US"/>
              </w:rPr>
            </w:pPr>
            <w:r w:rsidRPr="000A43B6">
              <w:rPr>
                <w:rFonts w:eastAsia="Calibri"/>
                <w:lang w:eastAsia="en-US"/>
              </w:rPr>
              <w:t>Выбор инструментов и материалов для подготовки столярного изделия к отделке.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B" w:rsidRDefault="00412B4B" w:rsidP="00396995">
            <w:r w:rsidRPr="000A43B6">
              <w:t xml:space="preserve">Экспертное наблюдение и оценка при выполнении работ на </w:t>
            </w:r>
            <w:r w:rsidRPr="008C62D7">
              <w:t xml:space="preserve">производственной </w:t>
            </w:r>
            <w:r w:rsidRPr="000A43B6">
              <w:t>практике</w:t>
            </w:r>
          </w:p>
        </w:tc>
      </w:tr>
      <w:tr w:rsidR="00412B4B" w:rsidRPr="000A43B6" w:rsidTr="00F029E8">
        <w:trPr>
          <w:trHeight w:val="18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B" w:rsidRPr="000A43B6" w:rsidRDefault="00412B4B" w:rsidP="00396995">
            <w:pPr>
              <w:jc w:val="both"/>
              <w:rPr>
                <w:rFonts w:eastAsia="Calibri"/>
                <w:lang w:eastAsia="en-US"/>
              </w:rPr>
            </w:pPr>
            <w:r w:rsidRPr="000A43B6">
              <w:rPr>
                <w:rFonts w:eastAsia="Calibri"/>
                <w:lang w:eastAsia="en-US"/>
              </w:rPr>
              <w:t>ПК 1.6. Производить монтаж столярных изделий в соответствии с проектным положением.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B" w:rsidRPr="000A43B6" w:rsidRDefault="00412B4B" w:rsidP="00396995">
            <w:pPr>
              <w:jc w:val="both"/>
              <w:rPr>
                <w:rFonts w:eastAsia="Calibri"/>
                <w:lang w:eastAsia="en-US"/>
              </w:rPr>
            </w:pPr>
            <w:r w:rsidRPr="000A43B6">
              <w:rPr>
                <w:rFonts w:eastAsia="Calibri"/>
                <w:lang w:eastAsia="en-US"/>
              </w:rPr>
              <w:t>Точность и грамотность выполнения основных этапов технологического процесса монтажа.</w:t>
            </w:r>
          </w:p>
          <w:p w:rsidR="00412B4B" w:rsidRPr="000A43B6" w:rsidRDefault="00412B4B" w:rsidP="00396995">
            <w:pPr>
              <w:jc w:val="both"/>
              <w:rPr>
                <w:rFonts w:eastAsia="Calibri"/>
                <w:lang w:eastAsia="en-US"/>
              </w:rPr>
            </w:pPr>
            <w:r w:rsidRPr="000A43B6">
              <w:rPr>
                <w:rFonts w:eastAsia="Calibri"/>
                <w:lang w:eastAsia="en-US"/>
              </w:rPr>
              <w:t>Определение соответствия работ чертежной и тех. документаци</w:t>
            </w:r>
            <w:r>
              <w:rPr>
                <w:rFonts w:eastAsia="Calibri"/>
                <w:lang w:eastAsia="en-US"/>
              </w:rPr>
              <w:t>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B" w:rsidRDefault="00412B4B" w:rsidP="00396995">
            <w:r w:rsidRPr="000A43B6">
              <w:t xml:space="preserve">Экспертное наблюдение и оценка при выполнении работ на </w:t>
            </w:r>
            <w:r w:rsidRPr="008C62D7">
              <w:t xml:space="preserve">производственной </w:t>
            </w:r>
            <w:r w:rsidRPr="000A43B6">
              <w:t>практике</w:t>
            </w:r>
          </w:p>
        </w:tc>
      </w:tr>
      <w:tr w:rsidR="00412B4B" w:rsidRPr="000A43B6" w:rsidTr="00F029E8">
        <w:trPr>
          <w:trHeight w:val="27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B" w:rsidRPr="000A43B6" w:rsidRDefault="00412B4B" w:rsidP="00396995">
            <w:pPr>
              <w:jc w:val="both"/>
              <w:rPr>
                <w:rFonts w:eastAsia="Calibri"/>
                <w:lang w:eastAsia="en-US"/>
              </w:rPr>
            </w:pPr>
            <w:r w:rsidRPr="000A43B6">
              <w:rPr>
                <w:rFonts w:eastAsia="Calibri"/>
                <w:lang w:eastAsia="en-US"/>
              </w:rPr>
              <w:t>ПК 1.7. Производить ремонт столярных изделий.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B" w:rsidRPr="000A43B6" w:rsidRDefault="00412B4B" w:rsidP="00396995">
            <w:pPr>
              <w:jc w:val="both"/>
              <w:rPr>
                <w:rFonts w:eastAsia="Calibri"/>
                <w:lang w:eastAsia="en-US"/>
              </w:rPr>
            </w:pPr>
            <w:r w:rsidRPr="000A43B6">
              <w:rPr>
                <w:rFonts w:eastAsia="Calibri"/>
                <w:lang w:eastAsia="en-US"/>
              </w:rPr>
              <w:t>Точность и грамотность выполнения основных этапов технологического процесса ремонта и реставрации столярных и мебельных изделий.</w:t>
            </w:r>
          </w:p>
          <w:p w:rsidR="00412B4B" w:rsidRPr="000A43B6" w:rsidRDefault="00412B4B" w:rsidP="00396995">
            <w:pPr>
              <w:jc w:val="both"/>
              <w:rPr>
                <w:rFonts w:eastAsia="Calibri"/>
                <w:lang w:eastAsia="en-US"/>
              </w:rPr>
            </w:pPr>
            <w:r w:rsidRPr="000A43B6">
              <w:rPr>
                <w:rFonts w:eastAsia="Calibri"/>
                <w:lang w:eastAsia="en-US"/>
              </w:rPr>
              <w:t>Точность определения качества выполнения столярных работ в соответствии с технической документацией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B" w:rsidRDefault="00412B4B" w:rsidP="00396995">
            <w:r w:rsidRPr="000A43B6">
              <w:t xml:space="preserve">Экспертное наблюдение и оценка при выполнении работ на </w:t>
            </w:r>
            <w:r w:rsidRPr="008C62D7">
              <w:t xml:space="preserve">производственной </w:t>
            </w:r>
            <w:r w:rsidRPr="000A43B6">
              <w:t>практике</w:t>
            </w:r>
            <w:r>
              <w:t>.</w:t>
            </w:r>
          </w:p>
          <w:p w:rsidR="00412B4B" w:rsidRDefault="00412B4B" w:rsidP="00396995">
            <w:r>
              <w:t>Диф. зачет</w:t>
            </w:r>
          </w:p>
        </w:tc>
      </w:tr>
    </w:tbl>
    <w:p w:rsidR="00412B4B" w:rsidRPr="000A43B6" w:rsidRDefault="00412B4B" w:rsidP="00412B4B"/>
    <w:p w:rsidR="00412B4B" w:rsidRPr="000A43B6" w:rsidRDefault="00412B4B" w:rsidP="00412B4B">
      <w:pPr>
        <w:spacing w:line="276" w:lineRule="auto"/>
        <w:jc w:val="both"/>
        <w:rPr>
          <w:rFonts w:eastAsia="Calibri"/>
          <w:lang w:eastAsia="en-US"/>
        </w:rPr>
      </w:pPr>
    </w:p>
    <w:p w:rsidR="00412B4B" w:rsidRPr="000A43B6" w:rsidRDefault="00412B4B" w:rsidP="00412B4B">
      <w:pPr>
        <w:spacing w:line="276" w:lineRule="auto"/>
        <w:jc w:val="both"/>
        <w:rPr>
          <w:rFonts w:eastAsia="Calibri"/>
          <w:lang w:eastAsia="en-US"/>
        </w:rPr>
      </w:pPr>
    </w:p>
    <w:p w:rsidR="00412B4B" w:rsidRPr="00752434" w:rsidRDefault="00412B4B" w:rsidP="00412B4B">
      <w:pPr>
        <w:tabs>
          <w:tab w:val="left" w:pos="-360"/>
        </w:tabs>
      </w:pPr>
      <w:r w:rsidRPr="00752434">
        <w:rPr>
          <w:b/>
        </w:rPr>
        <w:t xml:space="preserve">                    </w:t>
      </w:r>
    </w:p>
    <w:p w:rsidR="00412B4B" w:rsidRPr="000A43B6" w:rsidRDefault="00412B4B" w:rsidP="00412B4B">
      <w:pPr>
        <w:rPr>
          <w:rFonts w:eastAsia="Calibri"/>
          <w:b/>
          <w:lang w:eastAsia="en-US"/>
        </w:rPr>
      </w:pPr>
      <w:r w:rsidRPr="000A43B6">
        <w:rPr>
          <w:rFonts w:eastAsia="Calibri"/>
          <w:b/>
          <w:lang w:eastAsia="en-US"/>
        </w:rPr>
        <w:t xml:space="preserve"> </w:t>
      </w:r>
    </w:p>
    <w:p w:rsidR="00412B4B" w:rsidRDefault="00412B4B" w:rsidP="00412B4B"/>
    <w:p w:rsidR="00412B4B" w:rsidRDefault="00412B4B" w:rsidP="00412B4B"/>
    <w:p w:rsidR="00412B4B" w:rsidRDefault="00412B4B" w:rsidP="00412B4B"/>
    <w:p w:rsidR="00412B4B" w:rsidRPr="00ED189D" w:rsidRDefault="00412B4B">
      <w:pPr>
        <w:rPr>
          <w:b/>
        </w:rPr>
      </w:pPr>
    </w:p>
    <w:sectPr w:rsidR="00412B4B" w:rsidRPr="00ED189D" w:rsidSect="000E1B95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850" w:bottom="1134" w:left="1276" w:header="709" w:footer="709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1CD" w:rsidRDefault="00D771CD" w:rsidP="00501DDA">
      <w:r>
        <w:separator/>
      </w:r>
    </w:p>
  </w:endnote>
  <w:endnote w:type="continuationSeparator" w:id="0">
    <w:p w:rsidR="00D771CD" w:rsidRDefault="00D771CD" w:rsidP="0050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315" w:rsidRDefault="00BB02FD" w:rsidP="00BB02FD">
    <w:pPr>
      <w:pStyle w:val="a7"/>
      <w:jc w:val="center"/>
    </w:pPr>
    <w: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125" w:rsidRDefault="00306125" w:rsidP="00201315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4B" w:rsidRPr="000E1B95" w:rsidRDefault="00412B4B" w:rsidP="000E1B95">
    <w:pPr>
      <w:pStyle w:val="a7"/>
    </w:pPr>
    <w:r>
      <w:tab/>
    </w:r>
    <w:r>
      <w:fldChar w:fldCharType="begin"/>
    </w:r>
    <w:r>
      <w:instrText>PAGE   \* MERGEFORMAT</w:instrText>
    </w:r>
    <w:r>
      <w:fldChar w:fldCharType="separate"/>
    </w:r>
    <w:r w:rsidR="00396995">
      <w:rPr>
        <w:noProof/>
      </w:rPr>
      <w:t>5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4B" w:rsidRPr="000E1B95" w:rsidRDefault="00412B4B" w:rsidP="000E1B95">
    <w:pPr>
      <w:pStyle w:val="a7"/>
    </w:pP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B95" w:rsidRPr="000E1B95" w:rsidRDefault="000E1B95" w:rsidP="000E1B95">
    <w:pPr>
      <w:pStyle w:val="a7"/>
    </w:pPr>
    <w:r>
      <w:tab/>
    </w:r>
    <w:r>
      <w:fldChar w:fldCharType="begin"/>
    </w:r>
    <w:r>
      <w:instrText>PAGE   \* MERGEFORMAT</w:instrText>
    </w:r>
    <w:r>
      <w:fldChar w:fldCharType="separate"/>
    </w:r>
    <w:r w:rsidR="00396995">
      <w:rPr>
        <w:noProof/>
      </w:rPr>
      <w:t>13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B95" w:rsidRDefault="000E1B95" w:rsidP="0020131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96995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1CD" w:rsidRDefault="00D771CD" w:rsidP="00501DDA">
      <w:r>
        <w:separator/>
      </w:r>
    </w:p>
  </w:footnote>
  <w:footnote w:type="continuationSeparator" w:id="0">
    <w:p w:rsidR="00D771CD" w:rsidRDefault="00D771CD" w:rsidP="00501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1114988"/>
      <w:docPartObj>
        <w:docPartGallery w:val="Page Numbers (Margins)"/>
        <w:docPartUnique/>
      </w:docPartObj>
    </w:sdtPr>
    <w:sdtEndPr/>
    <w:sdtContent>
      <w:p w:rsidR="00412B4B" w:rsidRDefault="00412B4B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D189A8C" wp14:editId="33EDD53C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318" r="0" b="0"/>
                  <wp:wrapNone/>
                  <wp:docPr id="3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5400000"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B4B" w:rsidRDefault="00412B4B" w:rsidP="000E1B9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96995">
                                <w:rPr>
                                  <w:noProof/>
                                </w:rPr>
                                <w:t>8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D189A8C" id="Прямоугольник 4" o:spid="_x0000_s1026" style="position:absolute;margin-left:0;margin-top:0;width:57.3pt;height:25.95pt;rotation:90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" o:allowincell="f" stroked="f">
                  <v:textbox style="layout-flow:vertical">
                    <w:txbxContent>
                      <w:p w:rsidR="00412B4B" w:rsidRDefault="00412B4B" w:rsidP="000E1B9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96995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3152682"/>
      <w:docPartObj>
        <w:docPartGallery w:val="Page Numbers (Margins)"/>
        <w:docPartUnique/>
      </w:docPartObj>
    </w:sdtPr>
    <w:sdtEndPr/>
    <w:sdtContent>
      <w:p w:rsidR="00412B4B" w:rsidRDefault="00412B4B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DBE28E8" wp14:editId="23340348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318" r="0" b="0"/>
                  <wp:wrapNone/>
                  <wp:docPr id="54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5400000"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B4B" w:rsidRDefault="00412B4B" w:rsidP="000E1B9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96995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DBE28E8" id="_x0000_s1027" style="position:absolute;margin-left:0;margin-top:0;width:57.3pt;height:25.95pt;rotation:90;z-index:251660288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" o:allowincell="f" stroked="f">
                  <v:textbox style="layout-flow:vertical">
                    <w:txbxContent>
                      <w:p w:rsidR="00412B4B" w:rsidRDefault="00412B4B" w:rsidP="000E1B9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96995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4F" w:rsidRDefault="003A714F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B95" w:rsidRDefault="000E1B9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F368D"/>
    <w:multiLevelType w:val="multilevel"/>
    <w:tmpl w:val="15582F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318181C"/>
    <w:multiLevelType w:val="hybridMultilevel"/>
    <w:tmpl w:val="BD90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55742"/>
    <w:multiLevelType w:val="hybridMultilevel"/>
    <w:tmpl w:val="DD98A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0F"/>
    <w:rsid w:val="00035CDF"/>
    <w:rsid w:val="000806E9"/>
    <w:rsid w:val="000A43B6"/>
    <w:rsid w:val="000B4B16"/>
    <w:rsid w:val="000E168B"/>
    <w:rsid w:val="000E1B95"/>
    <w:rsid w:val="00170EFD"/>
    <w:rsid w:val="00185E45"/>
    <w:rsid w:val="001E5F0F"/>
    <w:rsid w:val="00201315"/>
    <w:rsid w:val="00265D3E"/>
    <w:rsid w:val="002F6976"/>
    <w:rsid w:val="00306125"/>
    <w:rsid w:val="00323417"/>
    <w:rsid w:val="00362187"/>
    <w:rsid w:val="00396995"/>
    <w:rsid w:val="003A714F"/>
    <w:rsid w:val="003D00EF"/>
    <w:rsid w:val="003E5784"/>
    <w:rsid w:val="00407EAB"/>
    <w:rsid w:val="00412B4B"/>
    <w:rsid w:val="00425CCB"/>
    <w:rsid w:val="00442AB6"/>
    <w:rsid w:val="00443A94"/>
    <w:rsid w:val="004514AD"/>
    <w:rsid w:val="00471469"/>
    <w:rsid w:val="00501DDA"/>
    <w:rsid w:val="00596246"/>
    <w:rsid w:val="006A48CE"/>
    <w:rsid w:val="006C6C6E"/>
    <w:rsid w:val="00744A0F"/>
    <w:rsid w:val="00752434"/>
    <w:rsid w:val="007A311F"/>
    <w:rsid w:val="007A7C16"/>
    <w:rsid w:val="008261A7"/>
    <w:rsid w:val="008755EB"/>
    <w:rsid w:val="00895469"/>
    <w:rsid w:val="008D54A7"/>
    <w:rsid w:val="008D6B08"/>
    <w:rsid w:val="00904B90"/>
    <w:rsid w:val="009172D2"/>
    <w:rsid w:val="0098650E"/>
    <w:rsid w:val="009C7F3B"/>
    <w:rsid w:val="00A22F6B"/>
    <w:rsid w:val="00A748B5"/>
    <w:rsid w:val="00AA00F0"/>
    <w:rsid w:val="00AC1FE5"/>
    <w:rsid w:val="00AD5128"/>
    <w:rsid w:val="00B12616"/>
    <w:rsid w:val="00B9475A"/>
    <w:rsid w:val="00BA6FF6"/>
    <w:rsid w:val="00BB02FD"/>
    <w:rsid w:val="00BC149E"/>
    <w:rsid w:val="00BD6AA4"/>
    <w:rsid w:val="00BF5C6B"/>
    <w:rsid w:val="00C33BEB"/>
    <w:rsid w:val="00CB148C"/>
    <w:rsid w:val="00CD7C56"/>
    <w:rsid w:val="00D1358D"/>
    <w:rsid w:val="00D771CD"/>
    <w:rsid w:val="00D83AA3"/>
    <w:rsid w:val="00D936AA"/>
    <w:rsid w:val="00DE0CB8"/>
    <w:rsid w:val="00DF2D17"/>
    <w:rsid w:val="00E3443F"/>
    <w:rsid w:val="00E3448D"/>
    <w:rsid w:val="00E60278"/>
    <w:rsid w:val="00E8105C"/>
    <w:rsid w:val="00ED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35663"/>
  <w15:docId w15:val="{8CECFFF3-5E71-4635-8DFB-70F3A956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1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A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1D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1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01D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1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0806E9"/>
    <w:pPr>
      <w:spacing w:before="100" w:beforeAutospacing="1" w:after="100" w:afterAutospacing="1"/>
    </w:pPr>
  </w:style>
  <w:style w:type="paragraph" w:styleId="2">
    <w:name w:val="List 2"/>
    <w:basedOn w:val="a"/>
    <w:rsid w:val="000806E9"/>
    <w:pPr>
      <w:ind w:left="566" w:hanging="283"/>
    </w:pPr>
  </w:style>
  <w:style w:type="paragraph" w:styleId="aa">
    <w:name w:val="Balloon Text"/>
    <w:basedOn w:val="a"/>
    <w:link w:val="ab"/>
    <w:uiPriority w:val="99"/>
    <w:semiHidden/>
    <w:unhideWhenUsed/>
    <w:rsid w:val="00B126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6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wo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5C770-FF59-459C-A35D-0B083DC0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А1</dc:creator>
  <cp:keywords/>
  <dc:description/>
  <cp:lastModifiedBy>User</cp:lastModifiedBy>
  <cp:revision>3</cp:revision>
  <cp:lastPrinted>2023-01-18T06:44:00Z</cp:lastPrinted>
  <dcterms:created xsi:type="dcterms:W3CDTF">2023-01-18T06:38:00Z</dcterms:created>
  <dcterms:modified xsi:type="dcterms:W3CDTF">2023-01-18T06:47:00Z</dcterms:modified>
</cp:coreProperties>
</file>