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DF" w:rsidRPr="00092D52" w:rsidRDefault="00E93329" w:rsidP="00DE58DF">
      <w:pPr>
        <w:spacing w:before="66"/>
        <w:ind w:left="723" w:hanging="493"/>
        <w:jc w:val="center"/>
        <w:outlineLvl w:val="0"/>
        <w:rPr>
          <w:b/>
          <w:bCs/>
          <w:iCs/>
          <w:sz w:val="28"/>
          <w:szCs w:val="28"/>
        </w:rPr>
      </w:pPr>
      <w:r w:rsidRPr="00092D52">
        <w:rPr>
          <w:b/>
          <w:bCs/>
          <w:iCs/>
          <w:sz w:val="28"/>
          <w:szCs w:val="28"/>
        </w:rPr>
        <w:t>МИНИСТЕРСТВО</w:t>
      </w:r>
      <w:r w:rsidR="00C05E06" w:rsidRPr="00092D52">
        <w:rPr>
          <w:b/>
          <w:bCs/>
          <w:iCs/>
          <w:sz w:val="28"/>
          <w:szCs w:val="28"/>
        </w:rPr>
        <w:t xml:space="preserve">ПРОФЕССИОНАЛЬНОГО </w:t>
      </w:r>
      <w:r w:rsidR="00DE58DF" w:rsidRPr="00092D52">
        <w:rPr>
          <w:b/>
          <w:bCs/>
          <w:iCs/>
          <w:sz w:val="28"/>
          <w:szCs w:val="28"/>
        </w:rPr>
        <w:t xml:space="preserve">ОБРАЗОВАНИЯ </w:t>
      </w:r>
      <w:r w:rsidR="00C05E06" w:rsidRPr="00092D52">
        <w:rPr>
          <w:b/>
          <w:bCs/>
          <w:iCs/>
          <w:sz w:val="28"/>
          <w:szCs w:val="28"/>
        </w:rPr>
        <w:t xml:space="preserve">                         И ЗАНЯТОСТИ НАСЕЛЕНИЯ </w:t>
      </w:r>
      <w:r w:rsidR="00DE58DF" w:rsidRPr="00092D52">
        <w:rPr>
          <w:b/>
          <w:bCs/>
          <w:iCs/>
          <w:sz w:val="28"/>
          <w:szCs w:val="28"/>
        </w:rPr>
        <w:t>ПРИМОРСКОГО КРАЯ</w:t>
      </w:r>
    </w:p>
    <w:p w:rsidR="00DE58DF" w:rsidRPr="00092D52" w:rsidRDefault="00DE58DF" w:rsidP="00DE58DF">
      <w:pPr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 xml:space="preserve">краевое государственное бюджетное </w:t>
      </w:r>
    </w:p>
    <w:p w:rsidR="00DE58DF" w:rsidRPr="00092D52" w:rsidRDefault="00DE58DF" w:rsidP="00DE58DF">
      <w:pPr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>профессиональное образовательное учреждение</w:t>
      </w:r>
    </w:p>
    <w:p w:rsidR="00DE58DF" w:rsidRPr="00092D52" w:rsidRDefault="00DE58DF" w:rsidP="00DE58DF">
      <w:pPr>
        <w:spacing w:line="480" w:lineRule="auto"/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>«Автомобильно-технический колледж»</w:t>
      </w: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092D52" w:rsidRDefault="007C0EC6" w:rsidP="007C0EC6">
      <w:pPr>
        <w:ind w:left="1212" w:right="1219"/>
        <w:jc w:val="center"/>
        <w:outlineLvl w:val="1"/>
        <w:rPr>
          <w:b/>
          <w:bCs/>
          <w:sz w:val="28"/>
          <w:szCs w:val="28"/>
        </w:rPr>
      </w:pPr>
      <w:r w:rsidRPr="00092D52">
        <w:rPr>
          <w:b/>
          <w:bCs/>
          <w:sz w:val="28"/>
          <w:szCs w:val="28"/>
        </w:rPr>
        <w:t>ОСНОВНАЯ</w:t>
      </w:r>
      <w:r w:rsidR="00073184">
        <w:rPr>
          <w:b/>
          <w:bCs/>
          <w:sz w:val="28"/>
          <w:szCs w:val="28"/>
        </w:rPr>
        <w:t xml:space="preserve"> </w:t>
      </w:r>
      <w:r w:rsidRPr="00092D52">
        <w:rPr>
          <w:b/>
          <w:bCs/>
          <w:sz w:val="28"/>
          <w:szCs w:val="28"/>
        </w:rPr>
        <w:t>ОБРАЗОВАТЕЛЬНАЯ</w:t>
      </w:r>
      <w:r w:rsidR="00073184">
        <w:rPr>
          <w:b/>
          <w:bCs/>
          <w:sz w:val="28"/>
          <w:szCs w:val="28"/>
        </w:rPr>
        <w:t xml:space="preserve"> </w:t>
      </w:r>
      <w:r w:rsidRPr="00092D52">
        <w:rPr>
          <w:b/>
          <w:bCs/>
          <w:sz w:val="28"/>
          <w:szCs w:val="28"/>
        </w:rPr>
        <w:t>ПРОГРАММА</w:t>
      </w: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5" w:right="1217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Уровень</w:t>
      </w:r>
      <w:r w:rsidR="00073184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профессионального</w:t>
      </w:r>
      <w:r w:rsidR="00073184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образования</w:t>
      </w:r>
    </w:p>
    <w:p w:rsidR="007C0EC6" w:rsidRPr="0078030D" w:rsidRDefault="007C0EC6" w:rsidP="007C0EC6">
      <w:pPr>
        <w:ind w:left="1215" w:right="1218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Среднее</w:t>
      </w:r>
      <w:r w:rsidR="00073184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профессиональное</w:t>
      </w:r>
      <w:r w:rsidR="00073184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образование</w:t>
      </w: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8"/>
          <w:szCs w:val="28"/>
        </w:rPr>
      </w:pPr>
      <w:r w:rsidRPr="0078030D">
        <w:rPr>
          <w:bCs/>
          <w:sz w:val="28"/>
          <w:szCs w:val="28"/>
        </w:rPr>
        <w:t>Образовательная</w:t>
      </w:r>
      <w:r w:rsidR="00567268">
        <w:rPr>
          <w:bCs/>
          <w:sz w:val="28"/>
          <w:szCs w:val="28"/>
        </w:rPr>
        <w:t xml:space="preserve"> </w:t>
      </w:r>
      <w:r w:rsidRPr="0078030D">
        <w:rPr>
          <w:bCs/>
          <w:sz w:val="28"/>
          <w:szCs w:val="28"/>
        </w:rPr>
        <w:t>программа</w:t>
      </w:r>
    </w:p>
    <w:p w:rsidR="007C0EC6" w:rsidRPr="0078030D" w:rsidRDefault="007C0EC6" w:rsidP="007C0EC6">
      <w:pPr>
        <w:pStyle w:val="a3"/>
        <w:spacing w:line="274" w:lineRule="exact"/>
        <w:ind w:left="1573" w:right="1230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Программа</w:t>
      </w:r>
      <w:r w:rsidR="00567268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подготовки</w:t>
      </w:r>
      <w:r w:rsidR="00567268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квалифицированных</w:t>
      </w:r>
      <w:r w:rsidR="00567268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рабочих,</w:t>
      </w:r>
      <w:r w:rsidR="00567268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служащих</w:t>
      </w:r>
    </w:p>
    <w:p w:rsidR="007C0EC6" w:rsidRPr="0078030D" w:rsidRDefault="007C0EC6" w:rsidP="007C0EC6">
      <w:pPr>
        <w:jc w:val="center"/>
        <w:rPr>
          <w:i/>
          <w:sz w:val="28"/>
          <w:szCs w:val="28"/>
        </w:rPr>
      </w:pP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</w:p>
    <w:p w:rsidR="007C0EC6" w:rsidRPr="0078030D" w:rsidRDefault="00DE58DF" w:rsidP="007C0EC6">
      <w:pPr>
        <w:ind w:left="1215" w:right="1219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Профессия:</w:t>
      </w:r>
      <w:r w:rsidR="00567268">
        <w:rPr>
          <w:sz w:val="28"/>
          <w:szCs w:val="28"/>
        </w:rPr>
        <w:t xml:space="preserve"> </w:t>
      </w:r>
      <w:r w:rsidR="00607FBF">
        <w:rPr>
          <w:sz w:val="28"/>
          <w:szCs w:val="28"/>
        </w:rPr>
        <w:t>23.01.17</w:t>
      </w:r>
      <w:r w:rsidR="00567268">
        <w:rPr>
          <w:sz w:val="28"/>
          <w:szCs w:val="28"/>
        </w:rPr>
        <w:t xml:space="preserve"> </w:t>
      </w:r>
      <w:r w:rsidR="00607FBF">
        <w:rPr>
          <w:sz w:val="28"/>
          <w:szCs w:val="28"/>
        </w:rPr>
        <w:t>Мастер по ремонту и обслуживанию автомобилей</w:t>
      </w: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Форма</w:t>
      </w:r>
      <w:r w:rsidR="00567268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обучения очная</w:t>
      </w: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  <w:r w:rsidRPr="0078030D">
        <w:rPr>
          <w:bCs/>
          <w:sz w:val="28"/>
          <w:szCs w:val="28"/>
        </w:rPr>
        <w:t>Квалификации</w:t>
      </w:r>
      <w:r w:rsidR="00567268">
        <w:rPr>
          <w:bCs/>
          <w:sz w:val="28"/>
          <w:szCs w:val="28"/>
        </w:rPr>
        <w:t xml:space="preserve"> </w:t>
      </w:r>
      <w:r w:rsidRPr="0078030D">
        <w:rPr>
          <w:bCs/>
          <w:sz w:val="28"/>
          <w:szCs w:val="28"/>
        </w:rPr>
        <w:t>выпускника</w:t>
      </w:r>
    </w:p>
    <w:p w:rsidR="007C0EC6" w:rsidRPr="00092D52" w:rsidRDefault="00607FBF" w:rsidP="00607FBF">
      <w:pPr>
        <w:ind w:left="543" w:right="712"/>
        <w:jc w:val="center"/>
        <w:rPr>
          <w:b/>
          <w:sz w:val="28"/>
          <w:szCs w:val="28"/>
        </w:rPr>
      </w:pPr>
      <w:r w:rsidRPr="00092D52">
        <w:rPr>
          <w:sz w:val="28"/>
          <w:szCs w:val="28"/>
        </w:rPr>
        <w:t>слесарь по ремонту автомобилей,  водитель автомобиля</w:t>
      </w: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E58DF" w:rsidRPr="001339BA" w:rsidRDefault="00901385" w:rsidP="00DE58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Период обучения: 20</w:t>
      </w:r>
      <w:r w:rsidR="00E93329">
        <w:rPr>
          <w:sz w:val="28"/>
          <w:szCs w:val="28"/>
        </w:rPr>
        <w:t>2</w:t>
      </w:r>
      <w:r w:rsidR="003E2101">
        <w:rPr>
          <w:sz w:val="28"/>
          <w:szCs w:val="28"/>
        </w:rPr>
        <w:t>2</w:t>
      </w:r>
      <w:r>
        <w:rPr>
          <w:sz w:val="28"/>
          <w:szCs w:val="28"/>
        </w:rPr>
        <w:t xml:space="preserve"> – 20</w:t>
      </w:r>
      <w:r w:rsidR="0078030D">
        <w:rPr>
          <w:sz w:val="28"/>
          <w:szCs w:val="28"/>
        </w:rPr>
        <w:t>2</w:t>
      </w:r>
      <w:r w:rsidR="003E2101">
        <w:rPr>
          <w:sz w:val="28"/>
          <w:szCs w:val="28"/>
        </w:rPr>
        <w:t>5</w:t>
      </w:r>
      <w:r w:rsidR="00DE58DF">
        <w:rPr>
          <w:sz w:val="28"/>
          <w:szCs w:val="28"/>
        </w:rPr>
        <w:t xml:space="preserve"> г.</w:t>
      </w: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607FBF" w:rsidRDefault="00607FBF" w:rsidP="0078030D">
      <w:pPr>
        <w:tabs>
          <w:tab w:val="left" w:pos="6631"/>
        </w:tabs>
        <w:jc w:val="both"/>
        <w:rPr>
          <w:sz w:val="28"/>
          <w:szCs w:val="28"/>
        </w:rPr>
      </w:pPr>
    </w:p>
    <w:p w:rsidR="00607FBF" w:rsidRDefault="00607FBF" w:rsidP="0078030D">
      <w:pPr>
        <w:tabs>
          <w:tab w:val="left" w:pos="6631"/>
        </w:tabs>
        <w:jc w:val="both"/>
        <w:rPr>
          <w:sz w:val="28"/>
          <w:szCs w:val="28"/>
        </w:rPr>
      </w:pPr>
    </w:p>
    <w:p w:rsidR="00607FBF" w:rsidRDefault="00607FBF" w:rsidP="0078030D">
      <w:pPr>
        <w:tabs>
          <w:tab w:val="left" w:pos="6631"/>
        </w:tabs>
        <w:jc w:val="both"/>
        <w:rPr>
          <w:sz w:val="28"/>
          <w:szCs w:val="28"/>
        </w:rPr>
      </w:pPr>
    </w:p>
    <w:p w:rsidR="007C0EC6" w:rsidRPr="00DE58DF" w:rsidRDefault="0078030D" w:rsidP="00D36BA4">
      <w:pPr>
        <w:tabs>
          <w:tab w:val="left" w:pos="663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EC6" w:rsidRPr="007C0EC6" w:rsidRDefault="007C0EC6" w:rsidP="007C0EC6">
      <w:pPr>
        <w:ind w:left="1215" w:right="1219"/>
        <w:jc w:val="center"/>
        <w:rPr>
          <w:b/>
          <w:bCs/>
          <w:sz w:val="28"/>
          <w:szCs w:val="28"/>
        </w:rPr>
      </w:pPr>
      <w:r w:rsidRPr="007C0EC6">
        <w:rPr>
          <w:b/>
          <w:bCs/>
          <w:sz w:val="28"/>
          <w:szCs w:val="28"/>
        </w:rPr>
        <w:t>Содержание</w:t>
      </w:r>
    </w:p>
    <w:p w:rsidR="007C0EC6" w:rsidRPr="007C0EC6" w:rsidRDefault="007C0EC6" w:rsidP="007C0EC6">
      <w:pPr>
        <w:jc w:val="both"/>
        <w:rPr>
          <w:b/>
          <w:sz w:val="28"/>
          <w:szCs w:val="24"/>
        </w:rPr>
      </w:pP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1.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Общие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положения</w:t>
      </w:r>
    </w:p>
    <w:p w:rsidR="007C0EC6" w:rsidRPr="002223A1" w:rsidRDefault="007C0EC6" w:rsidP="007C0EC6">
      <w:pPr>
        <w:ind w:left="543"/>
        <w:jc w:val="both"/>
        <w:rPr>
          <w:b/>
          <w:sz w:val="24"/>
          <w:szCs w:val="24"/>
        </w:rPr>
      </w:pPr>
      <w:r w:rsidRPr="002223A1">
        <w:rPr>
          <w:b/>
          <w:sz w:val="24"/>
          <w:szCs w:val="24"/>
        </w:rPr>
        <w:t>Раздел</w:t>
      </w:r>
      <w:r w:rsidR="00567268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2.</w:t>
      </w:r>
      <w:r w:rsidR="00567268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Общая</w:t>
      </w:r>
      <w:r w:rsidR="00567268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характеристика</w:t>
      </w:r>
      <w:r w:rsidR="00567268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образовательной</w:t>
      </w:r>
      <w:r w:rsidR="00567268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программы</w:t>
      </w:r>
    </w:p>
    <w:p w:rsidR="007C0EC6" w:rsidRPr="002223A1" w:rsidRDefault="007C0EC6" w:rsidP="007C0EC6">
      <w:pPr>
        <w:ind w:left="543" w:right="111"/>
        <w:jc w:val="both"/>
        <w:outlineLvl w:val="1"/>
        <w:rPr>
          <w:b/>
          <w:bCs/>
          <w:spacing w:val="1"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7C0EC6" w:rsidRPr="002223A1" w:rsidRDefault="007C0EC6" w:rsidP="007C0EC6">
      <w:pPr>
        <w:ind w:left="543" w:right="-31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4.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Планируемые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результаты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освоения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484119">
      <w:pPr>
        <w:numPr>
          <w:ilvl w:val="1"/>
          <w:numId w:val="6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Общие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компетенции</w:t>
      </w:r>
    </w:p>
    <w:p w:rsidR="007C0EC6" w:rsidRPr="002223A1" w:rsidRDefault="007C0EC6" w:rsidP="00484119">
      <w:pPr>
        <w:numPr>
          <w:ilvl w:val="1"/>
          <w:numId w:val="6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Профессиональные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компетенции</w:t>
      </w: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5.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Структура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484119">
      <w:pPr>
        <w:numPr>
          <w:ilvl w:val="1"/>
          <w:numId w:val="5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Учебный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план</w:t>
      </w:r>
    </w:p>
    <w:p w:rsidR="007C0EC6" w:rsidRDefault="007C0EC6" w:rsidP="00484119">
      <w:pPr>
        <w:numPr>
          <w:ilvl w:val="1"/>
          <w:numId w:val="5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График учебного процесса</w:t>
      </w:r>
    </w:p>
    <w:p w:rsidR="00C05E06" w:rsidRPr="00C05E06" w:rsidRDefault="00C05E06" w:rsidP="00C05E06">
      <w:pPr>
        <w:suppressAutoHyphens/>
        <w:ind w:left="542"/>
        <w:rPr>
          <w:iCs/>
          <w:sz w:val="24"/>
          <w:szCs w:val="24"/>
        </w:rPr>
      </w:pPr>
      <w:r w:rsidRPr="00C05E06">
        <w:rPr>
          <w:iCs/>
          <w:sz w:val="24"/>
          <w:szCs w:val="24"/>
        </w:rPr>
        <w:t xml:space="preserve">5.3. </w:t>
      </w:r>
      <w:r>
        <w:rPr>
          <w:iCs/>
          <w:sz w:val="24"/>
          <w:szCs w:val="24"/>
        </w:rPr>
        <w:t>Р</w:t>
      </w:r>
      <w:r w:rsidRPr="00C05E06">
        <w:rPr>
          <w:iCs/>
          <w:sz w:val="24"/>
          <w:szCs w:val="24"/>
        </w:rPr>
        <w:t>абочая программа воспитания</w:t>
      </w:r>
    </w:p>
    <w:p w:rsidR="00C05E06" w:rsidRPr="00C05E06" w:rsidRDefault="00C05E06" w:rsidP="00E322D6">
      <w:pPr>
        <w:suppressAutoHyphens/>
        <w:ind w:firstLine="567"/>
        <w:rPr>
          <w:iCs/>
          <w:sz w:val="24"/>
          <w:szCs w:val="24"/>
        </w:rPr>
      </w:pPr>
      <w:r w:rsidRPr="00C05E06">
        <w:rPr>
          <w:iCs/>
          <w:sz w:val="24"/>
          <w:szCs w:val="24"/>
        </w:rPr>
        <w:t xml:space="preserve">5.4. </w:t>
      </w:r>
      <w:bookmarkStart w:id="0" w:name="_Hlk68525855"/>
      <w:r>
        <w:rPr>
          <w:iCs/>
          <w:sz w:val="24"/>
          <w:szCs w:val="24"/>
        </w:rPr>
        <w:t>К</w:t>
      </w:r>
      <w:r w:rsidRPr="00C05E06">
        <w:rPr>
          <w:iCs/>
          <w:sz w:val="24"/>
          <w:szCs w:val="24"/>
        </w:rPr>
        <w:t>алендарный план воспитательной работы</w:t>
      </w:r>
      <w:bookmarkEnd w:id="0"/>
    </w:p>
    <w:p w:rsidR="00C05E06" w:rsidRPr="002223A1" w:rsidRDefault="00C05E06" w:rsidP="00C05E06">
      <w:pPr>
        <w:tabs>
          <w:tab w:val="left" w:pos="964"/>
        </w:tabs>
        <w:ind w:left="963"/>
        <w:jc w:val="both"/>
        <w:rPr>
          <w:sz w:val="24"/>
          <w:szCs w:val="24"/>
        </w:rPr>
      </w:pP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6.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pacing w:val="-2"/>
          <w:sz w:val="24"/>
          <w:szCs w:val="24"/>
        </w:rPr>
        <w:t>У</w:t>
      </w:r>
      <w:r w:rsidRPr="002223A1">
        <w:rPr>
          <w:b/>
          <w:bCs/>
          <w:sz w:val="24"/>
          <w:szCs w:val="24"/>
        </w:rPr>
        <w:t>словия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реализации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567268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484119">
      <w:pPr>
        <w:numPr>
          <w:ilvl w:val="1"/>
          <w:numId w:val="4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Материально</w:t>
      </w:r>
      <w:r w:rsidR="00E322D6">
        <w:rPr>
          <w:sz w:val="24"/>
          <w:szCs w:val="24"/>
        </w:rPr>
        <w:t xml:space="preserve"> – </w:t>
      </w:r>
      <w:r w:rsidRPr="002223A1">
        <w:rPr>
          <w:sz w:val="24"/>
          <w:szCs w:val="24"/>
        </w:rPr>
        <w:t>техническое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оснащение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образовательной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программы</w:t>
      </w:r>
    </w:p>
    <w:p w:rsidR="007C0EC6" w:rsidRPr="002223A1" w:rsidRDefault="00A40343" w:rsidP="00484119">
      <w:pPr>
        <w:numPr>
          <w:ilvl w:val="1"/>
          <w:numId w:val="4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Кадровые условия</w:t>
      </w:r>
      <w:r w:rsidR="00567268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реализации</w:t>
      </w:r>
      <w:r w:rsidR="00567268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образовательной</w:t>
      </w:r>
      <w:r w:rsidR="00567268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программы</w:t>
      </w:r>
    </w:p>
    <w:p w:rsidR="007C0EC6" w:rsidRPr="002223A1" w:rsidRDefault="007C0EC6" w:rsidP="00484119">
      <w:pPr>
        <w:numPr>
          <w:ilvl w:val="1"/>
          <w:numId w:val="4"/>
        </w:numPr>
        <w:tabs>
          <w:tab w:val="left" w:pos="964"/>
        </w:tabs>
        <w:ind w:left="543" w:right="1395" w:firstLine="0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Расчеты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нормативных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затрат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оказания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государственных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услуг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по реализации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образовательной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программы.</w:t>
      </w: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 7. Разработчики  основной образовательной программы</w:t>
      </w: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ПРИЛОЖЕНИЯ</w:t>
      </w:r>
    </w:p>
    <w:p w:rsidR="007C0EC6" w:rsidRPr="002223A1" w:rsidRDefault="007C0EC6" w:rsidP="00484119">
      <w:pPr>
        <w:numPr>
          <w:ilvl w:val="0"/>
          <w:numId w:val="7"/>
        </w:numPr>
        <w:ind w:right="1625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>Программы дисциплин общеобразовательного цикла</w:t>
      </w:r>
    </w:p>
    <w:p w:rsidR="007C0EC6" w:rsidRPr="002223A1" w:rsidRDefault="0008398C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1.1 Программа ОУ</w:t>
      </w:r>
      <w:r w:rsidR="00952BC1">
        <w:rPr>
          <w:sz w:val="24"/>
          <w:szCs w:val="24"/>
        </w:rPr>
        <w:t>П</w:t>
      </w:r>
      <w:r w:rsidR="00BD7598" w:rsidRPr="002223A1">
        <w:rPr>
          <w:sz w:val="24"/>
          <w:szCs w:val="24"/>
        </w:rPr>
        <w:t>.</w:t>
      </w:r>
      <w:r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1 русский язык</w:t>
      </w:r>
    </w:p>
    <w:p w:rsidR="007C0EC6" w:rsidRPr="002223A1" w:rsidRDefault="007C0EC6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1.2 Программа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="00BD7598"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Pr="002223A1">
        <w:rPr>
          <w:sz w:val="24"/>
          <w:szCs w:val="24"/>
        </w:rPr>
        <w:t>2 литература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1.3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3 иностранный язык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1.4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4 </w:t>
      </w:r>
      <w:r w:rsidRPr="002223A1">
        <w:rPr>
          <w:sz w:val="24"/>
          <w:szCs w:val="24"/>
        </w:rPr>
        <w:t xml:space="preserve">математика </w:t>
      </w:r>
    </w:p>
    <w:p w:rsidR="00BD7598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1.5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5 </w:t>
      </w:r>
      <w:r w:rsidRPr="002223A1">
        <w:rPr>
          <w:sz w:val="24"/>
          <w:szCs w:val="24"/>
        </w:rPr>
        <w:t xml:space="preserve">история 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1.6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6</w:t>
      </w:r>
      <w:r w:rsidR="00567268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физическая культура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1.7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7 </w:t>
      </w:r>
      <w:r w:rsidRPr="002223A1">
        <w:rPr>
          <w:sz w:val="24"/>
          <w:szCs w:val="24"/>
        </w:rPr>
        <w:t xml:space="preserve">основы безопасности жизнедеятельности 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1.8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8 </w:t>
      </w:r>
      <w:r w:rsidR="00D55C96" w:rsidRPr="002223A1">
        <w:rPr>
          <w:sz w:val="24"/>
          <w:szCs w:val="24"/>
        </w:rPr>
        <w:t>астрономия</w:t>
      </w:r>
    </w:p>
    <w:p w:rsidR="00BD7598" w:rsidRPr="002223A1" w:rsidRDefault="007C0EC6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1.9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5537DB">
        <w:rPr>
          <w:sz w:val="24"/>
          <w:szCs w:val="24"/>
        </w:rPr>
        <w:t>09</w:t>
      </w:r>
      <w:r w:rsidR="00DE42C2">
        <w:rPr>
          <w:sz w:val="24"/>
          <w:szCs w:val="24"/>
        </w:rPr>
        <w:t xml:space="preserve"> информатика</w:t>
      </w:r>
    </w:p>
    <w:p w:rsidR="007C0EC6" w:rsidRPr="002223A1" w:rsidRDefault="007C0EC6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1.10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.1</w:t>
      </w:r>
      <w:r w:rsidR="005537DB">
        <w:rPr>
          <w:sz w:val="24"/>
          <w:szCs w:val="24"/>
        </w:rPr>
        <w:t>0</w:t>
      </w:r>
      <w:r w:rsidR="00567268">
        <w:rPr>
          <w:sz w:val="24"/>
          <w:szCs w:val="24"/>
        </w:rPr>
        <w:t xml:space="preserve"> </w:t>
      </w:r>
      <w:r w:rsidR="00DE42C2">
        <w:rPr>
          <w:sz w:val="24"/>
          <w:szCs w:val="24"/>
        </w:rPr>
        <w:t>естествознание</w:t>
      </w:r>
    </w:p>
    <w:p w:rsidR="00BD7598" w:rsidRPr="002223A1" w:rsidRDefault="007C0EC6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1.11 Программа </w:t>
      </w:r>
      <w:r w:rsidR="0008398C" w:rsidRPr="002223A1">
        <w:rPr>
          <w:sz w:val="24"/>
          <w:szCs w:val="24"/>
        </w:rPr>
        <w:t>О</w:t>
      </w:r>
      <w:r w:rsidR="005537DB">
        <w:rPr>
          <w:sz w:val="24"/>
          <w:szCs w:val="24"/>
        </w:rPr>
        <w:t>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5537DB">
        <w:rPr>
          <w:sz w:val="24"/>
          <w:szCs w:val="24"/>
        </w:rPr>
        <w:t>11</w:t>
      </w:r>
      <w:r w:rsidR="00567268">
        <w:rPr>
          <w:sz w:val="24"/>
          <w:szCs w:val="24"/>
        </w:rPr>
        <w:t xml:space="preserve"> </w:t>
      </w:r>
      <w:r w:rsidR="00D55C96" w:rsidRPr="002223A1">
        <w:rPr>
          <w:sz w:val="24"/>
          <w:szCs w:val="24"/>
        </w:rPr>
        <w:t>родная литература</w:t>
      </w:r>
    </w:p>
    <w:p w:rsidR="00447917" w:rsidRPr="002223A1" w:rsidRDefault="00447917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1.12 Программа </w:t>
      </w:r>
      <w:r w:rsidR="00D55C96" w:rsidRPr="002223A1">
        <w:rPr>
          <w:sz w:val="24"/>
          <w:szCs w:val="24"/>
        </w:rPr>
        <w:t>У</w:t>
      </w:r>
      <w:r w:rsidR="0008398C" w:rsidRPr="002223A1">
        <w:rPr>
          <w:sz w:val="24"/>
          <w:szCs w:val="24"/>
        </w:rPr>
        <w:t>Д.</w:t>
      </w:r>
      <w:r w:rsidR="00D55C96" w:rsidRPr="002223A1">
        <w:rPr>
          <w:sz w:val="24"/>
          <w:szCs w:val="24"/>
        </w:rPr>
        <w:t>0</w:t>
      </w:r>
      <w:r w:rsidR="00DE42C2">
        <w:rPr>
          <w:sz w:val="24"/>
          <w:szCs w:val="24"/>
        </w:rPr>
        <w:t>1</w:t>
      </w:r>
      <w:r w:rsidR="00567268">
        <w:rPr>
          <w:sz w:val="24"/>
          <w:szCs w:val="24"/>
        </w:rPr>
        <w:t xml:space="preserve"> </w:t>
      </w:r>
      <w:r w:rsidR="00D55C96" w:rsidRPr="002223A1">
        <w:rPr>
          <w:sz w:val="24"/>
          <w:szCs w:val="24"/>
        </w:rPr>
        <w:t>основы проектной деятельности</w:t>
      </w:r>
    </w:p>
    <w:p w:rsidR="007C0EC6" w:rsidRPr="002223A1" w:rsidRDefault="007C0EC6" w:rsidP="007C0EC6">
      <w:pPr>
        <w:suppressAutoHyphens/>
        <w:adjustRightInd w:val="0"/>
        <w:ind w:left="851"/>
        <w:jc w:val="both"/>
        <w:rPr>
          <w:sz w:val="24"/>
          <w:szCs w:val="24"/>
        </w:rPr>
      </w:pPr>
    </w:p>
    <w:p w:rsidR="007C0EC6" w:rsidRPr="002223A1" w:rsidRDefault="007C0EC6" w:rsidP="00484119">
      <w:pPr>
        <w:numPr>
          <w:ilvl w:val="0"/>
          <w:numId w:val="7"/>
        </w:numPr>
        <w:ind w:right="111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 xml:space="preserve">Программы дисциплин общепрофессионального цикла 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2.1 Программа ОП.</w:t>
      </w:r>
      <w:r w:rsidR="007C0EC6" w:rsidRPr="002223A1">
        <w:rPr>
          <w:sz w:val="24"/>
          <w:szCs w:val="24"/>
        </w:rPr>
        <w:t xml:space="preserve">1 </w:t>
      </w:r>
      <w:r w:rsidR="005537DB">
        <w:rPr>
          <w:sz w:val="24"/>
          <w:szCs w:val="24"/>
        </w:rPr>
        <w:t>электротехника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2.2 Программа ОП.</w:t>
      </w:r>
      <w:r w:rsidR="007C0EC6" w:rsidRPr="002223A1">
        <w:rPr>
          <w:sz w:val="24"/>
          <w:szCs w:val="24"/>
        </w:rPr>
        <w:t xml:space="preserve">2 </w:t>
      </w:r>
      <w:r w:rsidR="005537DB">
        <w:rPr>
          <w:color w:val="000000"/>
          <w:sz w:val="24"/>
          <w:szCs w:val="24"/>
          <w:lang w:eastAsia="ru-RU"/>
        </w:rPr>
        <w:t>охрана труда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2.3 Программа ОП.</w:t>
      </w:r>
      <w:r w:rsidR="007C0EC6" w:rsidRPr="002223A1">
        <w:rPr>
          <w:sz w:val="24"/>
          <w:szCs w:val="24"/>
        </w:rPr>
        <w:t xml:space="preserve">3 </w:t>
      </w:r>
      <w:r w:rsidR="00DE42C2">
        <w:rPr>
          <w:color w:val="000000"/>
          <w:sz w:val="24"/>
          <w:szCs w:val="24"/>
          <w:lang w:eastAsia="ru-RU"/>
        </w:rPr>
        <w:t>материаловедени</w:t>
      </w:r>
      <w:r w:rsidR="005537DB">
        <w:rPr>
          <w:color w:val="000000"/>
          <w:sz w:val="24"/>
          <w:szCs w:val="24"/>
          <w:lang w:eastAsia="ru-RU"/>
        </w:rPr>
        <w:t>е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2.4 Программа ОП.</w:t>
      </w:r>
      <w:r w:rsidR="007C0EC6" w:rsidRPr="002223A1">
        <w:rPr>
          <w:sz w:val="24"/>
          <w:szCs w:val="24"/>
        </w:rPr>
        <w:t xml:space="preserve">4 </w:t>
      </w:r>
      <w:r w:rsidR="005537DB">
        <w:rPr>
          <w:sz w:val="24"/>
          <w:szCs w:val="24"/>
        </w:rPr>
        <w:t>безопасность жизнедеятельности</w:t>
      </w:r>
    </w:p>
    <w:p w:rsidR="004807C0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</w:t>
      </w:r>
      <w:r w:rsidR="00B04730" w:rsidRPr="002223A1">
        <w:rPr>
          <w:sz w:val="24"/>
          <w:szCs w:val="24"/>
        </w:rPr>
        <w:t>.5 Программа ОП.</w:t>
      </w:r>
      <w:r w:rsidR="007C0EC6" w:rsidRPr="002223A1">
        <w:rPr>
          <w:sz w:val="24"/>
          <w:szCs w:val="24"/>
        </w:rPr>
        <w:t xml:space="preserve">5 </w:t>
      </w:r>
      <w:r w:rsidR="005537DB">
        <w:rPr>
          <w:color w:val="000000"/>
          <w:sz w:val="24"/>
          <w:szCs w:val="24"/>
          <w:lang w:eastAsia="ru-RU"/>
        </w:rPr>
        <w:t>физическая культура</w:t>
      </w:r>
    </w:p>
    <w:p w:rsidR="00DE42C2" w:rsidRDefault="004807C0" w:rsidP="00DE42C2">
      <w:pPr>
        <w:ind w:left="99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2</w:t>
      </w:r>
      <w:r w:rsidR="00B04730" w:rsidRPr="002223A1">
        <w:rPr>
          <w:sz w:val="24"/>
          <w:szCs w:val="24"/>
        </w:rPr>
        <w:t>.6 Программа ОП.</w:t>
      </w:r>
      <w:r w:rsidR="007C0EC6" w:rsidRPr="002223A1">
        <w:rPr>
          <w:sz w:val="24"/>
          <w:szCs w:val="24"/>
        </w:rPr>
        <w:t xml:space="preserve">6 </w:t>
      </w:r>
      <w:r w:rsidR="005537DB">
        <w:rPr>
          <w:sz w:val="24"/>
          <w:szCs w:val="24"/>
        </w:rPr>
        <w:t>основы предпринимательской деятельности</w:t>
      </w:r>
    </w:p>
    <w:p w:rsidR="005537DB" w:rsidRDefault="005537DB" w:rsidP="00DE42C2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Pr="002223A1">
        <w:rPr>
          <w:sz w:val="24"/>
          <w:szCs w:val="24"/>
        </w:rPr>
        <w:t>Программа ОП.</w:t>
      </w:r>
      <w:r>
        <w:rPr>
          <w:sz w:val="24"/>
          <w:szCs w:val="24"/>
        </w:rPr>
        <w:t>7</w:t>
      </w:r>
      <w:r w:rsidR="00567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экологические основы природопользования </w:t>
      </w:r>
    </w:p>
    <w:p w:rsidR="005537DB" w:rsidRDefault="005537DB" w:rsidP="00DE42C2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Pr="002223A1">
        <w:rPr>
          <w:sz w:val="24"/>
          <w:szCs w:val="24"/>
        </w:rPr>
        <w:t>Программа ОП.</w:t>
      </w:r>
      <w:r>
        <w:rPr>
          <w:sz w:val="24"/>
          <w:szCs w:val="24"/>
        </w:rPr>
        <w:t>8</w:t>
      </w:r>
      <w:r w:rsidR="00567268">
        <w:rPr>
          <w:sz w:val="24"/>
          <w:szCs w:val="24"/>
        </w:rPr>
        <w:t xml:space="preserve"> </w:t>
      </w:r>
      <w:r>
        <w:rPr>
          <w:sz w:val="24"/>
          <w:szCs w:val="24"/>
        </w:rPr>
        <w:t>трудоустройство и социальная адаптация специалиста</w:t>
      </w:r>
    </w:p>
    <w:p w:rsidR="005537DB" w:rsidRPr="002223A1" w:rsidRDefault="005537DB" w:rsidP="00DE42C2">
      <w:pPr>
        <w:ind w:left="993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2.9 </w:t>
      </w:r>
      <w:r w:rsidRPr="002223A1">
        <w:rPr>
          <w:sz w:val="24"/>
          <w:szCs w:val="24"/>
        </w:rPr>
        <w:t>Программа ОП.</w:t>
      </w:r>
      <w:r>
        <w:rPr>
          <w:sz w:val="24"/>
          <w:szCs w:val="24"/>
        </w:rPr>
        <w:t>9</w:t>
      </w:r>
      <w:r w:rsidR="00567268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иностранный язык</w:t>
      </w:r>
    </w:p>
    <w:p w:rsidR="007C0EC6" w:rsidRPr="002223A1" w:rsidRDefault="007C0EC6" w:rsidP="007C0EC6">
      <w:pPr>
        <w:ind w:left="903" w:firstLine="90"/>
        <w:jc w:val="both"/>
        <w:outlineLvl w:val="1"/>
        <w:rPr>
          <w:b/>
          <w:bCs/>
          <w:sz w:val="24"/>
          <w:szCs w:val="24"/>
        </w:rPr>
      </w:pPr>
    </w:p>
    <w:p w:rsidR="007C0EC6" w:rsidRPr="002223A1" w:rsidRDefault="007C0EC6" w:rsidP="00484119">
      <w:pPr>
        <w:numPr>
          <w:ilvl w:val="0"/>
          <w:numId w:val="7"/>
        </w:numPr>
        <w:ind w:right="111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 xml:space="preserve">Программы профессиональных модулей </w:t>
      </w:r>
    </w:p>
    <w:p w:rsidR="00B04730" w:rsidRPr="002223A1" w:rsidRDefault="00B04730" w:rsidP="00B04730">
      <w:pPr>
        <w:ind w:left="993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3</w:t>
      </w:r>
      <w:r w:rsidR="007C0EC6" w:rsidRPr="002223A1">
        <w:rPr>
          <w:sz w:val="24"/>
          <w:szCs w:val="24"/>
        </w:rPr>
        <w:t>.1 Программа профессионального</w:t>
      </w:r>
      <w:r w:rsidR="00567268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модуля</w:t>
      </w:r>
      <w:r w:rsidRPr="002223A1">
        <w:rPr>
          <w:spacing w:val="33"/>
          <w:sz w:val="24"/>
          <w:szCs w:val="24"/>
        </w:rPr>
        <w:t xml:space="preserve"> ПМ</w:t>
      </w:r>
      <w:r w:rsidR="00B06CAD">
        <w:rPr>
          <w:spacing w:val="33"/>
          <w:sz w:val="24"/>
          <w:szCs w:val="24"/>
        </w:rPr>
        <w:t xml:space="preserve">.1 </w:t>
      </w:r>
      <w:r w:rsidR="00937556">
        <w:rPr>
          <w:color w:val="000000"/>
          <w:sz w:val="24"/>
          <w:szCs w:val="24"/>
          <w:lang w:eastAsia="ru-RU"/>
        </w:rPr>
        <w:t>Техническое состояние систем, агрегатов, деталей и механизмов автомобиля</w:t>
      </w:r>
    </w:p>
    <w:p w:rsidR="00B06CAD" w:rsidRPr="00B06CAD" w:rsidRDefault="00B04730" w:rsidP="00B04730">
      <w:pPr>
        <w:ind w:left="993"/>
        <w:rPr>
          <w:sz w:val="24"/>
          <w:szCs w:val="24"/>
        </w:rPr>
      </w:pPr>
      <w:r w:rsidRPr="00B06CAD">
        <w:rPr>
          <w:sz w:val="24"/>
          <w:szCs w:val="24"/>
        </w:rPr>
        <w:lastRenderedPageBreak/>
        <w:t>3</w:t>
      </w:r>
      <w:r w:rsidR="007C0EC6" w:rsidRPr="00B06CAD">
        <w:rPr>
          <w:sz w:val="24"/>
          <w:szCs w:val="24"/>
        </w:rPr>
        <w:t>.2 Программа профессионального</w:t>
      </w:r>
      <w:r w:rsidR="00567268">
        <w:rPr>
          <w:sz w:val="24"/>
          <w:szCs w:val="24"/>
        </w:rPr>
        <w:t xml:space="preserve"> </w:t>
      </w:r>
      <w:r w:rsidR="007C0EC6" w:rsidRPr="00B06CAD">
        <w:rPr>
          <w:sz w:val="24"/>
          <w:szCs w:val="24"/>
        </w:rPr>
        <w:t>модуля</w:t>
      </w:r>
      <w:r w:rsidRPr="00B06CAD">
        <w:rPr>
          <w:sz w:val="24"/>
          <w:szCs w:val="24"/>
        </w:rPr>
        <w:t xml:space="preserve"> ПМ.</w:t>
      </w:r>
      <w:r w:rsidR="00B06CAD" w:rsidRPr="00B06CAD">
        <w:rPr>
          <w:sz w:val="24"/>
          <w:szCs w:val="24"/>
        </w:rPr>
        <w:t xml:space="preserve">2 </w:t>
      </w:r>
      <w:r w:rsidR="00937556">
        <w:rPr>
          <w:sz w:val="24"/>
          <w:szCs w:val="24"/>
        </w:rPr>
        <w:t>Техническое обслуживание автотранспорта</w:t>
      </w:r>
    </w:p>
    <w:p w:rsidR="00B04730" w:rsidRPr="002223A1" w:rsidRDefault="00B04730" w:rsidP="00B06CAD">
      <w:pPr>
        <w:ind w:left="993"/>
        <w:rPr>
          <w:color w:val="000000"/>
          <w:sz w:val="24"/>
          <w:szCs w:val="24"/>
          <w:lang w:eastAsia="ru-RU"/>
        </w:rPr>
      </w:pPr>
      <w:r w:rsidRPr="00B06CAD">
        <w:rPr>
          <w:sz w:val="24"/>
          <w:szCs w:val="24"/>
        </w:rPr>
        <w:t>3</w:t>
      </w:r>
      <w:r w:rsidR="007C0EC6" w:rsidRPr="00B06CAD">
        <w:rPr>
          <w:sz w:val="24"/>
          <w:szCs w:val="24"/>
        </w:rPr>
        <w:t>.3 Программа профессионального</w:t>
      </w:r>
      <w:r w:rsidR="00567268">
        <w:rPr>
          <w:sz w:val="24"/>
          <w:szCs w:val="24"/>
        </w:rPr>
        <w:t xml:space="preserve"> </w:t>
      </w:r>
      <w:r w:rsidR="007C0EC6" w:rsidRPr="00B06CAD">
        <w:rPr>
          <w:sz w:val="24"/>
          <w:szCs w:val="24"/>
        </w:rPr>
        <w:t>модуля</w:t>
      </w:r>
      <w:r w:rsidRPr="00B06CAD">
        <w:rPr>
          <w:sz w:val="24"/>
          <w:szCs w:val="24"/>
        </w:rPr>
        <w:t xml:space="preserve"> ПМ.</w:t>
      </w:r>
      <w:r w:rsidR="00937556">
        <w:rPr>
          <w:sz w:val="24"/>
          <w:szCs w:val="24"/>
        </w:rPr>
        <w:t>3</w:t>
      </w:r>
      <w:r w:rsidR="00937556" w:rsidRPr="00937556">
        <w:rPr>
          <w:sz w:val="24"/>
          <w:szCs w:val="24"/>
        </w:rPr>
        <w:t>Текущий ремонт различных типов автомобилей</w:t>
      </w:r>
    </w:p>
    <w:p w:rsidR="007C0EC6" w:rsidRPr="002223A1" w:rsidRDefault="00B04730" w:rsidP="00B06CAD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</w:t>
      </w:r>
      <w:r w:rsidR="00B06CAD">
        <w:rPr>
          <w:sz w:val="24"/>
          <w:szCs w:val="24"/>
        </w:rPr>
        <w:t>.4</w:t>
      </w:r>
      <w:r w:rsidR="00567268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Программа учебной практики</w:t>
      </w:r>
    </w:p>
    <w:p w:rsidR="007C0EC6" w:rsidRPr="002223A1" w:rsidRDefault="00B04730" w:rsidP="007C0EC6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</w:t>
      </w:r>
      <w:r w:rsidR="007C0EC6" w:rsidRPr="002223A1">
        <w:rPr>
          <w:sz w:val="24"/>
          <w:szCs w:val="24"/>
        </w:rPr>
        <w:t>.</w:t>
      </w:r>
      <w:r w:rsidR="00B06CAD">
        <w:rPr>
          <w:sz w:val="24"/>
          <w:szCs w:val="24"/>
        </w:rPr>
        <w:t>5</w:t>
      </w:r>
      <w:r w:rsidR="00567268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Программа производственной практики</w:t>
      </w:r>
    </w:p>
    <w:p w:rsidR="00B04730" w:rsidRPr="002223A1" w:rsidRDefault="00B04730" w:rsidP="007C0EC6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3.</w:t>
      </w:r>
      <w:r w:rsidR="00B06CAD">
        <w:rPr>
          <w:sz w:val="24"/>
          <w:szCs w:val="24"/>
        </w:rPr>
        <w:t xml:space="preserve">6 </w:t>
      </w:r>
      <w:r w:rsidRPr="002223A1">
        <w:rPr>
          <w:sz w:val="24"/>
          <w:szCs w:val="24"/>
        </w:rPr>
        <w:t xml:space="preserve"> Программа ГИА</w:t>
      </w:r>
    </w:p>
    <w:p w:rsidR="007C0EC6" w:rsidRPr="007C0EC6" w:rsidRDefault="007C0EC6" w:rsidP="007C0EC6">
      <w:pPr>
        <w:ind w:left="1251"/>
        <w:jc w:val="both"/>
        <w:outlineLvl w:val="1"/>
        <w:rPr>
          <w:b/>
          <w:bCs/>
          <w:sz w:val="24"/>
          <w:szCs w:val="24"/>
        </w:rPr>
      </w:pPr>
    </w:p>
    <w:p w:rsidR="007C0EC6" w:rsidRPr="007C0EC6" w:rsidRDefault="007C0EC6" w:rsidP="007C0EC6">
      <w:pPr>
        <w:ind w:left="1251"/>
        <w:jc w:val="both"/>
        <w:outlineLvl w:val="1"/>
        <w:rPr>
          <w:b/>
          <w:bCs/>
          <w:sz w:val="24"/>
          <w:szCs w:val="24"/>
        </w:rPr>
      </w:pPr>
    </w:p>
    <w:p w:rsidR="00B9399D" w:rsidRDefault="00B9399D">
      <w:pPr>
        <w:sectPr w:rsidR="00B9399D" w:rsidSect="00B04730">
          <w:footerReference w:type="default" r:id="rId8"/>
          <w:pgSz w:w="11910" w:h="16840"/>
          <w:pgMar w:top="1134" w:right="850" w:bottom="1134" w:left="1701" w:header="0" w:footer="819" w:gutter="0"/>
          <w:cols w:space="720"/>
          <w:docGrid w:linePitch="299"/>
        </w:sectPr>
      </w:pPr>
    </w:p>
    <w:p w:rsidR="00B9399D" w:rsidRDefault="008570F4" w:rsidP="00E322D6">
      <w:pPr>
        <w:pStyle w:val="2"/>
        <w:spacing w:before="71"/>
        <w:ind w:left="1886"/>
        <w:jc w:val="center"/>
      </w:pPr>
      <w:bookmarkStart w:id="1" w:name="_TOC_250005"/>
      <w:r>
        <w:lastRenderedPageBreak/>
        <w:t>РАЗДЕЛ</w:t>
      </w:r>
      <w:r w:rsidR="00567268">
        <w:t xml:space="preserve"> </w:t>
      </w:r>
      <w:r>
        <w:t>1.</w:t>
      </w:r>
      <w:r w:rsidR="00567268">
        <w:t xml:space="preserve"> </w:t>
      </w:r>
      <w:r>
        <w:t>ОБЩИЕ</w:t>
      </w:r>
      <w:bookmarkEnd w:id="1"/>
      <w:r w:rsidR="00567268">
        <w:t xml:space="preserve"> </w:t>
      </w:r>
      <w:r>
        <w:t>ПОЛОЖЕНИЯ</w:t>
      </w:r>
    </w:p>
    <w:p w:rsidR="00B9399D" w:rsidRDefault="00B9399D">
      <w:pPr>
        <w:pStyle w:val="a3"/>
        <w:spacing w:before="7"/>
        <w:rPr>
          <w:b/>
          <w:sz w:val="23"/>
        </w:rPr>
      </w:pPr>
    </w:p>
    <w:p w:rsidR="00B9399D" w:rsidRPr="00CE3C69" w:rsidRDefault="00076BD3" w:rsidP="00CE3C69">
      <w:pPr>
        <w:ind w:right="-27" w:firstLine="709"/>
        <w:jc w:val="both"/>
        <w:rPr>
          <w:sz w:val="24"/>
          <w:szCs w:val="24"/>
        </w:rPr>
      </w:pPr>
      <w:r w:rsidRPr="00CE3C69">
        <w:rPr>
          <w:sz w:val="24"/>
          <w:szCs w:val="24"/>
        </w:rPr>
        <w:t xml:space="preserve">1.1. </w:t>
      </w:r>
      <w:r w:rsidR="008570F4" w:rsidRPr="00CE3C69">
        <w:rPr>
          <w:sz w:val="24"/>
          <w:szCs w:val="24"/>
        </w:rPr>
        <w:t>Настоящая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>основная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>образовательная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>программа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>по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 xml:space="preserve">профессии: </w:t>
      </w:r>
      <w:r w:rsidR="00CE3C69" w:rsidRPr="00CE3C69">
        <w:rPr>
          <w:sz w:val="24"/>
          <w:szCs w:val="24"/>
        </w:rPr>
        <w:t xml:space="preserve">23.01.17  Мастер по ремонту и обслуживанию автомобилей </w:t>
      </w:r>
      <w:r w:rsidR="008570F4" w:rsidRPr="00CE3C69">
        <w:rPr>
          <w:sz w:val="24"/>
          <w:szCs w:val="24"/>
        </w:rPr>
        <w:t xml:space="preserve"> (далее – ООП СПО) разработан</w:t>
      </w:r>
      <w:r w:rsidRPr="00CE3C69">
        <w:rPr>
          <w:sz w:val="24"/>
          <w:szCs w:val="24"/>
        </w:rPr>
        <w:t xml:space="preserve">а </w:t>
      </w:r>
      <w:r w:rsidR="008570F4" w:rsidRPr="00CE3C69">
        <w:rPr>
          <w:sz w:val="24"/>
          <w:szCs w:val="24"/>
        </w:rPr>
        <w:t>в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>соответствии с федеральным государственным образовательным стандартом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>среднего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 xml:space="preserve">профессионального образования (ФГОС СПО) по профессии </w:t>
      </w:r>
      <w:r w:rsidR="00CE3C69" w:rsidRPr="00CE3C69">
        <w:rPr>
          <w:sz w:val="24"/>
          <w:szCs w:val="24"/>
        </w:rPr>
        <w:t>23.01.17  Мастер по ремонту и обслуживанию автомобилей</w:t>
      </w:r>
      <w:r w:rsidR="008570F4" w:rsidRPr="00CE3C69">
        <w:rPr>
          <w:sz w:val="24"/>
          <w:szCs w:val="24"/>
        </w:rPr>
        <w:t>,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="00CE3C69">
        <w:rPr>
          <w:sz w:val="24"/>
          <w:szCs w:val="24"/>
        </w:rPr>
        <w:t>9</w:t>
      </w:r>
      <w:r w:rsidR="00567268">
        <w:rPr>
          <w:sz w:val="24"/>
          <w:szCs w:val="24"/>
        </w:rPr>
        <w:t xml:space="preserve"> </w:t>
      </w:r>
      <w:r w:rsidR="00CE3C69">
        <w:rPr>
          <w:sz w:val="24"/>
          <w:szCs w:val="24"/>
        </w:rPr>
        <w:t>декабря</w:t>
      </w:r>
      <w:r w:rsidR="008570F4" w:rsidRPr="00CE3C69">
        <w:rPr>
          <w:sz w:val="24"/>
          <w:szCs w:val="24"/>
        </w:rPr>
        <w:t xml:space="preserve"> 2016 года № </w:t>
      </w:r>
      <w:r w:rsidR="00CE3C69">
        <w:rPr>
          <w:sz w:val="24"/>
          <w:szCs w:val="24"/>
        </w:rPr>
        <w:t>1581</w:t>
      </w:r>
      <w:r w:rsidR="008570F4" w:rsidRPr="00CE3C69">
        <w:rPr>
          <w:sz w:val="24"/>
          <w:szCs w:val="24"/>
        </w:rPr>
        <w:t xml:space="preserve"> (зарегистрирован Минист</w:t>
      </w:r>
      <w:r w:rsidR="00B04730" w:rsidRPr="00CE3C69">
        <w:rPr>
          <w:sz w:val="24"/>
          <w:szCs w:val="24"/>
        </w:rPr>
        <w:t>ерством юстиции Российской Феде</w:t>
      </w:r>
      <w:r w:rsidR="008570F4" w:rsidRPr="00CE3C69">
        <w:rPr>
          <w:sz w:val="24"/>
          <w:szCs w:val="24"/>
        </w:rPr>
        <w:t xml:space="preserve">рации </w:t>
      </w:r>
      <w:r w:rsidR="00CE3C69">
        <w:rPr>
          <w:sz w:val="24"/>
          <w:szCs w:val="24"/>
        </w:rPr>
        <w:t>20 декабря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>2016</w:t>
      </w:r>
      <w:r w:rsidR="00567268">
        <w:rPr>
          <w:sz w:val="24"/>
          <w:szCs w:val="24"/>
        </w:rPr>
        <w:t xml:space="preserve"> </w:t>
      </w:r>
      <w:r w:rsidR="008570F4" w:rsidRPr="00CE3C69">
        <w:rPr>
          <w:sz w:val="24"/>
          <w:szCs w:val="24"/>
        </w:rPr>
        <w:t>года,регистрационный№</w:t>
      </w:r>
      <w:r w:rsidR="00CE3C69">
        <w:rPr>
          <w:sz w:val="24"/>
          <w:szCs w:val="24"/>
        </w:rPr>
        <w:t>44800</w:t>
      </w:r>
      <w:r w:rsidR="008570F4" w:rsidRPr="00CE3C69">
        <w:rPr>
          <w:sz w:val="24"/>
          <w:szCs w:val="24"/>
        </w:rPr>
        <w:t>)(далее–ФГОССПО).</w:t>
      </w:r>
    </w:p>
    <w:p w:rsidR="00B9399D" w:rsidRPr="00076BD3" w:rsidRDefault="008570F4" w:rsidP="003830ED">
      <w:pPr>
        <w:pStyle w:val="a3"/>
        <w:tabs>
          <w:tab w:val="left" w:pos="10065"/>
          <w:tab w:val="left" w:pos="10150"/>
        </w:tabs>
        <w:ind w:right="114" w:firstLine="709"/>
        <w:jc w:val="both"/>
      </w:pPr>
      <w:r w:rsidRPr="00076BD3">
        <w:t xml:space="preserve">ООП определяет объем и содержание среднего профессионального образования по профессии </w:t>
      </w:r>
      <w:r w:rsidR="00CE3C69" w:rsidRPr="00CE3C69">
        <w:t>23.01.17 Мастер по ремонту и обслуживанию автомобилей</w:t>
      </w:r>
      <w:r w:rsidRPr="00076BD3">
        <w:t>, результаты</w:t>
      </w:r>
      <w:r w:rsidR="00567268">
        <w:t xml:space="preserve"> </w:t>
      </w:r>
      <w:r w:rsidRPr="00076BD3">
        <w:t>освоения образовательной программы, условия образовательной деятельности.</w:t>
      </w:r>
    </w:p>
    <w:p w:rsidR="00B9399D" w:rsidRPr="00076BD3" w:rsidRDefault="008570F4" w:rsidP="003830ED">
      <w:pPr>
        <w:pStyle w:val="a3"/>
        <w:tabs>
          <w:tab w:val="left" w:pos="10065"/>
          <w:tab w:val="left" w:pos="10150"/>
        </w:tabs>
        <w:spacing w:before="1"/>
        <w:ind w:right="114" w:firstLine="709"/>
        <w:jc w:val="both"/>
      </w:pPr>
      <w:r w:rsidRPr="00076BD3">
        <w:t>ООП</w:t>
      </w:r>
      <w:r w:rsidR="00567268">
        <w:t xml:space="preserve"> </w:t>
      </w:r>
      <w:r w:rsidRPr="00076BD3">
        <w:t>СПО</w:t>
      </w:r>
      <w:r w:rsidR="00567268">
        <w:t xml:space="preserve"> </w:t>
      </w:r>
      <w:r w:rsidRPr="00076BD3">
        <w:t>разработана</w:t>
      </w:r>
      <w:r w:rsidR="00567268">
        <w:t xml:space="preserve"> </w:t>
      </w:r>
      <w:r w:rsidRPr="00076BD3">
        <w:t>для</w:t>
      </w:r>
      <w:r w:rsidR="00567268">
        <w:t xml:space="preserve"> </w:t>
      </w:r>
      <w:r w:rsidRPr="00076BD3">
        <w:t>реализации</w:t>
      </w:r>
      <w:r w:rsidR="00567268">
        <w:t xml:space="preserve"> </w:t>
      </w:r>
      <w:r w:rsidRPr="00076BD3">
        <w:t>образовательной</w:t>
      </w:r>
      <w:r w:rsidR="00567268">
        <w:t xml:space="preserve"> </w:t>
      </w:r>
      <w:r w:rsidRPr="00076BD3">
        <w:t>программы</w:t>
      </w:r>
      <w:r w:rsidR="00567268">
        <w:t xml:space="preserve"> </w:t>
      </w:r>
      <w:r w:rsidRPr="00076BD3">
        <w:t>на</w:t>
      </w:r>
      <w:r w:rsidR="00567268">
        <w:t xml:space="preserve"> </w:t>
      </w:r>
      <w:r w:rsidRPr="00076BD3">
        <w:t>базе</w:t>
      </w:r>
      <w:r w:rsidR="00076BD3">
        <w:t xml:space="preserve"> основного </w:t>
      </w:r>
      <w:r w:rsidRPr="00076BD3">
        <w:t>общего</w:t>
      </w:r>
      <w:r w:rsidR="00567268">
        <w:t xml:space="preserve"> </w:t>
      </w:r>
      <w:r w:rsidRPr="00076BD3">
        <w:t>образования.</w:t>
      </w:r>
    </w:p>
    <w:p w:rsidR="00B9399D" w:rsidRPr="00076BD3" w:rsidRDefault="008570F4" w:rsidP="003830ED">
      <w:pPr>
        <w:pStyle w:val="a3"/>
        <w:tabs>
          <w:tab w:val="left" w:pos="10150"/>
        </w:tabs>
        <w:ind w:right="114" w:firstLine="709"/>
        <w:jc w:val="both"/>
      </w:pPr>
      <w:r w:rsidRPr="00076BD3">
        <w:t>Образовательная программа, реализуемая на базе основного общего образования,</w:t>
      </w:r>
      <w:r w:rsidR="00567268">
        <w:t xml:space="preserve"> </w:t>
      </w:r>
      <w:r w:rsidR="00B04730" w:rsidRPr="00076BD3">
        <w:t>разраб</w:t>
      </w:r>
      <w:r w:rsidR="003830ED">
        <w:t>о</w:t>
      </w:r>
      <w:r w:rsidR="00B04730" w:rsidRPr="00076BD3">
        <w:t>тана</w:t>
      </w:r>
      <w:r w:rsidRPr="00076BD3">
        <w:t xml:space="preserve"> образовательной организацией на основе требований федерального государственного образовательного стандарта среднего общего образования и ФГОС СПО</w:t>
      </w:r>
      <w:r w:rsidR="00567268">
        <w:t xml:space="preserve"> </w:t>
      </w:r>
      <w:r w:rsidRPr="00076BD3">
        <w:t>с учетом</w:t>
      </w:r>
      <w:r w:rsidR="00567268">
        <w:t xml:space="preserve"> </w:t>
      </w:r>
      <w:r w:rsidRPr="00076BD3">
        <w:t>получаемой профессии ПООП.</w:t>
      </w:r>
    </w:p>
    <w:p w:rsidR="00B9399D" w:rsidRPr="00076BD3" w:rsidRDefault="00B9399D" w:rsidP="00FB32D4">
      <w:pPr>
        <w:pStyle w:val="a3"/>
        <w:ind w:right="145"/>
      </w:pPr>
    </w:p>
    <w:p w:rsidR="00B9399D" w:rsidRPr="00076BD3" w:rsidRDefault="00EE19A4" w:rsidP="00B55447">
      <w:pPr>
        <w:pStyle w:val="a4"/>
        <w:numPr>
          <w:ilvl w:val="1"/>
          <w:numId w:val="9"/>
        </w:numPr>
        <w:tabs>
          <w:tab w:val="left" w:pos="230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70F4" w:rsidRPr="00076BD3">
        <w:rPr>
          <w:sz w:val="24"/>
          <w:szCs w:val="24"/>
        </w:rPr>
        <w:t>Нормативные</w:t>
      </w:r>
      <w:r>
        <w:rPr>
          <w:sz w:val="24"/>
          <w:szCs w:val="24"/>
        </w:rPr>
        <w:t xml:space="preserve"> </w:t>
      </w:r>
      <w:r w:rsidR="008570F4" w:rsidRPr="00076BD3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="008570F4" w:rsidRPr="00076BD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70F4" w:rsidRPr="00076BD3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 w:rsidR="008570F4" w:rsidRPr="00076BD3">
        <w:rPr>
          <w:sz w:val="24"/>
          <w:szCs w:val="24"/>
        </w:rPr>
        <w:t>ООП:</w:t>
      </w:r>
    </w:p>
    <w:p w:rsidR="00B9399D" w:rsidRPr="00076BD3" w:rsidRDefault="00B9399D" w:rsidP="00076BD3">
      <w:pPr>
        <w:pStyle w:val="a3"/>
        <w:spacing w:before="4"/>
      </w:pPr>
    </w:p>
    <w:p w:rsidR="00B9399D" w:rsidRPr="00F2266F" w:rsidRDefault="008570F4" w:rsidP="00EE19A4">
      <w:pPr>
        <w:pStyle w:val="a4"/>
        <w:numPr>
          <w:ilvl w:val="0"/>
          <w:numId w:val="19"/>
        </w:numPr>
        <w:tabs>
          <w:tab w:val="left" w:pos="0"/>
        </w:tabs>
        <w:spacing w:line="237" w:lineRule="auto"/>
        <w:ind w:left="0" w:right="31" w:firstLine="709"/>
        <w:rPr>
          <w:sz w:val="24"/>
          <w:szCs w:val="24"/>
        </w:rPr>
      </w:pPr>
      <w:r w:rsidRPr="00F2266F">
        <w:rPr>
          <w:sz w:val="24"/>
          <w:szCs w:val="24"/>
        </w:rPr>
        <w:t>Федеральный закон от 29 декабря 2012 г. № 273-ФЗ «Об образовании в</w:t>
      </w:r>
      <w:r w:rsidR="000934C9" w:rsidRPr="00F2266F">
        <w:rPr>
          <w:sz w:val="24"/>
          <w:szCs w:val="24"/>
        </w:rPr>
        <w:t xml:space="preserve"> </w:t>
      </w:r>
      <w:r w:rsidRPr="00F2266F">
        <w:rPr>
          <w:sz w:val="24"/>
          <w:szCs w:val="24"/>
        </w:rPr>
        <w:t>Российской</w:t>
      </w:r>
      <w:r w:rsidR="000934C9" w:rsidRPr="00F2266F">
        <w:rPr>
          <w:sz w:val="24"/>
          <w:szCs w:val="24"/>
        </w:rPr>
        <w:t xml:space="preserve"> </w:t>
      </w:r>
      <w:r w:rsidRPr="00F2266F">
        <w:rPr>
          <w:sz w:val="24"/>
          <w:szCs w:val="24"/>
        </w:rPr>
        <w:t>Федерации»;</w:t>
      </w:r>
    </w:p>
    <w:p w:rsidR="00B9399D" w:rsidRPr="00F2266F" w:rsidRDefault="008570F4" w:rsidP="00EE19A4">
      <w:pPr>
        <w:pStyle w:val="a4"/>
        <w:numPr>
          <w:ilvl w:val="0"/>
          <w:numId w:val="19"/>
        </w:numPr>
        <w:tabs>
          <w:tab w:val="left" w:pos="0"/>
        </w:tabs>
        <w:spacing w:before="1"/>
        <w:ind w:left="0" w:right="31" w:firstLine="709"/>
        <w:rPr>
          <w:sz w:val="24"/>
          <w:szCs w:val="24"/>
        </w:rPr>
      </w:pPr>
      <w:r w:rsidRPr="00F2266F">
        <w:rPr>
          <w:sz w:val="24"/>
          <w:szCs w:val="24"/>
        </w:rPr>
        <w:t xml:space="preserve">Приказ Минобрнауки России от </w:t>
      </w:r>
      <w:r w:rsidR="00CE3C69" w:rsidRPr="00F2266F">
        <w:rPr>
          <w:sz w:val="24"/>
          <w:szCs w:val="24"/>
        </w:rPr>
        <w:t>9декабря 2016 года № 1581</w:t>
      </w:r>
      <w:r w:rsidRPr="00F2266F">
        <w:rPr>
          <w:sz w:val="24"/>
          <w:szCs w:val="24"/>
        </w:rPr>
        <w:t xml:space="preserve"> «Об утве</w:t>
      </w:r>
      <w:r w:rsidR="00B04730" w:rsidRPr="00F2266F">
        <w:rPr>
          <w:sz w:val="24"/>
          <w:szCs w:val="24"/>
        </w:rPr>
        <w:t>рж</w:t>
      </w:r>
      <w:r w:rsidRPr="00F2266F">
        <w:rPr>
          <w:sz w:val="24"/>
          <w:szCs w:val="24"/>
        </w:rPr>
        <w:t>дении федерального государственного образовател</w:t>
      </w:r>
      <w:r w:rsidR="00B04730" w:rsidRPr="00F2266F">
        <w:rPr>
          <w:sz w:val="24"/>
          <w:szCs w:val="24"/>
        </w:rPr>
        <w:t>ьного стандарта среднего профес</w:t>
      </w:r>
      <w:r w:rsidRPr="00F2266F">
        <w:rPr>
          <w:sz w:val="24"/>
          <w:szCs w:val="24"/>
        </w:rPr>
        <w:t>сиональногообразованияпопрофессии</w:t>
      </w:r>
      <w:r w:rsidR="00CE3C69" w:rsidRPr="00F2266F">
        <w:rPr>
          <w:sz w:val="24"/>
          <w:szCs w:val="24"/>
        </w:rPr>
        <w:t>23.01.17 Мастер по ремонту и обслуживанию автомобилей (зарегистрирован Министерством юстиции Российской Федерации дата 20 декабря 2016 года, регистрационный № 44800)</w:t>
      </w:r>
      <w:r w:rsidRPr="00F2266F">
        <w:rPr>
          <w:sz w:val="24"/>
          <w:szCs w:val="24"/>
        </w:rPr>
        <w:t>;</w:t>
      </w:r>
    </w:p>
    <w:p w:rsidR="000934C9" w:rsidRPr="00F2266F" w:rsidRDefault="000934C9" w:rsidP="00EE19A4">
      <w:pPr>
        <w:pStyle w:val="a4"/>
        <w:numPr>
          <w:ilvl w:val="0"/>
          <w:numId w:val="19"/>
        </w:numPr>
        <w:tabs>
          <w:tab w:val="left" w:pos="1134"/>
          <w:tab w:val="left" w:pos="1962"/>
        </w:tabs>
        <w:ind w:left="0" w:right="31" w:firstLine="709"/>
        <w:rPr>
          <w:sz w:val="24"/>
          <w:szCs w:val="24"/>
        </w:rPr>
      </w:pPr>
      <w:r w:rsidRPr="00F2266F">
        <w:rPr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(далее– Порядок организации образовательной деятельности);</w:t>
      </w:r>
    </w:p>
    <w:p w:rsidR="000934C9" w:rsidRPr="00F2266F" w:rsidRDefault="00EE19A4" w:rsidP="00EE19A4">
      <w:pPr>
        <w:pStyle w:val="a4"/>
        <w:numPr>
          <w:ilvl w:val="0"/>
          <w:numId w:val="19"/>
        </w:numPr>
        <w:ind w:left="0" w:right="31" w:firstLine="709"/>
        <w:rPr>
          <w:bCs/>
          <w:sz w:val="24"/>
          <w:szCs w:val="24"/>
        </w:rPr>
      </w:pPr>
      <w:hyperlink r:id="rId9" w:history="1">
        <w:r w:rsidR="000934C9" w:rsidRPr="00F2266F">
          <w:rPr>
            <w:rStyle w:val="af6"/>
            <w:bCs/>
            <w:color w:val="auto"/>
            <w:sz w:val="24"/>
            <w:szCs w:val="24"/>
            <w:u w:val="none"/>
          </w:rPr>
          <w:t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  <w:r w:rsidR="000934C9" w:rsidRPr="00F2266F">
        <w:rPr>
          <w:bCs/>
          <w:sz w:val="24"/>
          <w:szCs w:val="24"/>
        </w:rPr>
        <w:t>;</w:t>
      </w:r>
    </w:p>
    <w:p w:rsidR="000934C9" w:rsidRPr="00F2266F" w:rsidRDefault="000934C9" w:rsidP="00EE19A4">
      <w:pPr>
        <w:pStyle w:val="a4"/>
        <w:numPr>
          <w:ilvl w:val="0"/>
          <w:numId w:val="19"/>
        </w:numPr>
        <w:tabs>
          <w:tab w:val="left" w:pos="1134"/>
          <w:tab w:val="left" w:pos="1962"/>
        </w:tabs>
        <w:ind w:left="0" w:right="31" w:firstLine="709"/>
        <w:rPr>
          <w:sz w:val="24"/>
          <w:szCs w:val="24"/>
        </w:rPr>
      </w:pPr>
      <w:r w:rsidRPr="00F2266F">
        <w:rPr>
          <w:sz w:val="24"/>
          <w:szCs w:val="24"/>
        </w:rPr>
        <w:t>Приказ Минпросвещения России № 311 от 5 мая 2022 г. «О внесении изменений  в приказ Министерства просвещения Российской Федерации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934C9" w:rsidRPr="00F2266F" w:rsidRDefault="000934C9" w:rsidP="00EE19A4">
      <w:pPr>
        <w:pStyle w:val="a4"/>
        <w:numPr>
          <w:ilvl w:val="0"/>
          <w:numId w:val="19"/>
        </w:numPr>
        <w:tabs>
          <w:tab w:val="left" w:pos="1134"/>
          <w:tab w:val="left" w:pos="1962"/>
        </w:tabs>
        <w:ind w:left="0" w:right="31" w:firstLine="709"/>
        <w:rPr>
          <w:sz w:val="24"/>
          <w:szCs w:val="24"/>
        </w:rPr>
      </w:pPr>
      <w:r w:rsidRPr="00F2266F">
        <w:rPr>
          <w:sz w:val="24"/>
          <w:szCs w:val="24"/>
        </w:rPr>
        <w:t>Приказ Минобрнауки России, Минпросвещения России № 885/390 от 5 августа 2020 г. «О практической подготовке обучающихся»;</w:t>
      </w:r>
    </w:p>
    <w:p w:rsidR="00C97DD4" w:rsidRPr="00F2266F" w:rsidRDefault="00C97DD4" w:rsidP="00EE19A4">
      <w:pPr>
        <w:pStyle w:val="a4"/>
        <w:numPr>
          <w:ilvl w:val="0"/>
          <w:numId w:val="19"/>
        </w:numPr>
        <w:tabs>
          <w:tab w:val="left" w:pos="1134"/>
          <w:tab w:val="left" w:pos="1962"/>
        </w:tabs>
        <w:ind w:left="0" w:right="31" w:firstLine="709"/>
        <w:rPr>
          <w:sz w:val="24"/>
          <w:szCs w:val="24"/>
        </w:rPr>
      </w:pPr>
      <w:r w:rsidRPr="00F2266F">
        <w:rPr>
          <w:sz w:val="24"/>
          <w:szCs w:val="24"/>
        </w:rPr>
        <w:t>Профессиональный стандарт «Специалист по техническому диагностированию и контролю технического состояния автотранспортных средств при периодическом техническом осмотре», утвержден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</w:r>
      <w:r w:rsidR="003E2101" w:rsidRPr="00F2266F">
        <w:rPr>
          <w:sz w:val="24"/>
          <w:szCs w:val="24"/>
        </w:rPr>
        <w:t>;</w:t>
      </w:r>
    </w:p>
    <w:p w:rsidR="003E2101" w:rsidRPr="00F2266F" w:rsidRDefault="003E2101" w:rsidP="00EE19A4">
      <w:pPr>
        <w:pStyle w:val="a4"/>
        <w:numPr>
          <w:ilvl w:val="0"/>
          <w:numId w:val="19"/>
        </w:numPr>
        <w:tabs>
          <w:tab w:val="left" w:pos="0"/>
        </w:tabs>
        <w:ind w:left="0" w:right="31" w:firstLine="709"/>
        <w:rPr>
          <w:sz w:val="24"/>
          <w:szCs w:val="24"/>
        </w:rPr>
      </w:pPr>
      <w:r w:rsidRPr="00F2266F">
        <w:rPr>
          <w:sz w:val="24"/>
          <w:szCs w:val="24"/>
        </w:rPr>
        <w:t xml:space="preserve">Примерная основная образовательная программа среднего профессионального образования по профессии </w:t>
      </w:r>
      <w:r w:rsidR="00036E8A" w:rsidRPr="00F2266F">
        <w:rPr>
          <w:sz w:val="24"/>
          <w:szCs w:val="24"/>
        </w:rPr>
        <w:t>23.01.17  Мастер по ремонту и обслуживанию автомобилей</w:t>
      </w:r>
      <w:r w:rsidRPr="00F2266F">
        <w:rPr>
          <w:sz w:val="24"/>
          <w:szCs w:val="24"/>
        </w:rPr>
        <w:t xml:space="preserve">, утверждена протоколом Федерального учебно-методического объединения по УГПС </w:t>
      </w:r>
      <w:r w:rsidR="00F269BE" w:rsidRPr="00F2266F">
        <w:rPr>
          <w:sz w:val="24"/>
          <w:szCs w:val="24"/>
        </w:rPr>
        <w:t>2</w:t>
      </w:r>
      <w:r w:rsidRPr="00F2266F">
        <w:rPr>
          <w:sz w:val="24"/>
          <w:szCs w:val="24"/>
        </w:rPr>
        <w:t>3.00.00: от 11.05.2021 года № 11.</w:t>
      </w:r>
    </w:p>
    <w:p w:rsidR="003E2101" w:rsidRDefault="003E2101" w:rsidP="00EE19A4">
      <w:pPr>
        <w:tabs>
          <w:tab w:val="left" w:pos="0"/>
        </w:tabs>
        <w:ind w:right="31" w:firstLine="709"/>
        <w:jc w:val="both"/>
        <w:rPr>
          <w:sz w:val="24"/>
          <w:szCs w:val="24"/>
        </w:rPr>
      </w:pPr>
    </w:p>
    <w:p w:rsidR="00B9399D" w:rsidRPr="00FB32D4" w:rsidRDefault="00EE19A4" w:rsidP="00EE19A4">
      <w:pPr>
        <w:pStyle w:val="a4"/>
        <w:tabs>
          <w:tab w:val="left" w:pos="1592"/>
        </w:tabs>
        <w:spacing w:before="217"/>
        <w:ind w:left="14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1.3. </w:t>
      </w:r>
      <w:r w:rsidR="008570F4" w:rsidRPr="00FB32D4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="008570F4" w:rsidRPr="00FB32D4">
        <w:rPr>
          <w:sz w:val="24"/>
          <w:szCs w:val="24"/>
        </w:rPr>
        <w:t>сокращений,</w:t>
      </w:r>
      <w:r>
        <w:rPr>
          <w:sz w:val="24"/>
          <w:szCs w:val="24"/>
        </w:rPr>
        <w:t xml:space="preserve"> </w:t>
      </w:r>
      <w:r w:rsidR="008570F4" w:rsidRPr="00FB32D4">
        <w:rPr>
          <w:sz w:val="24"/>
          <w:szCs w:val="24"/>
        </w:rPr>
        <w:t>используемых</w:t>
      </w:r>
      <w:r>
        <w:rPr>
          <w:sz w:val="24"/>
          <w:szCs w:val="24"/>
        </w:rPr>
        <w:t xml:space="preserve"> </w:t>
      </w:r>
      <w:r w:rsidR="008570F4" w:rsidRPr="00FB32D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70F4" w:rsidRPr="00FB32D4">
        <w:rPr>
          <w:sz w:val="24"/>
          <w:szCs w:val="24"/>
        </w:rPr>
        <w:t>тексте</w:t>
      </w:r>
      <w:r>
        <w:rPr>
          <w:sz w:val="24"/>
          <w:szCs w:val="24"/>
        </w:rPr>
        <w:t xml:space="preserve"> </w:t>
      </w:r>
      <w:r w:rsidR="008570F4" w:rsidRPr="00FB32D4">
        <w:rPr>
          <w:sz w:val="24"/>
          <w:szCs w:val="24"/>
        </w:rPr>
        <w:t>ООП:</w:t>
      </w:r>
    </w:p>
    <w:p w:rsidR="00B9399D" w:rsidRPr="00076BD3" w:rsidRDefault="008570F4" w:rsidP="00076BD3">
      <w:pPr>
        <w:pStyle w:val="a3"/>
        <w:spacing w:before="120"/>
        <w:ind w:right="263" w:firstLine="709"/>
        <w:jc w:val="both"/>
      </w:pPr>
      <w:r w:rsidRPr="00076BD3">
        <w:t>ФГОС</w:t>
      </w:r>
      <w:r w:rsidR="00EE19A4">
        <w:t xml:space="preserve"> </w:t>
      </w:r>
      <w:r w:rsidRPr="00076BD3">
        <w:t>СПО–Федеральный</w:t>
      </w:r>
      <w:r w:rsidR="00EE19A4">
        <w:t xml:space="preserve"> </w:t>
      </w:r>
      <w:r w:rsidRPr="00076BD3">
        <w:t>государственный</w:t>
      </w:r>
      <w:r w:rsidR="00EE19A4">
        <w:t xml:space="preserve"> </w:t>
      </w:r>
      <w:r w:rsidRPr="00076BD3">
        <w:t>образовательный</w:t>
      </w:r>
      <w:r w:rsidR="00EE19A4">
        <w:t xml:space="preserve"> </w:t>
      </w:r>
      <w:r w:rsidRPr="00076BD3">
        <w:t>стандарт</w:t>
      </w:r>
      <w:r w:rsidR="00EE19A4">
        <w:t xml:space="preserve"> </w:t>
      </w:r>
      <w:r w:rsidRPr="00076BD3">
        <w:t>среднего</w:t>
      </w:r>
      <w:r w:rsidR="00EE19A4">
        <w:t xml:space="preserve"> </w:t>
      </w:r>
      <w:r w:rsidRPr="00076BD3">
        <w:t>профессионального</w:t>
      </w:r>
      <w:r w:rsidR="00EE19A4">
        <w:t xml:space="preserve"> </w:t>
      </w:r>
      <w:r w:rsidRPr="00076BD3">
        <w:t>образования;</w:t>
      </w:r>
    </w:p>
    <w:p w:rsidR="00B04730" w:rsidRPr="00076BD3" w:rsidRDefault="008570F4" w:rsidP="00076BD3">
      <w:pPr>
        <w:pStyle w:val="a3"/>
        <w:ind w:right="2968" w:firstLine="709"/>
        <w:jc w:val="both"/>
      </w:pPr>
      <w:r w:rsidRPr="00076BD3">
        <w:t>ООП</w:t>
      </w:r>
      <w:r w:rsidR="00EE19A4">
        <w:t xml:space="preserve"> </w:t>
      </w:r>
      <w:r w:rsidRPr="00076BD3">
        <w:t>–</w:t>
      </w:r>
      <w:r w:rsidR="00EE19A4">
        <w:t xml:space="preserve"> </w:t>
      </w:r>
      <w:r w:rsidRPr="00076BD3">
        <w:t>основная</w:t>
      </w:r>
      <w:r w:rsidR="00EE19A4">
        <w:t xml:space="preserve"> </w:t>
      </w:r>
      <w:r w:rsidRPr="00076BD3">
        <w:t>образовательная</w:t>
      </w:r>
      <w:r w:rsidR="00EE19A4">
        <w:t xml:space="preserve"> </w:t>
      </w:r>
      <w:r w:rsidRPr="00076BD3">
        <w:t>программа;</w:t>
      </w:r>
    </w:p>
    <w:p w:rsidR="00B9399D" w:rsidRPr="00076BD3" w:rsidRDefault="008570F4" w:rsidP="00076BD3">
      <w:pPr>
        <w:pStyle w:val="a3"/>
        <w:ind w:right="2968" w:firstLine="709"/>
        <w:jc w:val="both"/>
      </w:pPr>
      <w:r w:rsidRPr="00076BD3">
        <w:t>МДК– междисциплинарный</w:t>
      </w:r>
      <w:r w:rsidR="00EE19A4">
        <w:t xml:space="preserve"> </w:t>
      </w:r>
      <w:r w:rsidRPr="00076BD3">
        <w:t>курс</w:t>
      </w:r>
    </w:p>
    <w:p w:rsidR="005C748A" w:rsidRPr="00076BD3" w:rsidRDefault="008570F4" w:rsidP="00076BD3">
      <w:pPr>
        <w:pStyle w:val="a3"/>
        <w:ind w:right="5554" w:firstLine="709"/>
        <w:jc w:val="both"/>
        <w:rPr>
          <w:spacing w:val="-58"/>
        </w:rPr>
      </w:pPr>
      <w:r w:rsidRPr="00076BD3">
        <w:t>ПМ – профессиональный модуль</w:t>
      </w:r>
    </w:p>
    <w:p w:rsidR="00B9399D" w:rsidRPr="00076BD3" w:rsidRDefault="008570F4" w:rsidP="00076BD3">
      <w:pPr>
        <w:pStyle w:val="a3"/>
        <w:ind w:right="5554" w:firstLine="709"/>
        <w:jc w:val="both"/>
      </w:pPr>
      <w:r w:rsidRPr="00076BD3">
        <w:t>ОК– общие</w:t>
      </w:r>
      <w:r w:rsidR="00EE19A4">
        <w:t xml:space="preserve"> </w:t>
      </w:r>
      <w:r w:rsidRPr="00076BD3">
        <w:t>компетенции;</w:t>
      </w:r>
    </w:p>
    <w:p w:rsidR="00B9399D" w:rsidRPr="00076BD3" w:rsidRDefault="008570F4" w:rsidP="00076BD3">
      <w:pPr>
        <w:pStyle w:val="a3"/>
        <w:ind w:firstLine="709"/>
        <w:jc w:val="both"/>
      </w:pPr>
      <w:r w:rsidRPr="00076BD3">
        <w:t>ПК–профессиональные</w:t>
      </w:r>
      <w:r w:rsidR="00EE19A4">
        <w:t xml:space="preserve"> </w:t>
      </w:r>
      <w:r w:rsidRPr="00076BD3">
        <w:t>компетенции.</w:t>
      </w:r>
    </w:p>
    <w:p w:rsidR="00FB32D4" w:rsidRDefault="00FB32D4" w:rsidP="00076BD3">
      <w:pPr>
        <w:pStyle w:val="2"/>
        <w:ind w:left="1999" w:right="227" w:hanging="1042"/>
      </w:pPr>
    </w:p>
    <w:p w:rsidR="00B9399D" w:rsidRPr="00076BD3" w:rsidRDefault="008570F4" w:rsidP="003830ED">
      <w:pPr>
        <w:pStyle w:val="2"/>
        <w:ind w:left="1999" w:right="227" w:hanging="1042"/>
        <w:jc w:val="center"/>
      </w:pPr>
      <w:r w:rsidRPr="00076BD3">
        <w:t xml:space="preserve">РАЗДЕЛ 2. </w:t>
      </w:r>
      <w:r w:rsidR="00EE19A4">
        <w:t>О</w:t>
      </w:r>
      <w:r w:rsidR="00EE19A4" w:rsidRPr="00076BD3">
        <w:t>бщая характеристика образовательной программы</w:t>
      </w:r>
      <w:r w:rsidR="00EE19A4">
        <w:t xml:space="preserve"> </w:t>
      </w:r>
      <w:r w:rsidR="00EE19A4" w:rsidRPr="00076BD3">
        <w:t>среднего</w:t>
      </w:r>
      <w:r w:rsidR="00EE19A4">
        <w:t xml:space="preserve"> </w:t>
      </w:r>
      <w:r w:rsidR="00EE19A4" w:rsidRPr="00076BD3">
        <w:t>профессионального</w:t>
      </w:r>
      <w:r w:rsidR="00EE19A4">
        <w:t xml:space="preserve"> </w:t>
      </w:r>
      <w:r w:rsidR="00EE19A4" w:rsidRPr="00076BD3">
        <w:t>образования</w:t>
      </w:r>
    </w:p>
    <w:p w:rsidR="00B9399D" w:rsidRPr="00076BD3" w:rsidRDefault="00B9399D" w:rsidP="003830ED">
      <w:pPr>
        <w:pStyle w:val="a3"/>
        <w:spacing w:before="7"/>
        <w:jc w:val="center"/>
        <w:rPr>
          <w:b/>
        </w:rPr>
      </w:pPr>
    </w:p>
    <w:p w:rsidR="008570F4" w:rsidRPr="00076BD3" w:rsidRDefault="008570F4" w:rsidP="00FD6A05">
      <w:pPr>
        <w:pStyle w:val="a3"/>
        <w:ind w:right="369" w:firstLine="1171"/>
      </w:pPr>
      <w:r w:rsidRPr="00076BD3">
        <w:t>Квалификация,</w:t>
      </w:r>
      <w:r w:rsidR="00EE19A4">
        <w:t xml:space="preserve"> </w:t>
      </w:r>
      <w:r w:rsidRPr="00076BD3">
        <w:t>присваиваемая</w:t>
      </w:r>
      <w:r w:rsidR="00EE19A4">
        <w:t xml:space="preserve"> </w:t>
      </w:r>
      <w:r w:rsidRPr="00076BD3">
        <w:t>выпускникам</w:t>
      </w:r>
      <w:r w:rsidR="00EE19A4">
        <w:t xml:space="preserve"> </w:t>
      </w:r>
      <w:r w:rsidRPr="00076BD3">
        <w:t>образовательной</w:t>
      </w:r>
      <w:r w:rsidR="00EE19A4">
        <w:t xml:space="preserve"> </w:t>
      </w:r>
      <w:r w:rsidRPr="00076BD3">
        <w:t xml:space="preserve">программы: </w:t>
      </w:r>
    </w:p>
    <w:p w:rsidR="00326F43" w:rsidRPr="00952BC1" w:rsidRDefault="00326F43" w:rsidP="00326F43">
      <w:pPr>
        <w:ind w:left="543" w:right="712"/>
        <w:rPr>
          <w:b/>
          <w:sz w:val="24"/>
          <w:szCs w:val="24"/>
        </w:rPr>
      </w:pPr>
      <w:r w:rsidRPr="00326F43">
        <w:rPr>
          <w:sz w:val="24"/>
          <w:szCs w:val="24"/>
          <w:u w:val="single"/>
        </w:rPr>
        <w:t xml:space="preserve">слесарь по ремонту автомобилей,  </w:t>
      </w:r>
      <w:r w:rsidR="003D061A">
        <w:rPr>
          <w:sz w:val="24"/>
          <w:szCs w:val="24"/>
          <w:u w:val="single"/>
        </w:rPr>
        <w:t>в</w:t>
      </w:r>
      <w:r w:rsidRPr="00952BC1">
        <w:rPr>
          <w:sz w:val="24"/>
          <w:szCs w:val="24"/>
          <w:u w:val="single"/>
        </w:rPr>
        <w:t>одитель автомобиля</w:t>
      </w:r>
    </w:p>
    <w:p w:rsidR="00B9399D" w:rsidRPr="00076BD3" w:rsidRDefault="008570F4" w:rsidP="00D36BA4">
      <w:pPr>
        <w:pStyle w:val="a3"/>
        <w:ind w:right="369" w:firstLine="709"/>
        <w:jc w:val="both"/>
      </w:pPr>
      <w:r w:rsidRPr="00076BD3">
        <w:t>Формы получения образования:</w:t>
      </w:r>
      <w:r w:rsidR="00EE19A4">
        <w:t xml:space="preserve"> </w:t>
      </w:r>
      <w:r w:rsidRPr="00076BD3">
        <w:t>допускается</w:t>
      </w:r>
      <w:r w:rsidR="00EE19A4">
        <w:t xml:space="preserve"> </w:t>
      </w:r>
      <w:r w:rsidRPr="00076BD3">
        <w:t>только в профессиональной</w:t>
      </w:r>
      <w:r w:rsidR="00EE19A4">
        <w:t xml:space="preserve"> </w:t>
      </w:r>
      <w:r w:rsidRPr="00076BD3">
        <w:t>образовательной</w:t>
      </w:r>
      <w:r w:rsidR="00EE19A4">
        <w:t xml:space="preserve"> </w:t>
      </w:r>
      <w:r w:rsidRPr="00076BD3">
        <w:t>организации</w:t>
      </w:r>
    </w:p>
    <w:p w:rsidR="00B9399D" w:rsidRPr="00076BD3" w:rsidRDefault="008570F4" w:rsidP="00D36BA4">
      <w:pPr>
        <w:pStyle w:val="a3"/>
        <w:spacing w:before="1"/>
        <w:ind w:right="369" w:firstLine="709"/>
        <w:jc w:val="both"/>
        <w:rPr>
          <w:i/>
        </w:rPr>
      </w:pPr>
      <w:r w:rsidRPr="00076BD3">
        <w:t>Формы</w:t>
      </w:r>
      <w:r w:rsidR="00EE19A4">
        <w:t xml:space="preserve"> </w:t>
      </w:r>
      <w:r w:rsidRPr="00076BD3">
        <w:t>обучения:</w:t>
      </w:r>
      <w:r w:rsidR="00EE19A4">
        <w:t xml:space="preserve"> </w:t>
      </w:r>
      <w:r w:rsidRPr="00076BD3">
        <w:t>очная</w:t>
      </w:r>
      <w:r w:rsidRPr="00076BD3">
        <w:rPr>
          <w:i/>
        </w:rPr>
        <w:t>.</w:t>
      </w:r>
    </w:p>
    <w:p w:rsidR="00B9399D" w:rsidRDefault="003830ED" w:rsidP="00D36BA4">
      <w:pPr>
        <w:pStyle w:val="a3"/>
        <w:ind w:right="369" w:firstLine="709"/>
        <w:jc w:val="both"/>
      </w:pPr>
      <w:r>
        <w:t>С</w:t>
      </w:r>
      <w:r w:rsidR="008570F4" w:rsidRPr="00076BD3">
        <w:t>роки получения среднего профессионального образования по профессии</w:t>
      </w:r>
      <w:r w:rsidR="00EE19A4">
        <w:t xml:space="preserve"> </w:t>
      </w:r>
      <w:r w:rsidR="008570F4">
        <w:t xml:space="preserve">на базе </w:t>
      </w:r>
      <w:r w:rsidR="00363357">
        <w:t>основного</w:t>
      </w:r>
      <w:r w:rsidR="008570F4">
        <w:t xml:space="preserve"> общего образования:</w:t>
      </w:r>
      <w:r w:rsidR="003C15DD">
        <w:t xml:space="preserve"> 2 года 10 месяцев</w:t>
      </w:r>
      <w:r w:rsidR="008570F4">
        <w:t>.</w:t>
      </w:r>
    </w:p>
    <w:p w:rsidR="00326F43" w:rsidRDefault="00326F43" w:rsidP="00D36BA4">
      <w:pPr>
        <w:pStyle w:val="a3"/>
        <w:ind w:right="369" w:firstLine="1171"/>
        <w:jc w:val="both"/>
      </w:pPr>
    </w:p>
    <w:p w:rsidR="00B9399D" w:rsidRDefault="00B9399D">
      <w:pPr>
        <w:pStyle w:val="a3"/>
        <w:spacing w:before="5"/>
      </w:pPr>
    </w:p>
    <w:p w:rsidR="00B9399D" w:rsidRDefault="008570F4" w:rsidP="003C15DD">
      <w:pPr>
        <w:pStyle w:val="2"/>
        <w:ind w:left="605" w:right="463" w:firstLine="566"/>
        <w:jc w:val="center"/>
      </w:pPr>
      <w:bookmarkStart w:id="2" w:name="_TOC_250004"/>
      <w:r>
        <w:t>РАЗДЕЛ</w:t>
      </w:r>
      <w:r w:rsidR="00EE19A4">
        <w:t xml:space="preserve"> </w:t>
      </w:r>
      <w:r>
        <w:t>3.</w:t>
      </w:r>
      <w:r w:rsidR="00EE19A4">
        <w:t xml:space="preserve"> Характеристика профессиональной деятельности</w:t>
      </w:r>
      <w:bookmarkEnd w:id="2"/>
      <w:r w:rsidR="00EE19A4">
        <w:t xml:space="preserve"> выпускника</w:t>
      </w:r>
    </w:p>
    <w:p w:rsidR="00B9399D" w:rsidRDefault="00B9399D">
      <w:pPr>
        <w:pStyle w:val="a3"/>
        <w:spacing w:before="9"/>
        <w:rPr>
          <w:b/>
          <w:sz w:val="23"/>
        </w:rPr>
      </w:pPr>
    </w:p>
    <w:p w:rsidR="008904FB" w:rsidRPr="00414C20" w:rsidRDefault="003C15DD" w:rsidP="008904FB">
      <w:pPr>
        <w:suppressAutoHyphens/>
        <w:ind w:firstLine="709"/>
        <w:jc w:val="both"/>
        <w:rPr>
          <w:sz w:val="24"/>
          <w:szCs w:val="24"/>
        </w:rPr>
      </w:pPr>
      <w:r w:rsidRPr="003C15DD">
        <w:rPr>
          <w:sz w:val="24"/>
          <w:szCs w:val="24"/>
        </w:rPr>
        <w:t xml:space="preserve">3.1. </w:t>
      </w:r>
      <w:r w:rsidR="008904FB" w:rsidRPr="00414C20">
        <w:rPr>
          <w:sz w:val="24"/>
          <w:szCs w:val="24"/>
        </w:rPr>
        <w:t>Область профессиональной деятельности выпускников:</w:t>
      </w:r>
      <w:r w:rsidR="008904FB">
        <w:rPr>
          <w:sz w:val="24"/>
          <w:szCs w:val="24"/>
        </w:rPr>
        <w:t xml:space="preserve"> 40 Сквозные виды профессиональной деятельности в промышленности</w:t>
      </w:r>
      <w:r w:rsidR="008904FB" w:rsidRPr="00414C20">
        <w:rPr>
          <w:bCs/>
          <w:sz w:val="24"/>
          <w:szCs w:val="24"/>
        </w:rPr>
        <w:t>.</w:t>
      </w:r>
    </w:p>
    <w:p w:rsidR="008904FB" w:rsidRDefault="008904FB" w:rsidP="008904FB">
      <w:pPr>
        <w:suppressAutoHyphens/>
        <w:ind w:firstLine="709"/>
        <w:jc w:val="both"/>
        <w:rPr>
          <w:sz w:val="24"/>
          <w:szCs w:val="24"/>
        </w:rPr>
      </w:pPr>
      <w:r w:rsidRPr="00414C20">
        <w:rPr>
          <w:sz w:val="24"/>
          <w:szCs w:val="24"/>
        </w:rPr>
        <w:t xml:space="preserve">3.2. </w:t>
      </w:r>
      <w:bookmarkStart w:id="3" w:name="_Toc460855523"/>
      <w:bookmarkStart w:id="4" w:name="_Toc460939930"/>
      <w:r w:rsidRPr="00414C20">
        <w:rPr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p w:rsidR="008904FB" w:rsidRDefault="008904FB" w:rsidP="008904FB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2781"/>
        <w:gridCol w:w="3027"/>
      </w:tblGrid>
      <w:tr w:rsidR="008904FB" w:rsidRPr="00414C20" w:rsidTr="0069475C">
        <w:trPr>
          <w:trHeight w:val="396"/>
        </w:trPr>
        <w:tc>
          <w:tcPr>
            <w:tcW w:w="4219" w:type="dxa"/>
            <w:vMerge w:val="restart"/>
          </w:tcPr>
          <w:p w:rsidR="008904FB" w:rsidRPr="0069475C" w:rsidRDefault="008904FB" w:rsidP="00E47CF0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Наименования основных видов деятельности</w:t>
            </w:r>
          </w:p>
        </w:tc>
        <w:tc>
          <w:tcPr>
            <w:tcW w:w="2835" w:type="dxa"/>
            <w:vMerge w:val="restart"/>
          </w:tcPr>
          <w:p w:rsidR="008904FB" w:rsidRPr="0069475C" w:rsidRDefault="008904FB" w:rsidP="00E47CF0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Наименования профессиональных модулей</w:t>
            </w:r>
          </w:p>
        </w:tc>
        <w:tc>
          <w:tcPr>
            <w:tcW w:w="3119" w:type="dxa"/>
          </w:tcPr>
          <w:p w:rsidR="008904FB" w:rsidRPr="0069475C" w:rsidRDefault="008904FB" w:rsidP="00E47CF0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color w:val="000000" w:themeColor="text1"/>
                <w:sz w:val="20"/>
                <w:szCs w:val="20"/>
              </w:rPr>
              <w:t>Сочетания квалификаций</w:t>
            </w:r>
          </w:p>
        </w:tc>
      </w:tr>
      <w:tr w:rsidR="008904FB" w:rsidRPr="00414C20" w:rsidTr="0069475C">
        <w:tc>
          <w:tcPr>
            <w:tcW w:w="4219" w:type="dxa"/>
            <w:vMerge/>
          </w:tcPr>
          <w:p w:rsidR="008904FB" w:rsidRPr="0069475C" w:rsidRDefault="008904FB" w:rsidP="00E47CF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04FB" w:rsidRPr="0069475C" w:rsidRDefault="008904FB" w:rsidP="00E47CF0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904FB" w:rsidRPr="0069475C" w:rsidRDefault="008904FB" w:rsidP="00E47CF0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 xml:space="preserve">Слесарь по ремонту автомобилей </w:t>
            </w:r>
          </w:p>
          <w:p w:rsidR="008904FB" w:rsidRPr="0069475C" w:rsidRDefault="008904FB" w:rsidP="00E47CF0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Водитель автомобиля</w:t>
            </w:r>
          </w:p>
        </w:tc>
      </w:tr>
      <w:tr w:rsidR="008904FB" w:rsidRPr="00414C20" w:rsidTr="0069475C">
        <w:tc>
          <w:tcPr>
            <w:tcW w:w="4219" w:type="dxa"/>
          </w:tcPr>
          <w:p w:rsidR="008904FB" w:rsidRPr="0069475C" w:rsidRDefault="008904FB" w:rsidP="00E47CF0">
            <w:pPr>
              <w:suppressAutoHyphens/>
              <w:rPr>
                <w:i/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2835" w:type="dxa"/>
          </w:tcPr>
          <w:p w:rsidR="008904FB" w:rsidRPr="0069475C" w:rsidRDefault="008904FB" w:rsidP="008F21CD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3119" w:type="dxa"/>
          </w:tcPr>
          <w:p w:rsidR="008904FB" w:rsidRPr="0069475C" w:rsidRDefault="008904FB" w:rsidP="00E47CF0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осваивается</w:t>
            </w:r>
          </w:p>
        </w:tc>
      </w:tr>
      <w:tr w:rsidR="008904FB" w:rsidRPr="00414C20" w:rsidTr="0069475C">
        <w:tc>
          <w:tcPr>
            <w:tcW w:w="4219" w:type="dxa"/>
          </w:tcPr>
          <w:p w:rsidR="008904FB" w:rsidRPr="0069475C" w:rsidRDefault="008904FB" w:rsidP="00E47CF0">
            <w:pPr>
              <w:suppressAutoHyphens/>
              <w:rPr>
                <w:i/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2835" w:type="dxa"/>
          </w:tcPr>
          <w:p w:rsidR="008904FB" w:rsidRPr="0069475C" w:rsidRDefault="008904FB" w:rsidP="008F21CD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Техническое обслуживание автотранспорта</w:t>
            </w:r>
          </w:p>
        </w:tc>
        <w:tc>
          <w:tcPr>
            <w:tcW w:w="3119" w:type="dxa"/>
          </w:tcPr>
          <w:p w:rsidR="008904FB" w:rsidRPr="0069475C" w:rsidRDefault="008904FB" w:rsidP="00E47CF0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осваивается</w:t>
            </w:r>
          </w:p>
        </w:tc>
      </w:tr>
      <w:tr w:rsidR="008904FB" w:rsidRPr="00414C20" w:rsidTr="0069475C">
        <w:tc>
          <w:tcPr>
            <w:tcW w:w="4219" w:type="dxa"/>
          </w:tcPr>
          <w:p w:rsidR="008904FB" w:rsidRPr="0069475C" w:rsidRDefault="008904FB" w:rsidP="00E47CF0">
            <w:pPr>
              <w:suppressAutoHyphens/>
              <w:rPr>
                <w:i/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2835" w:type="dxa"/>
          </w:tcPr>
          <w:p w:rsidR="008904FB" w:rsidRPr="0069475C" w:rsidRDefault="008904FB" w:rsidP="0069475C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Текущий ремонт различных типов автомобилей</w:t>
            </w:r>
          </w:p>
        </w:tc>
        <w:tc>
          <w:tcPr>
            <w:tcW w:w="3119" w:type="dxa"/>
          </w:tcPr>
          <w:p w:rsidR="008904FB" w:rsidRPr="0069475C" w:rsidRDefault="008904FB" w:rsidP="00E47CF0">
            <w:pPr>
              <w:suppressAutoHyphens/>
              <w:jc w:val="center"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осваивается</w:t>
            </w:r>
          </w:p>
        </w:tc>
      </w:tr>
    </w:tbl>
    <w:p w:rsidR="00A40343" w:rsidRDefault="00A40343" w:rsidP="008904FB">
      <w:pPr>
        <w:ind w:firstLine="567"/>
        <w:jc w:val="both"/>
      </w:pPr>
    </w:p>
    <w:p w:rsidR="004467BE" w:rsidRDefault="004467BE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EE19A4" w:rsidRDefault="00EE19A4" w:rsidP="00A40343">
      <w:pPr>
        <w:pStyle w:val="2"/>
        <w:spacing w:before="90"/>
        <w:ind w:left="463" w:right="263" w:hanging="37"/>
        <w:jc w:val="center"/>
      </w:pPr>
    </w:p>
    <w:p w:rsidR="00EE19A4" w:rsidRDefault="00EE19A4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B9399D" w:rsidRDefault="008570F4" w:rsidP="00A40343">
      <w:pPr>
        <w:pStyle w:val="2"/>
        <w:spacing w:before="90"/>
        <w:ind w:left="463" w:right="263" w:hanging="37"/>
        <w:jc w:val="center"/>
      </w:pPr>
      <w:r>
        <w:lastRenderedPageBreak/>
        <w:t>РАЗДЕЛ</w:t>
      </w:r>
      <w:r w:rsidR="00EE19A4">
        <w:t xml:space="preserve"> </w:t>
      </w:r>
      <w:r>
        <w:t>4.</w:t>
      </w:r>
      <w:r w:rsidR="00EE19A4">
        <w:t xml:space="preserve"> </w:t>
      </w:r>
      <w:r>
        <w:t>Р</w:t>
      </w:r>
      <w:r w:rsidR="00285466">
        <w:t>Е</w:t>
      </w:r>
      <w:r>
        <w:t>ЗУЛЬТАТЫОСВОЕНИЯ</w:t>
      </w:r>
      <w:r w:rsidR="00EE19A4">
        <w:t xml:space="preserve"> </w:t>
      </w:r>
      <w:r w:rsidR="007B1FD0">
        <w:t>ОБРАЗОВА</w:t>
      </w:r>
      <w:r>
        <w:t>ТЕЛЬНОЙ</w:t>
      </w:r>
      <w:r w:rsidR="00EE19A4">
        <w:t xml:space="preserve"> </w:t>
      </w:r>
      <w:r>
        <w:t>ПРОГРАММЫ</w:t>
      </w:r>
    </w:p>
    <w:p w:rsidR="00B9399D" w:rsidRDefault="00B9399D">
      <w:pPr>
        <w:pStyle w:val="a3"/>
        <w:spacing w:before="1"/>
        <w:rPr>
          <w:b/>
        </w:rPr>
      </w:pPr>
    </w:p>
    <w:p w:rsidR="003C15DD" w:rsidRPr="0069475C" w:rsidRDefault="003C15DD" w:rsidP="003C15DD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  <w:bookmarkStart w:id="5" w:name="_TOC_250001"/>
      <w:r w:rsidRPr="0069475C">
        <w:rPr>
          <w:sz w:val="24"/>
          <w:szCs w:val="24"/>
        </w:rPr>
        <w:t>4.1. Общие компетенции</w:t>
      </w:r>
    </w:p>
    <w:p w:rsidR="0069475C" w:rsidRPr="0069475C" w:rsidRDefault="0069475C" w:rsidP="003C15DD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</w:p>
    <w:p w:rsidR="0069475C" w:rsidRPr="003121D3" w:rsidRDefault="0069475C" w:rsidP="003C15DD">
      <w:pPr>
        <w:tabs>
          <w:tab w:val="right" w:leader="underscore" w:pos="9639"/>
        </w:tabs>
        <w:ind w:right="-1" w:firstLine="567"/>
        <w:jc w:val="both"/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53"/>
        <w:gridCol w:w="6557"/>
      </w:tblGrid>
      <w:tr w:rsidR="0069475C" w:rsidRPr="00414C20" w:rsidTr="0069475C">
        <w:trPr>
          <w:cantSplit/>
          <w:trHeight w:val="1753"/>
          <w:jc w:val="center"/>
        </w:trPr>
        <w:tc>
          <w:tcPr>
            <w:tcW w:w="992" w:type="dxa"/>
            <w:textDirection w:val="btLr"/>
          </w:tcPr>
          <w:p w:rsidR="0069475C" w:rsidRPr="0069475C" w:rsidRDefault="0069475C" w:rsidP="00E47CF0">
            <w:pPr>
              <w:suppressAutoHyphens/>
              <w:ind w:left="113" w:right="-42"/>
              <w:jc w:val="center"/>
              <w:rPr>
                <w:b/>
                <w:sz w:val="20"/>
                <w:szCs w:val="20"/>
              </w:rPr>
            </w:pPr>
            <w:r w:rsidRPr="0069475C">
              <w:rPr>
                <w:b/>
                <w:sz w:val="20"/>
                <w:szCs w:val="20"/>
              </w:rPr>
              <w:t xml:space="preserve">Код </w:t>
            </w:r>
          </w:p>
          <w:p w:rsidR="0069475C" w:rsidRPr="0069475C" w:rsidRDefault="0069475C" w:rsidP="00E47CF0">
            <w:pPr>
              <w:suppressAutoHyphens/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53" w:type="dxa"/>
          </w:tcPr>
          <w:p w:rsidR="0069475C" w:rsidRPr="0069475C" w:rsidRDefault="0069475C" w:rsidP="00E47CF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69475C" w:rsidRPr="0069475C" w:rsidRDefault="0069475C" w:rsidP="00E47CF0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69475C" w:rsidRPr="0069475C" w:rsidRDefault="0069475C" w:rsidP="00E47CF0">
            <w:pPr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 xml:space="preserve">Знания, умения </w:t>
            </w:r>
          </w:p>
        </w:tc>
      </w:tr>
      <w:tr w:rsidR="0069475C" w:rsidRPr="00414C20" w:rsidTr="0069475C">
        <w:trPr>
          <w:cantSplit/>
          <w:trHeight w:val="1895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01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b/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 xml:space="preserve">составлять план действия; определять необходимые ресурсы; владеть актуальными методами работы в профессиональной и смежных сферах;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 xml:space="preserve">реализовать составленный план;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69475C" w:rsidRPr="00414C20" w:rsidTr="0069475C">
        <w:trPr>
          <w:cantSplit/>
          <w:trHeight w:val="2330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rPr>
                <w:iCs/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iCs/>
                <w:sz w:val="20"/>
                <w:szCs w:val="20"/>
              </w:rPr>
              <w:t>а</w:t>
            </w:r>
            <w:r w:rsidRPr="0069475C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9475C" w:rsidRPr="0069475C" w:rsidRDefault="0069475C" w:rsidP="00E47CF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9475C">
              <w:rPr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69475C" w:rsidRPr="00414C20" w:rsidTr="0069475C">
        <w:trPr>
          <w:cantSplit/>
          <w:trHeight w:val="1895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02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iCs/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69475C" w:rsidRPr="00414C20" w:rsidTr="0069475C">
        <w:trPr>
          <w:cantSplit/>
          <w:trHeight w:val="1132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9475C" w:rsidRPr="00414C20" w:rsidTr="0069475C">
        <w:trPr>
          <w:cantSplit/>
          <w:trHeight w:val="1140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03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bCs/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9475C" w:rsidRPr="00414C20" w:rsidTr="0069475C">
        <w:trPr>
          <w:cantSplit/>
          <w:trHeight w:val="1172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9475C" w:rsidRPr="00414C20" w:rsidTr="0069475C">
        <w:trPr>
          <w:cantSplit/>
          <w:trHeight w:val="509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04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9475C" w:rsidRPr="00414C20" w:rsidTr="0069475C">
        <w:trPr>
          <w:cantSplit/>
          <w:trHeight w:val="991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bCs/>
                <w:sz w:val="20"/>
                <w:szCs w:val="20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9475C" w:rsidRPr="00414C20" w:rsidTr="0069475C">
        <w:trPr>
          <w:cantSplit/>
          <w:trHeight w:val="1002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69475C">
              <w:rPr>
                <w:iCs/>
                <w:sz w:val="20"/>
                <w:szCs w:val="20"/>
              </w:rPr>
              <w:t xml:space="preserve"> грамотно </w:t>
            </w:r>
            <w:r w:rsidRPr="0069475C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9475C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69475C" w:rsidRPr="00414C20" w:rsidTr="0069475C">
        <w:trPr>
          <w:cantSplit/>
          <w:trHeight w:val="1121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9475C" w:rsidRPr="00414C20" w:rsidTr="0069475C">
        <w:trPr>
          <w:cantSplit/>
          <w:trHeight w:val="615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06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4467BE">
              <w:rPr>
                <w:sz w:val="20"/>
                <w:szCs w:val="20"/>
              </w:rPr>
              <w:t>, применять стандарты антикоррупционного поведения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69475C">
              <w:rPr>
                <w:bCs/>
                <w:iCs/>
                <w:sz w:val="20"/>
                <w:szCs w:val="20"/>
              </w:rPr>
              <w:t xml:space="preserve"> описывать значимость своей профессии</w:t>
            </w:r>
          </w:p>
        </w:tc>
      </w:tr>
      <w:tr w:rsidR="0069475C" w:rsidRPr="00414C20" w:rsidTr="0069475C">
        <w:trPr>
          <w:cantSplit/>
          <w:trHeight w:val="1138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bCs/>
                <w:iCs/>
                <w:sz w:val="20"/>
                <w:szCs w:val="20"/>
              </w:rPr>
              <w:t xml:space="preserve">сущность гражданско-патриотической позиции, традиционных общечеловеческих ценностей; значимость профессиональной деятельности по профессии </w:t>
            </w:r>
          </w:p>
        </w:tc>
      </w:tr>
      <w:tr w:rsidR="0069475C" w:rsidRPr="00414C20" w:rsidTr="0069475C">
        <w:trPr>
          <w:cantSplit/>
          <w:trHeight w:val="982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07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bCs/>
                <w:iCs/>
                <w:sz w:val="20"/>
                <w:szCs w:val="20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69475C" w:rsidRPr="00414C20" w:rsidTr="0069475C">
        <w:trPr>
          <w:cantSplit/>
          <w:trHeight w:val="1228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9475C" w:rsidRPr="00414C20" w:rsidTr="0069475C">
        <w:trPr>
          <w:cantSplit/>
          <w:trHeight w:val="1267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08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</w:tr>
      <w:tr w:rsidR="0069475C" w:rsidRPr="00414C20" w:rsidTr="0069475C">
        <w:trPr>
          <w:cantSplit/>
          <w:trHeight w:val="1430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69475C" w:rsidRPr="00414C20" w:rsidTr="0069475C">
        <w:trPr>
          <w:cantSplit/>
          <w:trHeight w:val="983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09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9475C" w:rsidRPr="00414C20" w:rsidTr="0069475C">
        <w:trPr>
          <w:cantSplit/>
          <w:trHeight w:val="956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69475C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9475C" w:rsidRPr="00414C20" w:rsidTr="0069475C">
        <w:trPr>
          <w:cantSplit/>
          <w:trHeight w:val="1895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ОК 10</w:t>
            </w:r>
          </w:p>
        </w:tc>
        <w:tc>
          <w:tcPr>
            <w:tcW w:w="2353" w:type="dxa"/>
            <w:vMerge w:val="restart"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  <w:r w:rsidRPr="0069475C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69475C" w:rsidRPr="00414C20" w:rsidTr="0069475C">
        <w:trPr>
          <w:cantSplit/>
          <w:trHeight w:val="2227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t>Знания:</w:t>
            </w:r>
            <w:r w:rsidRPr="0069475C">
              <w:rPr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9475C" w:rsidRPr="00414C20" w:rsidTr="0069475C">
        <w:trPr>
          <w:cantSplit/>
          <w:trHeight w:val="1692"/>
          <w:jc w:val="center"/>
        </w:trPr>
        <w:tc>
          <w:tcPr>
            <w:tcW w:w="992" w:type="dxa"/>
            <w:vMerge w:val="restart"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  <w:r w:rsidRPr="0069475C">
              <w:rPr>
                <w:b/>
                <w:iCs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2353" w:type="dxa"/>
            <w:vMerge w:val="restart"/>
          </w:tcPr>
          <w:p w:rsidR="0069475C" w:rsidRPr="0069475C" w:rsidRDefault="004467BE" w:rsidP="004467B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по финансовой грамотности, п</w:t>
            </w:r>
            <w:r w:rsidR="0069475C" w:rsidRPr="0069475C">
              <w:rPr>
                <w:sz w:val="20"/>
                <w:szCs w:val="20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9475C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69475C">
              <w:rPr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9475C">
              <w:rPr>
                <w:bCs/>
                <w:sz w:val="20"/>
                <w:szCs w:val="20"/>
              </w:rPr>
              <w:t xml:space="preserve">рассчитывать размеры выплат по процентным ставкам кредитования;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iCs/>
                <w:sz w:val="20"/>
                <w:szCs w:val="20"/>
              </w:rPr>
              <w:t>презентовать бизнес-идею; определять источники финансирования</w:t>
            </w:r>
          </w:p>
        </w:tc>
      </w:tr>
      <w:tr w:rsidR="0069475C" w:rsidRPr="00414C20" w:rsidTr="0069475C">
        <w:trPr>
          <w:cantSplit/>
          <w:trHeight w:val="1297"/>
          <w:jc w:val="center"/>
        </w:trPr>
        <w:tc>
          <w:tcPr>
            <w:tcW w:w="992" w:type="dxa"/>
            <w:vMerge/>
          </w:tcPr>
          <w:p w:rsidR="0069475C" w:rsidRPr="0069475C" w:rsidRDefault="0069475C" w:rsidP="00E47CF0">
            <w:pPr>
              <w:ind w:left="113" w:right="-42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9475C" w:rsidRPr="0069475C" w:rsidRDefault="0069475C" w:rsidP="00E47CF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557" w:type="dxa"/>
          </w:tcPr>
          <w:p w:rsidR="0069475C" w:rsidRPr="0069475C" w:rsidRDefault="0069475C" w:rsidP="00E47CF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9475C">
              <w:rPr>
                <w:b/>
                <w:bCs/>
                <w:sz w:val="20"/>
                <w:szCs w:val="20"/>
              </w:rPr>
              <w:t>Знание:</w:t>
            </w:r>
            <w:r w:rsidRPr="0069475C">
              <w:rPr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C15DD" w:rsidRPr="003121D3" w:rsidRDefault="003C15DD" w:rsidP="003C15DD">
      <w:pPr>
        <w:tabs>
          <w:tab w:val="right" w:leader="underscore" w:pos="9639"/>
        </w:tabs>
        <w:ind w:right="-1" w:firstLine="567"/>
        <w:jc w:val="both"/>
      </w:pPr>
    </w:p>
    <w:p w:rsidR="0069475C" w:rsidRPr="0069475C" w:rsidRDefault="0069475C" w:rsidP="00B55447">
      <w:pPr>
        <w:pStyle w:val="a4"/>
        <w:numPr>
          <w:ilvl w:val="1"/>
          <w:numId w:val="10"/>
        </w:numPr>
        <w:rPr>
          <w:sz w:val="24"/>
          <w:szCs w:val="24"/>
        </w:rPr>
      </w:pPr>
      <w:r w:rsidRPr="0069475C">
        <w:rPr>
          <w:sz w:val="24"/>
          <w:szCs w:val="24"/>
        </w:rPr>
        <w:t xml:space="preserve"> Профессиональные компетенции</w:t>
      </w:r>
    </w:p>
    <w:p w:rsidR="0069475C" w:rsidRPr="0069475C" w:rsidRDefault="0069475C" w:rsidP="0069475C">
      <w:pPr>
        <w:pStyle w:val="a4"/>
        <w:ind w:left="963" w:firstLine="0"/>
        <w:rPr>
          <w:b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842"/>
        <w:gridCol w:w="5173"/>
      </w:tblGrid>
      <w:tr w:rsidR="0069475C" w:rsidRPr="008B7CB0" w:rsidTr="00E47CF0">
        <w:trPr>
          <w:jc w:val="center"/>
        </w:trPr>
        <w:tc>
          <w:tcPr>
            <w:tcW w:w="2058" w:type="dxa"/>
          </w:tcPr>
          <w:p w:rsidR="0069475C" w:rsidRPr="008B7CB0" w:rsidRDefault="0069475C" w:rsidP="00E47CF0">
            <w:pPr>
              <w:suppressAutoHyphens/>
              <w:jc w:val="center"/>
              <w:rPr>
                <w:b/>
              </w:rPr>
            </w:pPr>
            <w:r w:rsidRPr="008B7CB0">
              <w:rPr>
                <w:b/>
              </w:rPr>
              <w:t xml:space="preserve">Основные виды </w:t>
            </w:r>
          </w:p>
          <w:p w:rsidR="0069475C" w:rsidRPr="008B7CB0" w:rsidRDefault="0069475C" w:rsidP="00E47CF0">
            <w:pPr>
              <w:suppressAutoHyphens/>
              <w:jc w:val="center"/>
              <w:rPr>
                <w:b/>
              </w:rPr>
            </w:pPr>
            <w:r w:rsidRPr="008B7CB0">
              <w:rPr>
                <w:b/>
              </w:rPr>
              <w:t>деятельности</w:t>
            </w:r>
          </w:p>
        </w:tc>
        <w:tc>
          <w:tcPr>
            <w:tcW w:w="1842" w:type="dxa"/>
          </w:tcPr>
          <w:p w:rsidR="0069475C" w:rsidRPr="008B7CB0" w:rsidRDefault="0069475C" w:rsidP="00E47CF0">
            <w:pPr>
              <w:suppressAutoHyphens/>
              <w:jc w:val="center"/>
              <w:rPr>
                <w:b/>
              </w:rPr>
            </w:pPr>
            <w:r w:rsidRPr="008B7CB0">
              <w:rPr>
                <w:b/>
              </w:rPr>
              <w:t>Код и наименование</w:t>
            </w:r>
          </w:p>
          <w:p w:rsidR="0069475C" w:rsidRPr="008B7CB0" w:rsidRDefault="0069475C" w:rsidP="00E47CF0">
            <w:pPr>
              <w:suppressAutoHyphens/>
              <w:jc w:val="center"/>
              <w:rPr>
                <w:b/>
              </w:rPr>
            </w:pPr>
            <w:r w:rsidRPr="008B7CB0">
              <w:rPr>
                <w:b/>
              </w:rPr>
              <w:t>компетенции</w:t>
            </w:r>
          </w:p>
        </w:tc>
        <w:tc>
          <w:tcPr>
            <w:tcW w:w="5173" w:type="dxa"/>
            <w:vAlign w:val="center"/>
          </w:tcPr>
          <w:p w:rsidR="0069475C" w:rsidRPr="008B7CB0" w:rsidRDefault="0069475C" w:rsidP="00E47CF0">
            <w:pPr>
              <w:suppressAutoHyphens/>
              <w:jc w:val="center"/>
              <w:rPr>
                <w:b/>
              </w:rPr>
            </w:pPr>
            <w:r w:rsidRPr="008B7CB0">
              <w:rPr>
                <w:b/>
                <w:iCs/>
              </w:rPr>
              <w:t>Показатели освоения компетенции</w:t>
            </w:r>
          </w:p>
        </w:tc>
      </w:tr>
      <w:tr w:rsidR="0069475C" w:rsidRPr="008B7CB0" w:rsidTr="00E47CF0">
        <w:trPr>
          <w:trHeight w:val="489"/>
          <w:jc w:val="center"/>
        </w:trPr>
        <w:tc>
          <w:tcPr>
            <w:tcW w:w="2058" w:type="dxa"/>
            <w:vMerge w:val="restart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Определение технического состояния систем, агрегатов, деталей и механизмов автомобиля</w:t>
            </w:r>
          </w:p>
          <w:p w:rsidR="0069475C" w:rsidRPr="008B7CB0" w:rsidRDefault="0069475C" w:rsidP="00E47CF0">
            <w:pPr>
              <w:ind w:firstLine="709"/>
              <w:rPr>
                <w:b/>
                <w:i/>
              </w:rPr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1.1.Определять техническое состояние автомобильных двигателей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Приемка и подготовка автомобиля к диагностике</w:t>
            </w:r>
          </w:p>
        </w:tc>
      </w:tr>
      <w:tr w:rsidR="0069475C" w:rsidRPr="008B7CB0" w:rsidTr="00E47CF0">
        <w:trPr>
          <w:trHeight w:val="41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</w:p>
        </w:tc>
      </w:tr>
      <w:tr w:rsidR="0069475C" w:rsidRPr="008B7CB0" w:rsidTr="00E47CF0">
        <w:trPr>
          <w:trHeight w:val="417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69475C" w:rsidRPr="008B7CB0" w:rsidTr="00E47CF0">
        <w:trPr>
          <w:trHeight w:val="460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 xml:space="preserve">Практический опыт: </w:t>
            </w:r>
            <w:r w:rsidRPr="008B7CB0">
              <w:t>Проверка технического состояния автомобиля в движении (выполнение пробной поездки)</w:t>
            </w:r>
          </w:p>
        </w:tc>
      </w:tr>
      <w:tr w:rsidR="0069475C" w:rsidRPr="008B7CB0" w:rsidTr="00E47CF0">
        <w:trPr>
          <w:trHeight w:val="460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>
              <w:t xml:space="preserve"> Управлять автомобилем, </w:t>
            </w:r>
            <w:r w:rsidRPr="008B7CB0">
              <w:t>выявлять признаки неисправностей автомобиля при его движении</w:t>
            </w:r>
          </w:p>
        </w:tc>
      </w:tr>
      <w:tr w:rsidR="0069475C" w:rsidRPr="008B7CB0" w:rsidTr="00E47CF0">
        <w:trPr>
          <w:trHeight w:val="460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 xml:space="preserve">Практический опыт: </w:t>
            </w:r>
            <w:r w:rsidRPr="008B7CB0">
              <w:t>Общая органолептическая диагностика автомобильных двигателей по внешним признакам</w:t>
            </w:r>
          </w:p>
        </w:tc>
      </w:tr>
      <w:tr w:rsidR="0069475C" w:rsidRPr="008B7CB0" w:rsidTr="00E47CF0">
        <w:trPr>
          <w:trHeight w:val="423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Устройство и принцип действия систем и </w:t>
            </w:r>
            <w:r w:rsidRPr="008B7CB0">
              <w:lastRenderedPageBreak/>
              <w:t>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>Проведение инструментальной диагностики автомобильных двигателей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>Выбирать методы диагностики, выбирать необходимое диагностическое оборудование и инструмент, запускать двигатель,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Соблюдать безопасные условия труда в профессиональной деятельности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Правила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Оценка результатов диагностики автомобильных двигателей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Умения:</w:t>
            </w:r>
            <w:r w:rsidRPr="008B7CB0"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69475C" w:rsidRPr="008B7CB0" w:rsidRDefault="0069475C" w:rsidP="00E47CF0">
            <w:r w:rsidRPr="008B7CB0"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Оформление диагностической карты автомобиля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69475C" w:rsidRPr="008B7CB0" w:rsidTr="00E47CF0">
        <w:trPr>
          <w:trHeight w:val="305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</w:t>
            </w:r>
            <w:r w:rsidRPr="008B7CB0">
              <w:lastRenderedPageBreak/>
              <w:t>Информационные программы технической документации по диагностике автомобилей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1.2. Определять техническое состояние электрических и электронных систем автомобилей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Диагностика технического состояния приборов электрооборудования автомобилей по внешним признакам.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>Измерять параметры электрических цепей электрооборудования автомобилей.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="00EE19A4">
              <w:rPr>
                <w:b/>
              </w:rPr>
              <w:t xml:space="preserve"> </w:t>
            </w:r>
            <w:r w:rsidRPr="008B7CB0">
              <w:t>Основные положения электротехники.</w:t>
            </w:r>
            <w:r w:rsidR="00EE19A4">
              <w:t xml:space="preserve"> </w:t>
            </w:r>
            <w:r w:rsidRPr="008B7CB0">
              <w:t xml:space="preserve">Устройство и принцип действия электрических машин и электрического оборудования автомобилей.Устройство и конструктивные особенности элементов электрических и электронных систем автомобилей.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>Проведение инструментальной и компьютерной диагностики технического состояния электрических и электронных систем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>Определять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Пользоваться измерительными приборами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Меры безопасности при работе с электрооборудованием и электрическими инструментами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>Читать и интерпретировать данные, полученные в ходе диагностики, делать выводы онеисправностях электрических и электронных систем автомобилей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</w:t>
            </w:r>
            <w:r w:rsidRPr="008B7CB0">
              <w:lastRenderedPageBreak/>
              <w:t>контроля работы электрических и электронных систем автомобилей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1.3. Определять техническое состояние автомобильных трансмиссий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Диагностика технического состояния автомобильных трансмиссий по внешним признакам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>Устройство, работа, регулировки, технические параметры исправного состояния автомобильных трансмиссий, неисправности агрегатов трансмиссии и их признаки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Проведение инструментальной диагностики технического состояния автомобильных трансмиссий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>Определятьметоды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трансмиссии.Соблюдать безопасные условия труда в профессиональной деятельности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</w:t>
            </w:r>
          </w:p>
          <w:p w:rsidR="0069475C" w:rsidRPr="008B7CB0" w:rsidRDefault="0069475C" w:rsidP="00E47CF0">
            <w:r w:rsidRPr="008B7CB0">
              <w:t>Правила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Оценка результатов диагностики технического состояния автомобильных трансмиссий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 xml:space="preserve"> Использовать технологическую документацию на диагностику трансмиссий, соблюдать регламенты диагностических работ, рекомендованные автопроизводителями.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Читать и интерпретировать данные, полученные в ходе диагностики. Определять неисправности агрегатов трансмиссий, принимать решения о необходимости ремонта и способах устранения выявленных неисправностей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Основные неисправности автомобильных трансмиссий, их признаки, причины и способы устранения. Коды неисправностей, диаграммы работы электронного контроля работы автомобильных трансмиссий, предельные значения диагностируемых параметров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1.4.Определять техническое состояние ходовой части и механизмов управления автомобилей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Диагностика технического состояния ходовой части и механизмов управления автомобилей по внешним признакам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Проведени</w:t>
            </w:r>
            <w:r>
              <w:t xml:space="preserve">е инструментальной диагностики </w:t>
            </w:r>
            <w:r w:rsidRPr="008B7CB0">
              <w:t>технического состояния ходовой части и механизмов управления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>Определятьметоды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Соблюдать безопасные условия труда в профессиональной деятельности.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 xml:space="preserve"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</w:t>
            </w:r>
          </w:p>
          <w:p w:rsidR="0069475C" w:rsidRPr="008B7CB0" w:rsidRDefault="0069475C" w:rsidP="00E47CF0">
            <w:r w:rsidRPr="008B7CB0">
              <w:t>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69475C" w:rsidRPr="008B7CB0" w:rsidRDefault="0069475C" w:rsidP="00E47CF0">
            <w:r w:rsidRPr="008B7CB0">
              <w:t>Правила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Оценка результатов диагностики технического состояния ходовой части и механизмов управления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>Читать и интерпретировать данные, полученные в ходе диагностики.Определять неисправности ходовой части и механизмов управления автомобилей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1.5. Выявлять дефекты кузовов, кабин и платформ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Общая органолептическая диагностика технического состояния кузовов, кабин и платформ автомобилей по внешним признакам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Оценивать по внешним признакам состояние кузовов, кабин и платформ, выявлять признаки отклонений от нормального технического состояния, визуально оценивать состояние соединений деталей, лакокрасочного покрытия, делать на их основе прогноз возможных </w:t>
            </w:r>
            <w:r w:rsidRPr="008B7CB0">
              <w:lastRenderedPageBreak/>
              <w:t>неисправностей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Устройство, технические параметры исправного состояния кузовов, кабин и платформ автомобилей, неисправности и их признаки, требования к качеству соединений деталей кузовов, кабин и платформ, требования к состоянию лакокрасочных покрытий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Проведение инструментальной диагностики технического состояния кузовов, кабин и платформ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 xml:space="preserve"> Диагностировать техническое состояние кузовов, кабин и платформ автомобилей, проводить измерения геометрии кузовов.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Соблюдать безопасные условия труда в профессиональной деятельности.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Pr="008B7CB0">
              <w:t xml:space="preserve"> Геометрические параметры автомобильных кузовов. Устройство и работа средств диагностирования кузовов, кабин и платформ автомобилей. </w:t>
            </w:r>
          </w:p>
          <w:p w:rsidR="0069475C" w:rsidRPr="008B7CB0" w:rsidRDefault="0069475C" w:rsidP="00E47CF0">
            <w:pPr>
              <w:jc w:val="both"/>
            </w:pPr>
            <w:r w:rsidRPr="008B7CB0">
              <w:t>Технологии и порядок проведения диагностики технического состояния кузовов, кабин и платформ автомобилей.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Правила техники безопасности и охраны труда в профессиональной деятельности.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Оценка результатов диагностики технического состояния кузовов, кабин и платформ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Умения:</w:t>
            </w:r>
            <w:r w:rsidRPr="008B7CB0">
              <w:t xml:space="preserve"> Интерпретировать данные, полученные в ходе диагностики.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Определять дефекты и повреждения кузовов, кабин и платформ автомобилей, принимать решения о необходимости и целесообразности ремонта и способах устранения выявленных неисправностей, дефектов и повреждений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Дефекты, повреждения и неисправности кузовов, кабин и платформ автомобилей. Предельные величины отклонений параметров кузовов, кабин и платформ автомобилей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</w:tcPr>
          <w:p w:rsidR="0069475C" w:rsidRPr="00EB1E58" w:rsidRDefault="0069475C" w:rsidP="00E47CF0">
            <w:pPr>
              <w:suppressAutoHyphens/>
              <w:rPr>
                <w:i/>
              </w:rPr>
            </w:pPr>
            <w:r w:rsidRPr="00EB1E58"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  <w:p w:rsidR="0069475C" w:rsidRPr="00EB1E58" w:rsidRDefault="0069475C" w:rsidP="00E47CF0">
            <w:pPr>
              <w:suppressAutoHyphens/>
              <w:rPr>
                <w:i/>
              </w:rPr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2.1. Осуществлять техническое обслуживание автомобильных двигателей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Приём автомобиля на техническое обслуживание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Перегон автомобиля в зону технического обслуживания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Управлять автомобилем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Правила дорожного движения и безопасного вождения автомобиля, </w:t>
            </w:r>
            <w:r w:rsidRPr="008B7CB0">
              <w:lastRenderedPageBreak/>
              <w:t>психологические основы деятельности водителя, правила оказания первой помощи при ДТП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Выполнение регламентных работ по техническому обслуживанию автомобильных двигателей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замене технических жидкостей, замене деталей и расходных материалов, проведению необходимых регулировок и др. 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 для конкретного применения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</w:t>
            </w:r>
            <w:r>
              <w:t xml:space="preserve">й. Перечни регламентных работ, </w:t>
            </w:r>
            <w:r w:rsidRPr="008B7CB0">
              <w:t>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69475C" w:rsidRPr="008B7CB0" w:rsidRDefault="0069475C" w:rsidP="00E47CF0">
            <w:r w:rsidRPr="008B7CB0">
              <w:t>Основные свойства, классификация, характеристики применяемых в профессиональной деятельности материалов.Физические и химические свойства горючих и смазочных материалов.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Области применения материалов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Сдача автомобиля заказчику. Оформление технической документации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2.2. Осуществлять техническое обслуживание электрических и электронных систем автомобилей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 xml:space="preserve"> Измерять параметры электрических цепей автомобилей. Пользоваться измерительными приборами.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Безопасно и качественно выполнять регламентные работы по разным видам технического обслуживания: проверке состояния элементов электрических и электронных систем автомобилей, выявлению и замена неисправных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Pr="008B7CB0">
              <w:t xml:space="preserve"> Основные положения электротехники.Устройство и принцип действия электрических машин и оборудования. Устройство и принцип действия электрических и электронных систем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Меры безопасности при работе с электрооборудованием и электрическими инструментами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2.3. Осуществлять техническое обслуживание автомобильныхтрансмиссий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Выполнение регламентных работ технических обслуживаний автомобильныхтрансмиссий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 xml:space="preserve"> Безопасно и высококачественно выполнять регламентные работы по разным видам технического обслуживания: проверке состояния автомобильныхтрансмиссий, выявлению и замене неисправных элементов.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Использовать эксплуатационные материалы в профессиональной деятельности.Выбирать материалы на основе анализа их свойств, для конкретного применения.Соблюдать безопасные условия труда в профессиональной деятельности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Pr="008B7CB0">
              <w:t xml:space="preserve"> Устройства и принципы действия автомобильных</w:t>
            </w:r>
            <w:r>
              <w:t xml:space="preserve"> трансмиссий, </w:t>
            </w:r>
            <w:r w:rsidRPr="008B7CB0">
              <w:t>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</w:t>
            </w:r>
          </w:p>
          <w:p w:rsidR="0069475C" w:rsidRPr="008B7CB0" w:rsidRDefault="0069475C" w:rsidP="00E47CF0">
            <w:pPr>
              <w:jc w:val="both"/>
            </w:pPr>
            <w:r w:rsidRPr="008B7CB0">
              <w:t>Физические и химические свойства горючих и смазочных материалов.</w:t>
            </w:r>
          </w:p>
          <w:p w:rsidR="0069475C" w:rsidRPr="008B7CB0" w:rsidRDefault="0069475C" w:rsidP="00E47CF0">
            <w:pPr>
              <w:jc w:val="both"/>
            </w:pPr>
            <w:r w:rsidRPr="008B7CB0">
              <w:t>Области применения материалов.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Правила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2.4. Осуществлять техническое обслуживание ходовой части и механизмов управления автомобилей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>Выполнение регламентных работ технических обслуживаний ходовой части и механизмов управления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>Безопасно и высококачественно выполнять регламентные работы по разным видам технического обслуживания: проверке состояния ходовой части и механизмов управления автомобилей, выявлению и замене неисправных элементов</w:t>
            </w:r>
            <w:r>
              <w:t xml:space="preserve">. </w:t>
            </w:r>
            <w:r w:rsidRPr="008B7CB0">
              <w:t>Соблюдать безопасные условия труда в профессиональной деятельности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Pr="008B7CB0">
              <w:t xml:space="preserve">Устройство и принцип действия ходовой части и механизмов управления автомобилей, неисправности и способы их устранения. </w:t>
            </w:r>
          </w:p>
          <w:p w:rsidR="0069475C" w:rsidRPr="008B7CB0" w:rsidRDefault="0069475C" w:rsidP="00E47CF0">
            <w:pPr>
              <w:jc w:val="both"/>
            </w:pPr>
            <w:r w:rsidRPr="008B7CB0"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моделей.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Правила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 xml:space="preserve">ПК 2.5. Осуществлять </w:t>
            </w:r>
            <w:r w:rsidRPr="008B7CB0">
              <w:rPr>
                <w:b/>
              </w:rPr>
              <w:lastRenderedPageBreak/>
              <w:t>техническое обслуживание автомобильных кузовов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lastRenderedPageBreak/>
              <w:t>Практический опыт:</w:t>
            </w:r>
            <w:r w:rsidRPr="008B7CB0">
              <w:t xml:space="preserve"> Выполнение регламентных работ технических обслуживаний автомобильных </w:t>
            </w:r>
            <w:r w:rsidRPr="008B7CB0">
              <w:lastRenderedPageBreak/>
              <w:t>кузовов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>Безопасно и качественно выполнять регламентные работы по разным видам технического обслуживания: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69475C" w:rsidRPr="008B7CB0" w:rsidRDefault="0069475C" w:rsidP="00E47CF0">
            <w:r w:rsidRPr="008B7CB0">
              <w:t>Использовать эксплуатационные материалы в профессиональной деятельности.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Выбирать материалы на основе анализа их свойств для конкретного применения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Устройства автомобильных кузовов,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</w:t>
            </w:r>
            <w:r>
              <w:t>. О</w:t>
            </w:r>
            <w:r w:rsidRPr="008B7CB0">
              <w:t>сновные свойства, классификация, характеристики применяемых в профессиональной деятельности материалов</w:t>
            </w:r>
            <w:r>
              <w:t xml:space="preserve">. </w:t>
            </w:r>
            <w:r w:rsidRPr="008B7CB0">
              <w:t>Области применения материалов</w:t>
            </w:r>
            <w:r>
              <w:t xml:space="preserve">. </w:t>
            </w:r>
            <w:r w:rsidRPr="008B7CB0">
              <w:t>Характеристики лакокрасочных покрытий автомобильных кузовов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</w:tcPr>
          <w:p w:rsidR="0069475C" w:rsidRPr="008B7CB0" w:rsidRDefault="0069475C" w:rsidP="00E47CF0">
            <w:pPr>
              <w:jc w:val="both"/>
            </w:pPr>
            <w:r w:rsidRPr="00EB1E58"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3.1. Производить текущий ремонт автомобильных двигателей.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Оформлять учетную документацию</w:t>
            </w:r>
            <w:r>
              <w:t xml:space="preserve">. </w:t>
            </w:r>
            <w:r w:rsidRPr="008B7CB0">
              <w:t>Использовать уборочно-моечное и технологическое оборудование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Устройство и конструктивные особенности ремонтируемых автомобильных двигателей. Назначение и взаимодействие узлов и систем двигателей.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Демонтаж и монтаж двигателя автомобиля; разборка и сборкаего механизмов и систем, замена его отдельных деталей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двигатель на автомобиль, разбирать и собирать двигатель. Использовать специальный инструмент и оборудование при разборочно-сборочных работах. Работать с каталогами деталей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структура каталогов деталей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технических измерений соответствующим инструментом и приборами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Выбирать и пользоваться инструментами и приспособлениями для слесарных работ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Знания: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метрологии, стандартизации и сертификации.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Устройство и конструктивные особенности обслуживаемых двигателей.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Технологические требования к контролю деталей и состоянию систем. Порядок работы  и использования  контрольно-измерительных приборов и инструментов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Ремонт деталей систем и механизмов двигателя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узлы и детали механизмов и систем двигателя. Определять неисправности и объем работ по их устранению.</w:t>
            </w:r>
          </w:p>
          <w:p w:rsidR="0069475C" w:rsidRPr="008B7CB0" w:rsidRDefault="0069475C" w:rsidP="00E47CF0">
            <w:pPr>
              <w:jc w:val="both"/>
            </w:pPr>
            <w:r w:rsidRPr="008B7CB0">
              <w:t>Определять способы и средства ремонта.Выбирать и использовать специальный инструмент, приборы и оборудование.Определять основные свойства материалов по маркам.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Выбирать материалы на основе анализа их свойств для конкретного применения.Соблюдать безопасные условия труда в профессиональной деятельности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>Основные неисправности двигателя, его систем и механизмов, причины и способы их устранения.</w:t>
            </w:r>
          </w:p>
          <w:p w:rsidR="0069475C" w:rsidRPr="008B7CB0" w:rsidRDefault="0069475C" w:rsidP="00E47CF0">
            <w:r w:rsidRPr="008B7CB0">
              <w:t>Способы и средства ремонта и восстановления   деталей двигателя.Технологические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деталей.Основные свойства, классификация, характеристики применяемых в профессиональной деятельности материалов.</w:t>
            </w:r>
          </w:p>
          <w:p w:rsidR="0069475C" w:rsidRPr="008B7CB0" w:rsidRDefault="0069475C" w:rsidP="00E47CF0">
            <w:r w:rsidRPr="008B7CB0">
              <w:t>Области применения материалов.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Правила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Регулировка, испытание систем и механизмов двигателя после ремонта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Технические условия на регулировку и испытания двигателя его систем и механизмов. Технология выполнения регулировок двигателя.  Оборудование и технология испытания двигателей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3.2. Производить текущий ремонт узлов и элементов электрических и электронных систем автомобилей.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Пользоваться измерительными приборами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Устройство и принцип действия электрических машин. Устройство и конструктивные особенности узлов и элементов электрических и электронных систем. Назначение и взаимодействие узлов и элементов электрических и </w:t>
            </w:r>
            <w:r w:rsidRPr="008B7CB0">
              <w:lastRenderedPageBreak/>
              <w:t>электронных систем.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Демонтаж и монтаж узлов и элементов электрических и электронных систем автомобиля, их замена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узлы и элементы электрооборудования, электрических и электронных систем автомобиля. Использовать специальный инструмент и оборудование при разборочно-сборочных работах. Работать с каталогом деталей.Соблюдать меры безопасности при работе с электрооборудованием и электрическими инструментами.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>
              <w:t xml:space="preserve"> Устройство, расположение </w:t>
            </w:r>
            <w:r w:rsidRPr="008B7CB0">
              <w:t xml:space="preserve">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69475C" w:rsidRPr="008B7CB0" w:rsidRDefault="0069475C" w:rsidP="00E47CF0">
            <w:pPr>
              <w:jc w:val="both"/>
            </w:pPr>
            <w:r w:rsidRPr="008B7CB0">
              <w:t>Назначение и содержание каталогов деталей.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Меры безопасности при работе с электрооборудованием и электрическими инструментами.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Умения:</w:t>
            </w:r>
            <w:r w:rsidRPr="008B7CB0"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Выбирать и пользова</w:t>
            </w:r>
            <w:r>
              <w:t xml:space="preserve">ться приборами и инструментами </w:t>
            </w:r>
            <w:r w:rsidRPr="008B7CB0">
              <w:t>для   контроля исправности узлов и элементов электрических и электронных систем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>Основные неисправности   элементов и узлов электрических и электронных систем, причины и способы их устранения.Средства метрологии, стандартизации и сертификации.</w:t>
            </w:r>
          </w:p>
          <w:p w:rsidR="0069475C" w:rsidRPr="008B7CB0" w:rsidRDefault="0069475C" w:rsidP="00E47CF0">
            <w:r w:rsidRPr="008B7CB0">
              <w:t xml:space="preserve">Устройство и конструктивные особенности узлов и элементов электрических и электронных систем.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Технологические требования дляпроверки исправности приборов и элементов электрических и электронных систем. Порядок работы и использования контрольно-измерительных приборов.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Ремонт узлов и элементов электрических и электронных систем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 xml:space="preserve">Устранять выявленные неисправности.Определять способы и средства ремонта.Выбирать и </w:t>
            </w:r>
            <w:r w:rsidRPr="008B7CB0">
              <w:lastRenderedPageBreak/>
              <w:t>использовать специальный инструмент, приборы и оборудование.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Основные неисправности   элементов и узлов электрических и электронных систем, причины и способы устранения.Способы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Регулировка, испытание узлов и элементов электрических и электронных систем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Регулировать параметры электрических и электронных систе</w:t>
            </w:r>
            <w:r w:rsidR="009778D5">
              <w:t>ма</w:t>
            </w:r>
            <w:r w:rsidRPr="008B7CB0">
              <w:t>ми их узлов в соответствии с технологической документацией.Проводить проверку работы электрооборудования, электрических и электронных систем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>Технические условия на регулировку и испытания узлов электрооборудования автомобиля. Технология выполнения регулировок и проверки элект</w:t>
            </w:r>
            <w:r>
              <w:t xml:space="preserve">рических и электронных систем. 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3.3. Производить текущий ремонт автомобильных трансмиссий.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Оформлять учетную документацию.Использовать уборочно-моечное оборудование и технологическое оборудование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Устройство и конструктивные особенности автомобильных трансмиссий. Назначение и взаимодействие узлов трансмиссии. Формы и содержание учетной документации. Характеристики и правила эксплуатации вспомогательного оборудования.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Демонтаж, монтаж и замена узлов   и механизмов автомобильных трансмиссий.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узлы и механизмы автомобильных трансмиссий. Использовать специальный инструмент и оборудование при разборочно-сборочных работах. Работать с каталогами деталей.Соблюдать безопасные условия труда в профессиональной деятельности.</w:t>
            </w:r>
          </w:p>
        </w:tc>
      </w:tr>
      <w:tr w:rsidR="0069475C" w:rsidRPr="008B7CB0" w:rsidTr="00E47CF0">
        <w:trPr>
          <w:trHeight w:val="2176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Pr="008B7CB0">
              <w:t xml:space="preserve">Технологические процессы разборки-сборки автомобильных трансмиссий, их узлов и механизмов. 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69475C" w:rsidRPr="008B7CB0" w:rsidRDefault="0069475C" w:rsidP="00E47CF0">
            <w:pPr>
              <w:jc w:val="both"/>
            </w:pPr>
            <w:r w:rsidRPr="008B7CB0">
              <w:t>Назначение и структура каталогов деталей.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Правила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Проведение технических измерений соответствующим инструментом и </w:t>
            </w:r>
            <w:r w:rsidRPr="008B7CB0">
              <w:lastRenderedPageBreak/>
              <w:t>приборами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Выполнять метрологическую поверку средств измерений. Производить замеры износов деталей трансмиссий контрольно-измерительными приборами и инструментами.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Выбирать и пользоваться инструментами и приспособлениями для слесарных работ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>Средства метрологии, стандартизации и сертификации.Устройство и конструктивные особенности автомобильных трансмиссий. Технологические требования к контролю деталей и проверке работоспособности узлов. Порядок работы и использования контрольно- измерительных приборов и инструментов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Ремонт механизмов, узлов и деталей автомобильных трансмиссий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механизмы, узлы и детали автомобильных трансмиссий.  Разбирать и собиратьмеханизмы и узлы трансмиссий.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Определять неисправности и объем работ по их устранению.Определять способы и средства ремонта.Выбирать и использовать специальный инструмент, приборы и оборудование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Pr="008B7CB0">
              <w:t xml:space="preserve"> Основные неисправности автомобильных трансмиссий, их систем и механизмов, их причины и способы устранения.Способы ремонта узлов автомобильных трансмиссий.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Технологические процессы разборки-сборки узлов и систем автомобильных трансмиссий. 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Характеристики и порядок использования специального инструмента, приспособлений и оборудования. 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Требования для контроля деталей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>
              <w:t xml:space="preserve"> Регулировка и </w:t>
            </w:r>
            <w:r w:rsidRPr="008B7CB0">
              <w:t>испытание  автомобильных трансмиссий после ремонта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Регулировать механизмы трансмиссий в соответствии с технологической документацией. Проводить проверку работы автомобильных трансмиссий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Технические условия на регулировку и испытания автомобильных трансмиссий, узлов трансмиссии.  Оборудование и технологию испытания автомобильных трансмиссий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3.4. Производить текущий ремонт ходовой части и механизмов управления автомобилей.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Оформлять учетную документацию.</w:t>
            </w:r>
            <w:r w:rsidR="00EE19A4">
              <w:t xml:space="preserve"> </w:t>
            </w:r>
            <w:r w:rsidRPr="008B7CB0">
              <w:t>Использовать уборочно-моечное и технологическое оборудование.</w:t>
            </w:r>
            <w:r w:rsidR="00EE19A4">
              <w:t xml:space="preserve"> </w:t>
            </w:r>
            <w:r w:rsidRPr="008B7CB0">
              <w:t>Проверять комплектность ходовой части и механизмов управления автомобилей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Устройство и конструктивные особенности ходовой части и механизмов рулевого управления. Назначение и взаимодействие узлов ходовой части и механизмов управления. Формы и содержание учетной документации. Характеристики и правила </w:t>
            </w:r>
            <w:r w:rsidRPr="008B7CB0">
              <w:lastRenderedPageBreak/>
              <w:t>эксплуатации вспомогательного оборудования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Демонтаж, монтаж и замена узлов и механизмов ходовой части и систем управления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узлы и механизмы ходовой части и систем управления. Использовать специальный инструмент и оборудование при разборочно-сборочных работах. Работать с каталогами деталей.Соблюдать безопасные условия труда в профессиональной деятельности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="00EE19A4">
              <w:rPr>
                <w:b/>
              </w:rPr>
              <w:t xml:space="preserve"> </w:t>
            </w:r>
            <w:r w:rsidRPr="008B7CB0">
              <w:t>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Технологические процессы разборки-сборки узлов и механизмов ходовой части и систем управления автомобилей. </w:t>
            </w:r>
          </w:p>
          <w:p w:rsidR="0069475C" w:rsidRPr="008B7CB0" w:rsidRDefault="0069475C" w:rsidP="009778D5">
            <w:pPr>
              <w:jc w:val="both"/>
              <w:rPr>
                <w:b/>
              </w:rPr>
            </w:pPr>
            <w:r w:rsidRPr="008B7CB0"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="00EE19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Выполнять метрологическую поверку средств измерений. Производить замеры   изнашиваемых деталей и изменяемых параметров ходовой части и систем управления контрольно-измерительными приборами и инструментами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="00EE19A4">
              <w:rPr>
                <w:b/>
              </w:rPr>
              <w:t xml:space="preserve"> </w:t>
            </w:r>
            <w:r w:rsidRPr="008B7CB0">
              <w:t>Средства метрологии, стандартизации и сертификации.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Устройство и конструктивные особенности ходовой части и систем управления автомобиля. Технологические требования к контролю деталей, состоянию узлов систем и параметрам систем управления автомобиля и ходовой части. Порядок работы и использования контрольно-измерительного оборудования приборов и инструментов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Ремонт узлов и механизмов ходовой части и систем управления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узлы, механизмы и детали ходовой части и систем управления. Определять неисправности и объем работ по их устранению.</w:t>
            </w:r>
            <w:r w:rsidR="00EE19A4">
              <w:t xml:space="preserve"> </w:t>
            </w:r>
            <w:r w:rsidRPr="008B7CB0">
              <w:t>Определять способы и средства ремонта.</w:t>
            </w:r>
            <w:r w:rsidR="00EE19A4">
              <w:t xml:space="preserve"> </w:t>
            </w:r>
            <w:r w:rsidRPr="008B7CB0">
              <w:t>Выбирать и использовать специальный инструмент, приборы и оборудование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Pr="008B7CB0">
              <w:t xml:space="preserve"> 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Способы ремонта и восстановления   узлов и деталей ходовой части. </w:t>
            </w:r>
          </w:p>
          <w:p w:rsidR="0069475C" w:rsidRPr="008B7CB0" w:rsidRDefault="0069475C" w:rsidP="00E47CF0">
            <w:pPr>
              <w:jc w:val="both"/>
            </w:pPr>
            <w:r w:rsidRPr="008B7CB0">
              <w:t>Способы ремонта систем управления и их узлов.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 xml:space="preserve">Технологические процессы разборки-сборки узлов и механизмов ходовой части и систем управления автомобилей. Характеристики и порядок </w:t>
            </w:r>
            <w:r w:rsidRPr="008B7CB0">
              <w:lastRenderedPageBreak/>
              <w:t>использования специального инструмента, приспособлений и оборудования.  Требования контроля деталей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Регулировка, испытание узлов и механизмов ходовой части и систем управления автомобилей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Умения:</w:t>
            </w:r>
            <w:r w:rsidRPr="008B7CB0">
              <w:t xml:space="preserve"> 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Проводить проверку работы узлов и механизмов ходовой части и систем управления автомобилей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 xml:space="preserve"> Технические условия на регулировку и испытания узлов и механизмов ходовой части и систем управления автомобилей.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 xml:space="preserve">Технология выполнения регулировок узлов ходовой части и </w:t>
            </w:r>
            <w:r>
              <w:t xml:space="preserve">контроля </w:t>
            </w:r>
            <w:r w:rsidRPr="008B7CB0">
              <w:t>технического состояния систем управления автомобилей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  <w:r w:rsidRPr="008B7CB0">
              <w:rPr>
                <w:b/>
              </w:rPr>
              <w:t>ПК 3.5. Производить ремонт и окраску автомобильных кузовов.</w:t>
            </w: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Подготовка кузова к ремонту. Оформление первичной документации для ремонта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Оформлять учетную документацию.</w:t>
            </w:r>
            <w:r w:rsidR="00EE19A4">
              <w:t xml:space="preserve"> </w:t>
            </w:r>
            <w:r w:rsidRPr="008B7CB0">
              <w:t>Использовать уборочно-моечное оборудование и технологическое оборудование.</w:t>
            </w:r>
            <w:r w:rsidR="00EE19A4">
              <w:t xml:space="preserve"> </w:t>
            </w:r>
            <w:r w:rsidRPr="008B7CB0">
              <w:t>Использовать эксплуатационные материалы в профессиональной деятельности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 xml:space="preserve"> Устройство и конструктивные особенности автомобильных кузовов и кабин. Характеристики лакокрасочных покрытий автомобильных кузовов. </w:t>
            </w:r>
          </w:p>
          <w:p w:rsidR="0069475C" w:rsidRPr="008B7CB0" w:rsidRDefault="0069475C" w:rsidP="00E47CF0">
            <w:r w:rsidRPr="008B7CB0">
              <w:t>Формы и содержание учетной документации. Характеристики и правила эксплуатации вспомогательного оборудования.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Основные свойства, классификация, характеристики применяемых в профессиональной деятельности материалов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Демонтаж, монтаж и замена   элементов кузова, кабины, платформы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узлы и детали кузова, кабины, платформы. Использовать специальный инструмент и оборудование при разборочно-сборочных работах. </w:t>
            </w:r>
          </w:p>
          <w:p w:rsidR="0069475C" w:rsidRPr="008B7CB0" w:rsidRDefault="0069475C" w:rsidP="00E47CF0">
            <w:r w:rsidRPr="008B7CB0">
              <w:t>Работать с каталогом деталей.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Соблюдать безопасные условия труда в профессиональной деятельности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 xml:space="preserve"> Технологические процессы разборки-сборки кузова, кабины платформы. </w:t>
            </w:r>
          </w:p>
          <w:p w:rsidR="0069475C" w:rsidRPr="008B7CB0" w:rsidRDefault="0069475C" w:rsidP="00E47CF0">
            <w:r w:rsidRPr="008B7CB0"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Правила техники безопасности и охраны труда в профессиональной деятельности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технических измерений с применением соответствующего инструмента и оборудования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Выполнять метрологическую поверку средств измерений. Производить замеры деталей и параметров кузова с применением контрольно-</w:t>
            </w:r>
            <w:r w:rsidRPr="008B7CB0">
              <w:lastRenderedPageBreak/>
              <w:t>измерительных приборов, оборудования и инструментов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B0">
              <w:rPr>
                <w:rFonts w:ascii="Times New Roman" w:hAnsi="Times New Roman" w:cs="Times New Roman"/>
                <w:b/>
                <w:sz w:val="22"/>
                <w:szCs w:val="22"/>
              </w:rPr>
              <w:t>Знания:</w:t>
            </w:r>
            <w:r w:rsidRPr="008B7CB0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метрологии, стандартизации и сертификации.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Устройство и конструктивные особенности кузовов и кабин автомобилей.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Технологические требования к контролю деталей и состоянию кузовов. Порядок работы и использования контрольно-измерительного оборудования приборов и инструментов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Восстановление деталей, узлов и кузоваавтомобиля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Умения:</w:t>
            </w:r>
            <w:r w:rsidRPr="008B7CB0">
              <w:t xml:space="preserve"> Снимать и устанавливать узлы и детали узлы и кузова автомобиля. Определять неисправности и объем работ по их устранению.</w:t>
            </w:r>
          </w:p>
          <w:p w:rsidR="0069475C" w:rsidRPr="008B7CB0" w:rsidRDefault="0069475C" w:rsidP="00E47CF0">
            <w:r w:rsidRPr="008B7CB0">
              <w:t>Определять способы и средства ремонта.Применять оборудование для ремонта кузова и его деталей.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Выбирать и использовать специальный инструмент и приспособления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r w:rsidRPr="008B7CB0">
              <w:rPr>
                <w:b/>
              </w:rPr>
              <w:t>Знания:</w:t>
            </w:r>
            <w:r w:rsidRPr="008B7CB0">
              <w:t xml:space="preserve"> Основные неисправности кузова автомобиля.Способы и средства ремонта и восстано</w:t>
            </w:r>
            <w:r>
              <w:t xml:space="preserve">вления </w:t>
            </w:r>
            <w:r w:rsidRPr="008B7CB0">
              <w:t>кузовов, кабин и его деталей.</w:t>
            </w:r>
          </w:p>
          <w:p w:rsidR="0069475C" w:rsidRPr="008B7CB0" w:rsidRDefault="0069475C" w:rsidP="00E47CF0">
            <w:r w:rsidRPr="008B7CB0">
              <w:t xml:space="preserve">Технологические процессы разборки-сборки кузова автомобиля и его восстановления. </w:t>
            </w:r>
          </w:p>
          <w:p w:rsidR="0069475C" w:rsidRPr="008B7CB0" w:rsidRDefault="0069475C" w:rsidP="00E47CF0">
            <w:r w:rsidRPr="008B7CB0"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69475C" w:rsidRPr="008B7CB0" w:rsidRDefault="0069475C" w:rsidP="00E47CF0">
            <w:pPr>
              <w:rPr>
                <w:b/>
              </w:rPr>
            </w:pPr>
            <w:r w:rsidRPr="008B7CB0">
              <w:t>Требования к контролю деталей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Окраска кузова и деталей кузова автомобиля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>Определять основные свойства лакокрасочных материалов по маркам.Выбирать лакокрасочные материалы на основе анализа их свойств, для конкретного применения.Использовать оборудование для окраски кузова автомобиля. Определять дефекты лакокрасочного покрытия и объем работ по их устранению.Определять способы и средства ремонта.Применять оборудование для окраски кузова и его деталей.Выбирать и использовать оборудование, инструменты и материалы для технологических операций окраски кузова автомобиля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jc w:val="both"/>
            </w:pPr>
            <w:r w:rsidRPr="008B7CB0">
              <w:rPr>
                <w:b/>
              </w:rPr>
              <w:t>Знания:</w:t>
            </w:r>
            <w:r w:rsidRPr="008B7CB0">
              <w:t>Основные дефекты лакокрасочного покрытия кузовов автомобилей.Способы ремонта и восстановления   лакокрасочного покрытия кузова и его деталей. Специальные технологии окраски.Оборудование и материалы для ремонта.Характеристики лакокрасочных покрытий автомобильных кузовов. Области применения материалов.</w:t>
            </w:r>
          </w:p>
          <w:p w:rsidR="0069475C" w:rsidRPr="008B7CB0" w:rsidRDefault="0069475C" w:rsidP="00E47CF0">
            <w:pPr>
              <w:jc w:val="both"/>
            </w:pPr>
            <w:r w:rsidRPr="008B7CB0">
              <w:t xml:space="preserve">Технологические процессы окраски кузова автомобиля. Характеристики и порядок использования специального оборудования для окраски.  </w:t>
            </w:r>
          </w:p>
          <w:p w:rsidR="0069475C" w:rsidRPr="008B7CB0" w:rsidRDefault="0069475C" w:rsidP="00E47CF0">
            <w:pPr>
              <w:jc w:val="both"/>
              <w:rPr>
                <w:b/>
              </w:rPr>
            </w:pPr>
            <w:r w:rsidRPr="008B7CB0">
              <w:t>Требования к контролю лакокрасочного покрытия</w:t>
            </w:r>
          </w:p>
        </w:tc>
      </w:tr>
      <w:tr w:rsidR="0069475C" w:rsidRPr="008B7CB0" w:rsidTr="00E47CF0">
        <w:trPr>
          <w:trHeight w:val="534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9475C" w:rsidRPr="008B7CB0" w:rsidRDefault="0069475C" w:rsidP="00E47CF0">
            <w:pPr>
              <w:jc w:val="both"/>
              <w:rPr>
                <w:b/>
                <w:i/>
              </w:rPr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Практический опыт:</w:t>
            </w:r>
            <w:r w:rsidRPr="008B7CB0">
              <w:t xml:space="preserve"> Регулировка и контроль качества ремонта кузовов и кабин</w:t>
            </w:r>
          </w:p>
        </w:tc>
      </w:tr>
      <w:tr w:rsidR="0069475C" w:rsidRPr="008B7CB0" w:rsidTr="00E47CF0">
        <w:trPr>
          <w:trHeight w:val="542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Умения:</w:t>
            </w:r>
            <w:r w:rsidRPr="008B7CB0">
              <w:t xml:space="preserve"> Регулировать установку элементов кузовов и кабин в соответствии с технологической документацией. Проводить проверку узлов. Проводить проверку размеров. Проводить качество лакокрасочного покрытия</w:t>
            </w:r>
          </w:p>
        </w:tc>
      </w:tr>
      <w:tr w:rsidR="0069475C" w:rsidRPr="008B7CB0" w:rsidTr="00E47CF0">
        <w:trPr>
          <w:trHeight w:val="481"/>
          <w:jc w:val="center"/>
        </w:trPr>
        <w:tc>
          <w:tcPr>
            <w:tcW w:w="2058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1842" w:type="dxa"/>
            <w:vMerge/>
          </w:tcPr>
          <w:p w:rsidR="0069475C" w:rsidRPr="008B7CB0" w:rsidRDefault="0069475C" w:rsidP="00E47CF0">
            <w:pPr>
              <w:jc w:val="both"/>
            </w:pPr>
          </w:p>
        </w:tc>
        <w:tc>
          <w:tcPr>
            <w:tcW w:w="5173" w:type="dxa"/>
          </w:tcPr>
          <w:p w:rsidR="0069475C" w:rsidRPr="008B7CB0" w:rsidRDefault="0069475C" w:rsidP="00E47CF0">
            <w:pPr>
              <w:rPr>
                <w:b/>
              </w:rPr>
            </w:pPr>
            <w:r w:rsidRPr="008B7CB0">
              <w:rPr>
                <w:b/>
              </w:rPr>
              <w:t>Знания:</w:t>
            </w:r>
            <w:r w:rsidRPr="008B7CB0">
              <w:t xml:space="preserve"> Основные неисправности кузова автомобиля.Способы и средства ремонта и восстановления кузовов, кабин и их деталей.Технологические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 Требования к контролю деталей</w:t>
            </w:r>
          </w:p>
        </w:tc>
      </w:tr>
    </w:tbl>
    <w:p w:rsidR="0069475C" w:rsidRDefault="0069475C" w:rsidP="0069475C">
      <w:pPr>
        <w:ind w:firstLine="709"/>
        <w:jc w:val="both"/>
        <w:rPr>
          <w:sz w:val="24"/>
          <w:szCs w:val="24"/>
        </w:rPr>
      </w:pPr>
    </w:p>
    <w:p w:rsidR="00B15355" w:rsidRDefault="00B15355">
      <w:pPr>
        <w:pStyle w:val="2"/>
        <w:spacing w:before="76"/>
        <w:ind w:left="1536"/>
      </w:pPr>
    </w:p>
    <w:p w:rsidR="00B9399D" w:rsidRDefault="008570F4" w:rsidP="00C05E06">
      <w:pPr>
        <w:pStyle w:val="2"/>
        <w:spacing w:before="76"/>
        <w:ind w:left="1536"/>
        <w:jc w:val="center"/>
      </w:pPr>
      <w:r>
        <w:t>РАЗДЕЛ</w:t>
      </w:r>
      <w:r w:rsidR="00EE19A4">
        <w:t xml:space="preserve"> </w:t>
      </w:r>
      <w:r>
        <w:t>5.</w:t>
      </w:r>
      <w:r w:rsidR="00EE19A4">
        <w:t xml:space="preserve"> </w:t>
      </w:r>
      <w:r>
        <w:t>СТРУКТУРА</w:t>
      </w:r>
      <w:r w:rsidR="00EE19A4">
        <w:t xml:space="preserve"> </w:t>
      </w:r>
      <w:r>
        <w:t>ОБРАЗОВАТЕЛЬНОЙ</w:t>
      </w:r>
      <w:bookmarkEnd w:id="5"/>
      <w:r w:rsidR="00EE19A4">
        <w:t xml:space="preserve"> </w:t>
      </w:r>
      <w:r>
        <w:t>ПРОГРАММЫ</w:t>
      </w:r>
      <w:r w:rsidR="00C05E06">
        <w:t xml:space="preserve"> (ПРИЛОЖЕНИЕ)</w:t>
      </w:r>
    </w:p>
    <w:p w:rsidR="00B9399D" w:rsidRDefault="00B9399D">
      <w:pPr>
        <w:pStyle w:val="a3"/>
        <w:spacing w:before="1"/>
        <w:rPr>
          <w:b/>
        </w:rPr>
      </w:pPr>
    </w:p>
    <w:p w:rsidR="00C05E06" w:rsidRPr="00C05E06" w:rsidRDefault="00C05E06" w:rsidP="00C05E06">
      <w:pPr>
        <w:numPr>
          <w:ilvl w:val="1"/>
          <w:numId w:val="14"/>
        </w:numPr>
        <w:tabs>
          <w:tab w:val="left" w:pos="964"/>
        </w:tabs>
        <w:jc w:val="both"/>
        <w:rPr>
          <w:b/>
          <w:sz w:val="24"/>
          <w:szCs w:val="24"/>
        </w:rPr>
      </w:pPr>
      <w:r w:rsidRPr="00C05E06">
        <w:rPr>
          <w:b/>
          <w:sz w:val="24"/>
          <w:szCs w:val="24"/>
        </w:rPr>
        <w:t>Учебный план</w:t>
      </w:r>
    </w:p>
    <w:p w:rsidR="00C05E06" w:rsidRPr="00C05E06" w:rsidRDefault="00C05E06" w:rsidP="00C05E06">
      <w:pPr>
        <w:numPr>
          <w:ilvl w:val="1"/>
          <w:numId w:val="14"/>
        </w:numPr>
        <w:tabs>
          <w:tab w:val="left" w:pos="964"/>
        </w:tabs>
        <w:jc w:val="both"/>
        <w:rPr>
          <w:b/>
          <w:sz w:val="24"/>
          <w:szCs w:val="24"/>
        </w:rPr>
      </w:pPr>
      <w:r w:rsidRPr="00C05E06">
        <w:rPr>
          <w:b/>
          <w:sz w:val="24"/>
          <w:szCs w:val="24"/>
        </w:rPr>
        <w:t>График учебного процесса</w:t>
      </w:r>
    </w:p>
    <w:p w:rsidR="00C05E06" w:rsidRPr="00C05E06" w:rsidRDefault="00C05E06" w:rsidP="00C05E06">
      <w:pPr>
        <w:pStyle w:val="a4"/>
        <w:numPr>
          <w:ilvl w:val="1"/>
          <w:numId w:val="14"/>
        </w:numPr>
        <w:suppressAutoHyphens/>
        <w:rPr>
          <w:b/>
          <w:iCs/>
          <w:sz w:val="24"/>
          <w:szCs w:val="24"/>
        </w:rPr>
      </w:pPr>
      <w:r w:rsidRPr="00C05E06">
        <w:rPr>
          <w:b/>
          <w:iCs/>
          <w:sz w:val="24"/>
          <w:szCs w:val="24"/>
        </w:rPr>
        <w:t>Рабочая программа воспитания</w:t>
      </w:r>
    </w:p>
    <w:p w:rsidR="00C05E06" w:rsidRPr="00C05E06" w:rsidRDefault="00C05E06" w:rsidP="00C05E06">
      <w:pPr>
        <w:pStyle w:val="a4"/>
        <w:numPr>
          <w:ilvl w:val="1"/>
          <w:numId w:val="14"/>
        </w:numPr>
        <w:suppressAutoHyphens/>
        <w:rPr>
          <w:b/>
          <w:iCs/>
          <w:sz w:val="24"/>
          <w:szCs w:val="24"/>
        </w:rPr>
      </w:pPr>
      <w:r w:rsidRPr="00C05E06">
        <w:rPr>
          <w:b/>
          <w:iCs/>
          <w:sz w:val="24"/>
          <w:szCs w:val="24"/>
        </w:rPr>
        <w:t>Календарный план воспитательной работы</w:t>
      </w:r>
    </w:p>
    <w:p w:rsidR="00C05E06" w:rsidRDefault="00C05E06" w:rsidP="00033096">
      <w:pPr>
        <w:tabs>
          <w:tab w:val="left" w:pos="9639"/>
        </w:tabs>
        <w:spacing w:before="71"/>
        <w:ind w:left="1210"/>
        <w:rPr>
          <w:b/>
          <w:sz w:val="24"/>
        </w:rPr>
      </w:pPr>
    </w:p>
    <w:p w:rsidR="00B9399D" w:rsidRDefault="008570F4" w:rsidP="00033096">
      <w:pPr>
        <w:tabs>
          <w:tab w:val="left" w:pos="9639"/>
        </w:tabs>
        <w:spacing w:before="71"/>
        <w:ind w:left="1210"/>
      </w:pPr>
      <w:r>
        <w:rPr>
          <w:b/>
          <w:sz w:val="24"/>
        </w:rPr>
        <w:t>РАЗДЕЛ</w:t>
      </w:r>
      <w:r w:rsidR="00EE19A4">
        <w:rPr>
          <w:b/>
          <w:sz w:val="24"/>
        </w:rPr>
        <w:t xml:space="preserve"> </w:t>
      </w:r>
      <w:r>
        <w:rPr>
          <w:b/>
          <w:sz w:val="24"/>
        </w:rPr>
        <w:t>6.</w:t>
      </w:r>
      <w:r w:rsidR="00EE19A4">
        <w:rPr>
          <w:b/>
          <w:sz w:val="24"/>
        </w:rPr>
        <w:t xml:space="preserve"> </w:t>
      </w:r>
      <w:r>
        <w:rPr>
          <w:b/>
          <w:sz w:val="24"/>
        </w:rPr>
        <w:t>УСЛОВИЯ</w:t>
      </w:r>
      <w:r w:rsidR="00EE19A4">
        <w:rPr>
          <w:b/>
          <w:sz w:val="24"/>
        </w:rPr>
        <w:t xml:space="preserve"> </w:t>
      </w:r>
      <w:r>
        <w:rPr>
          <w:b/>
          <w:sz w:val="24"/>
        </w:rPr>
        <w:t>ОБРАЗОВАТЕЛЬНОЙ</w:t>
      </w:r>
      <w:r w:rsidR="00EE19A4">
        <w:rPr>
          <w:b/>
          <w:sz w:val="24"/>
        </w:rPr>
        <w:t xml:space="preserve"> </w:t>
      </w:r>
      <w:r w:rsidR="00033096" w:rsidRPr="00033096">
        <w:rPr>
          <w:b/>
          <w:sz w:val="24"/>
        </w:rPr>
        <w:t>ДЕЯТЕЛЬНО</w:t>
      </w:r>
      <w:r w:rsidRPr="00033096">
        <w:rPr>
          <w:b/>
        </w:rPr>
        <w:t>СТИ</w:t>
      </w:r>
    </w:p>
    <w:p w:rsidR="00B9399D" w:rsidRDefault="00B9399D">
      <w:pPr>
        <w:pStyle w:val="a3"/>
        <w:spacing w:before="2"/>
        <w:rPr>
          <w:b/>
          <w:sz w:val="16"/>
        </w:rPr>
      </w:pPr>
    </w:p>
    <w:p w:rsidR="00B9399D" w:rsidRDefault="00033096" w:rsidP="00484119">
      <w:pPr>
        <w:pStyle w:val="2"/>
        <w:numPr>
          <w:ilvl w:val="1"/>
          <w:numId w:val="1"/>
        </w:numPr>
        <w:tabs>
          <w:tab w:val="left" w:pos="2754"/>
        </w:tabs>
        <w:spacing w:before="90"/>
        <w:ind w:right="112"/>
        <w:jc w:val="center"/>
      </w:pPr>
      <w:bookmarkStart w:id="6" w:name="_TOC_250000"/>
      <w:r>
        <w:t>Материально-техническое</w:t>
      </w:r>
      <w:r w:rsidR="00EE19A4">
        <w:t xml:space="preserve"> </w:t>
      </w:r>
      <w:r>
        <w:t>оснащение</w:t>
      </w:r>
      <w:r w:rsidR="00EE19A4">
        <w:t xml:space="preserve"> </w:t>
      </w:r>
      <w:r w:rsidR="008570F4">
        <w:t>образовательной</w:t>
      </w:r>
      <w:bookmarkEnd w:id="6"/>
      <w:r w:rsidR="00EE19A4">
        <w:t xml:space="preserve"> </w:t>
      </w:r>
      <w:r w:rsidR="008570F4">
        <w:t>программы.</w:t>
      </w:r>
    </w:p>
    <w:p w:rsidR="001B47D7" w:rsidRPr="00D3526A" w:rsidRDefault="001B47D7" w:rsidP="001B47D7">
      <w:pPr>
        <w:tabs>
          <w:tab w:val="left" w:pos="0"/>
        </w:tabs>
        <w:spacing w:before="1"/>
        <w:ind w:right="31" w:firstLine="709"/>
        <w:jc w:val="both"/>
        <w:rPr>
          <w:sz w:val="24"/>
          <w:szCs w:val="24"/>
        </w:rPr>
      </w:pPr>
      <w:r w:rsidRPr="00D3526A">
        <w:rPr>
          <w:sz w:val="24"/>
          <w:szCs w:val="24"/>
        </w:rPr>
        <w:t xml:space="preserve">Материально-техническое оснащение лабораторий, мастерских и баз практики по </w:t>
      </w:r>
      <w:r w:rsidRPr="00D3526A">
        <w:rPr>
          <w:i/>
          <w:sz w:val="24"/>
          <w:szCs w:val="24"/>
        </w:rPr>
        <w:t xml:space="preserve">профессии </w:t>
      </w:r>
      <w:r w:rsidRPr="00CE3C69">
        <w:rPr>
          <w:sz w:val="24"/>
          <w:szCs w:val="24"/>
        </w:rPr>
        <w:t>23.01.17  Мастер по ремонту и обслуживанию автомобилей</w:t>
      </w:r>
      <w:r>
        <w:rPr>
          <w:sz w:val="24"/>
          <w:szCs w:val="24"/>
        </w:rPr>
        <w:t>.</w:t>
      </w:r>
    </w:p>
    <w:p w:rsidR="001B47D7" w:rsidRDefault="001B47D7" w:rsidP="001B47D7">
      <w:pPr>
        <w:tabs>
          <w:tab w:val="left" w:pos="9639"/>
        </w:tabs>
        <w:ind w:right="31" w:firstLine="709"/>
        <w:jc w:val="both"/>
        <w:rPr>
          <w:sz w:val="24"/>
          <w:szCs w:val="24"/>
        </w:rPr>
      </w:pPr>
      <w:r w:rsidRPr="00D3526A">
        <w:rPr>
          <w:sz w:val="24"/>
          <w:szCs w:val="24"/>
        </w:rPr>
        <w:t xml:space="preserve">КГБ ПОУ «АТК» реализует программу  по  профессии </w:t>
      </w:r>
      <w:r w:rsidRPr="00CE3C69">
        <w:rPr>
          <w:sz w:val="24"/>
          <w:szCs w:val="24"/>
        </w:rPr>
        <w:t>23.01.17  Мастер по ремонту и обслуживанию автомобилей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и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располагает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материально-технической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базой,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адаптированной для лиц с ОВЗ и инвалидностью,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обеспечивающей проведение всех видов дисциплинарной и междисциплинарной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подготовки, лабораторной, практической работы обучающихся, предусмотренных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учебным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планом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и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соответствующей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действующим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санитарным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и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 xml:space="preserve">противопожарным правилам и нормам. </w:t>
      </w:r>
    </w:p>
    <w:p w:rsidR="001B47D7" w:rsidRPr="00D3526A" w:rsidRDefault="001B47D7" w:rsidP="001B47D7">
      <w:pPr>
        <w:tabs>
          <w:tab w:val="left" w:pos="9639"/>
        </w:tabs>
        <w:ind w:right="31" w:firstLine="709"/>
        <w:jc w:val="both"/>
        <w:rPr>
          <w:sz w:val="24"/>
          <w:szCs w:val="24"/>
        </w:rPr>
      </w:pPr>
      <w:r w:rsidRPr="00D3526A">
        <w:rPr>
          <w:sz w:val="24"/>
          <w:szCs w:val="24"/>
        </w:rPr>
        <w:t>Минимально необходимый для реализации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ООП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перечень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материально-технического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обеспечения,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включает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в</w:t>
      </w:r>
      <w:r w:rsidR="00EE19A4"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себя:</w:t>
      </w:r>
    </w:p>
    <w:p w:rsidR="001B47D7" w:rsidRDefault="001B47D7" w:rsidP="00E47CF0">
      <w:pPr>
        <w:suppressAutoHyphens/>
        <w:ind w:firstLine="709"/>
        <w:jc w:val="both"/>
        <w:rPr>
          <w:b/>
          <w:sz w:val="24"/>
          <w:szCs w:val="24"/>
        </w:rPr>
      </w:pPr>
    </w:p>
    <w:p w:rsidR="00E47CF0" w:rsidRPr="00AD686F" w:rsidRDefault="00E47CF0" w:rsidP="00AD686F">
      <w:pPr>
        <w:pStyle w:val="a4"/>
        <w:numPr>
          <w:ilvl w:val="2"/>
          <w:numId w:val="1"/>
        </w:numPr>
        <w:suppressAutoHyphens/>
        <w:jc w:val="both"/>
        <w:rPr>
          <w:sz w:val="24"/>
          <w:szCs w:val="24"/>
        </w:rPr>
      </w:pPr>
      <w:r w:rsidRPr="00AD686F">
        <w:rPr>
          <w:b/>
          <w:sz w:val="24"/>
          <w:szCs w:val="24"/>
        </w:rPr>
        <w:t>Специальные помещения</w:t>
      </w:r>
      <w:r w:rsidR="00EE19A4">
        <w:rPr>
          <w:b/>
          <w:sz w:val="24"/>
          <w:szCs w:val="24"/>
        </w:rPr>
        <w:t xml:space="preserve"> </w:t>
      </w:r>
      <w:r w:rsidRPr="00AD686F">
        <w:rPr>
          <w:sz w:val="24"/>
          <w:szCs w:val="24"/>
        </w:rPr>
        <w:t>представля</w:t>
      </w:r>
      <w:r w:rsidR="001B47D7" w:rsidRPr="00AD686F">
        <w:rPr>
          <w:sz w:val="24"/>
          <w:szCs w:val="24"/>
        </w:rPr>
        <w:t>ют</w:t>
      </w:r>
      <w:r w:rsidRPr="00AD686F">
        <w:rPr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47CF0" w:rsidRPr="00414C20" w:rsidRDefault="00E47CF0" w:rsidP="00E47CF0">
      <w:pPr>
        <w:suppressAutoHyphens/>
        <w:ind w:firstLine="709"/>
        <w:jc w:val="both"/>
        <w:rPr>
          <w:b/>
          <w:sz w:val="24"/>
          <w:szCs w:val="24"/>
        </w:rPr>
      </w:pPr>
    </w:p>
    <w:p w:rsidR="00E47CF0" w:rsidRPr="00922292" w:rsidRDefault="00E47CF0" w:rsidP="00E47CF0">
      <w:pPr>
        <w:suppressAutoHyphens/>
        <w:ind w:firstLine="709"/>
        <w:jc w:val="both"/>
        <w:rPr>
          <w:sz w:val="24"/>
          <w:szCs w:val="24"/>
          <w:u w:val="single"/>
        </w:rPr>
      </w:pPr>
      <w:r w:rsidRPr="00922292">
        <w:rPr>
          <w:sz w:val="24"/>
          <w:szCs w:val="24"/>
          <w:u w:val="single"/>
        </w:rPr>
        <w:t>Перечень специальных помещений</w:t>
      </w:r>
    </w:p>
    <w:p w:rsidR="00E47CF0" w:rsidRDefault="00E47CF0" w:rsidP="00E47CF0">
      <w:pPr>
        <w:suppressAutoHyphens/>
        <w:ind w:firstLine="709"/>
        <w:rPr>
          <w:b/>
          <w:sz w:val="24"/>
          <w:szCs w:val="24"/>
        </w:rPr>
      </w:pPr>
    </w:p>
    <w:p w:rsidR="00E47CF0" w:rsidRDefault="00E47CF0" w:rsidP="00E47CF0">
      <w:pPr>
        <w:suppressAutoHyphens/>
        <w:ind w:firstLine="709"/>
        <w:rPr>
          <w:b/>
          <w:sz w:val="24"/>
          <w:szCs w:val="24"/>
        </w:rPr>
      </w:pPr>
      <w:r w:rsidRPr="006B28CF">
        <w:rPr>
          <w:b/>
          <w:sz w:val="24"/>
          <w:szCs w:val="24"/>
        </w:rPr>
        <w:t>Кабинеты:</w:t>
      </w:r>
    </w:p>
    <w:p w:rsidR="001B47D7" w:rsidRPr="001B47D7" w:rsidRDefault="001B47D7" w:rsidP="001B47D7">
      <w:pPr>
        <w:pStyle w:val="a3"/>
        <w:ind w:firstLine="709"/>
        <w:rPr>
          <w:rStyle w:val="211pt"/>
          <w:b w:val="0"/>
          <w:spacing w:val="-1"/>
          <w:sz w:val="24"/>
          <w:szCs w:val="24"/>
        </w:rPr>
      </w:pPr>
      <w:r w:rsidRPr="001B47D7">
        <w:rPr>
          <w:rStyle w:val="211pt"/>
          <w:b w:val="0"/>
          <w:spacing w:val="-1"/>
          <w:sz w:val="24"/>
          <w:szCs w:val="24"/>
        </w:rPr>
        <w:t>кабинет математики  № 300</w:t>
      </w:r>
      <w:r>
        <w:rPr>
          <w:rStyle w:val="211pt"/>
          <w:b w:val="0"/>
          <w:spacing w:val="-1"/>
          <w:sz w:val="24"/>
          <w:szCs w:val="24"/>
        </w:rPr>
        <w:t>;</w:t>
      </w:r>
    </w:p>
    <w:p w:rsidR="001B47D7" w:rsidRPr="001B47D7" w:rsidRDefault="001B47D7" w:rsidP="001B47D7">
      <w:pPr>
        <w:pStyle w:val="a3"/>
        <w:ind w:firstLine="709"/>
        <w:rPr>
          <w:rStyle w:val="211pt"/>
          <w:b w:val="0"/>
          <w:spacing w:val="-1"/>
          <w:sz w:val="24"/>
          <w:szCs w:val="24"/>
        </w:rPr>
      </w:pPr>
      <w:r w:rsidRPr="001B47D7">
        <w:rPr>
          <w:rStyle w:val="211pt"/>
          <w:b w:val="0"/>
          <w:spacing w:val="-1"/>
          <w:sz w:val="24"/>
          <w:szCs w:val="24"/>
        </w:rPr>
        <w:t>кабинет иностранного языка № 301</w:t>
      </w:r>
      <w:r>
        <w:rPr>
          <w:rStyle w:val="211pt"/>
          <w:b w:val="0"/>
          <w:spacing w:val="-1"/>
          <w:sz w:val="24"/>
          <w:szCs w:val="24"/>
        </w:rPr>
        <w:t>;</w:t>
      </w:r>
    </w:p>
    <w:p w:rsidR="001B47D7" w:rsidRPr="001B47D7" w:rsidRDefault="001B47D7" w:rsidP="001B47D7">
      <w:pPr>
        <w:pStyle w:val="a3"/>
        <w:ind w:firstLine="709"/>
        <w:rPr>
          <w:rStyle w:val="211pt"/>
          <w:b w:val="0"/>
          <w:spacing w:val="-1"/>
          <w:sz w:val="24"/>
          <w:szCs w:val="24"/>
        </w:rPr>
      </w:pPr>
      <w:r w:rsidRPr="001B47D7">
        <w:rPr>
          <w:rStyle w:val="211pt"/>
          <w:b w:val="0"/>
          <w:spacing w:val="-1"/>
          <w:sz w:val="24"/>
          <w:szCs w:val="24"/>
        </w:rPr>
        <w:t xml:space="preserve">кабинет истории № </w:t>
      </w:r>
      <w:r w:rsidR="00EB163B">
        <w:rPr>
          <w:rStyle w:val="211pt"/>
          <w:b w:val="0"/>
          <w:spacing w:val="-1"/>
          <w:sz w:val="24"/>
          <w:szCs w:val="24"/>
        </w:rPr>
        <w:t>203</w:t>
      </w:r>
      <w:r>
        <w:rPr>
          <w:rStyle w:val="211pt"/>
          <w:b w:val="0"/>
          <w:spacing w:val="-1"/>
          <w:sz w:val="24"/>
          <w:szCs w:val="24"/>
        </w:rPr>
        <w:t>;</w:t>
      </w:r>
    </w:p>
    <w:p w:rsidR="001B47D7" w:rsidRPr="001B47D7" w:rsidRDefault="001B47D7" w:rsidP="001B47D7">
      <w:pPr>
        <w:pStyle w:val="a3"/>
        <w:ind w:firstLine="709"/>
        <w:rPr>
          <w:b/>
          <w:bCs/>
          <w:spacing w:val="-1"/>
        </w:rPr>
      </w:pPr>
      <w:r w:rsidRPr="001B47D7">
        <w:rPr>
          <w:rStyle w:val="211pt"/>
          <w:b w:val="0"/>
          <w:spacing w:val="-1"/>
          <w:sz w:val="24"/>
          <w:szCs w:val="24"/>
        </w:rPr>
        <w:t>кабинет безопасности жизнедеятельности и охраны труда № 310</w:t>
      </w:r>
      <w:r>
        <w:rPr>
          <w:rStyle w:val="211pt"/>
          <w:b w:val="0"/>
          <w:spacing w:val="-1"/>
          <w:sz w:val="24"/>
          <w:szCs w:val="24"/>
        </w:rPr>
        <w:t>;</w:t>
      </w:r>
    </w:p>
    <w:p w:rsidR="001B47D7" w:rsidRPr="001B47D7" w:rsidRDefault="001B47D7" w:rsidP="001B47D7">
      <w:pPr>
        <w:suppressAutoHyphens/>
        <w:ind w:firstLine="709"/>
        <w:rPr>
          <w:rStyle w:val="211pt"/>
          <w:b w:val="0"/>
          <w:spacing w:val="-1"/>
          <w:sz w:val="24"/>
          <w:szCs w:val="24"/>
        </w:rPr>
      </w:pPr>
      <w:r w:rsidRPr="001B47D7">
        <w:rPr>
          <w:rStyle w:val="211pt"/>
          <w:b w:val="0"/>
          <w:spacing w:val="-1"/>
          <w:sz w:val="24"/>
          <w:szCs w:val="24"/>
        </w:rPr>
        <w:t>кабинет физики  № 209</w:t>
      </w:r>
      <w:r>
        <w:rPr>
          <w:rStyle w:val="211pt"/>
          <w:b w:val="0"/>
          <w:spacing w:val="-1"/>
          <w:sz w:val="24"/>
          <w:szCs w:val="24"/>
        </w:rPr>
        <w:t>;</w:t>
      </w:r>
    </w:p>
    <w:p w:rsidR="001B47D7" w:rsidRPr="001B47D7" w:rsidRDefault="001B47D7" w:rsidP="001B47D7">
      <w:pPr>
        <w:suppressAutoHyphens/>
        <w:ind w:firstLine="709"/>
        <w:rPr>
          <w:rStyle w:val="211pt"/>
          <w:b w:val="0"/>
          <w:spacing w:val="-1"/>
          <w:sz w:val="24"/>
          <w:szCs w:val="24"/>
        </w:rPr>
      </w:pPr>
      <w:r w:rsidRPr="001B47D7">
        <w:rPr>
          <w:rStyle w:val="211pt"/>
          <w:b w:val="0"/>
          <w:spacing w:val="-1"/>
          <w:sz w:val="24"/>
          <w:szCs w:val="24"/>
        </w:rPr>
        <w:t>кабинет информатики № 311</w:t>
      </w:r>
      <w:r>
        <w:rPr>
          <w:rStyle w:val="211pt"/>
          <w:b w:val="0"/>
          <w:spacing w:val="-1"/>
          <w:sz w:val="24"/>
          <w:szCs w:val="24"/>
        </w:rPr>
        <w:t>;</w:t>
      </w:r>
    </w:p>
    <w:p w:rsidR="001B47D7" w:rsidRPr="001B47D7" w:rsidRDefault="001B47D7" w:rsidP="001B47D7">
      <w:pPr>
        <w:suppressAutoHyphens/>
        <w:ind w:firstLine="709"/>
        <w:rPr>
          <w:rStyle w:val="211pt"/>
          <w:b w:val="0"/>
          <w:spacing w:val="-1"/>
          <w:sz w:val="24"/>
          <w:szCs w:val="24"/>
        </w:rPr>
      </w:pPr>
      <w:r w:rsidRPr="001B47D7">
        <w:rPr>
          <w:rStyle w:val="211pt"/>
          <w:b w:val="0"/>
          <w:spacing w:val="-1"/>
          <w:sz w:val="24"/>
          <w:szCs w:val="24"/>
        </w:rPr>
        <w:lastRenderedPageBreak/>
        <w:t>кабинет общественных дисциплин № 309</w:t>
      </w:r>
      <w:r>
        <w:rPr>
          <w:rStyle w:val="211pt"/>
          <w:b w:val="0"/>
          <w:spacing w:val="-1"/>
          <w:sz w:val="24"/>
          <w:szCs w:val="24"/>
        </w:rPr>
        <w:t>;</w:t>
      </w:r>
    </w:p>
    <w:p w:rsidR="001B47D7" w:rsidRPr="003A5662" w:rsidRDefault="001B47D7" w:rsidP="001B47D7">
      <w:pPr>
        <w:suppressAutoHyphens/>
        <w:ind w:firstLine="709"/>
        <w:rPr>
          <w:rStyle w:val="211pt"/>
          <w:b w:val="0"/>
          <w:color w:val="auto"/>
          <w:spacing w:val="-1"/>
          <w:sz w:val="24"/>
          <w:szCs w:val="24"/>
        </w:rPr>
      </w:pPr>
      <w:r w:rsidRPr="001B47D7">
        <w:rPr>
          <w:rStyle w:val="211pt"/>
          <w:b w:val="0"/>
          <w:spacing w:val="-1"/>
          <w:sz w:val="24"/>
          <w:szCs w:val="24"/>
        </w:rPr>
        <w:t>кабинет материаловедения № 100</w:t>
      </w:r>
      <w:r>
        <w:rPr>
          <w:rStyle w:val="211pt"/>
          <w:b w:val="0"/>
          <w:spacing w:val="-1"/>
          <w:sz w:val="24"/>
          <w:szCs w:val="24"/>
        </w:rPr>
        <w:t>;</w:t>
      </w:r>
    </w:p>
    <w:p w:rsidR="00E47CF0" w:rsidRPr="003A5662" w:rsidRDefault="00D36BA4" w:rsidP="00E47CF0">
      <w:pPr>
        <w:ind w:firstLine="709"/>
        <w:rPr>
          <w:sz w:val="24"/>
          <w:szCs w:val="24"/>
        </w:rPr>
      </w:pPr>
      <w:r w:rsidRPr="003A5662">
        <w:rPr>
          <w:sz w:val="24"/>
          <w:szCs w:val="24"/>
        </w:rPr>
        <w:t>кабинет п</w:t>
      </w:r>
      <w:r w:rsidR="00E47CF0" w:rsidRPr="003A5662">
        <w:rPr>
          <w:sz w:val="24"/>
          <w:szCs w:val="24"/>
        </w:rPr>
        <w:t>равил безопасности дорожного движения</w:t>
      </w:r>
      <w:r w:rsidRPr="003A5662">
        <w:rPr>
          <w:sz w:val="24"/>
          <w:szCs w:val="24"/>
        </w:rPr>
        <w:t xml:space="preserve"> № 303.</w:t>
      </w:r>
    </w:p>
    <w:p w:rsidR="00E47CF0" w:rsidRPr="00E47CF0" w:rsidRDefault="00E47CF0" w:rsidP="00E47CF0">
      <w:pPr>
        <w:suppressAutoHyphens/>
        <w:ind w:firstLine="709"/>
        <w:rPr>
          <w:b/>
          <w:color w:val="FF0000"/>
          <w:sz w:val="24"/>
          <w:szCs w:val="24"/>
        </w:rPr>
      </w:pPr>
    </w:p>
    <w:p w:rsidR="00E47CF0" w:rsidRPr="003A5662" w:rsidRDefault="00E47CF0" w:rsidP="00E47CF0">
      <w:pPr>
        <w:suppressAutoHyphens/>
        <w:ind w:firstLine="709"/>
        <w:rPr>
          <w:sz w:val="24"/>
          <w:szCs w:val="24"/>
        </w:rPr>
      </w:pPr>
      <w:r w:rsidRPr="003A5662">
        <w:rPr>
          <w:b/>
          <w:sz w:val="24"/>
          <w:szCs w:val="24"/>
        </w:rPr>
        <w:t>Лаборатории:</w:t>
      </w:r>
    </w:p>
    <w:p w:rsidR="00E47CF0" w:rsidRPr="003A5662" w:rsidRDefault="00E47CF0" w:rsidP="00E47CF0">
      <w:pPr>
        <w:ind w:firstLine="709"/>
        <w:rPr>
          <w:sz w:val="24"/>
          <w:szCs w:val="24"/>
        </w:rPr>
      </w:pPr>
      <w:r w:rsidRPr="003A5662">
        <w:rPr>
          <w:sz w:val="24"/>
          <w:szCs w:val="24"/>
        </w:rPr>
        <w:t>Диагностики электрических и электронных систем автомобиля</w:t>
      </w:r>
    </w:p>
    <w:p w:rsidR="00E47CF0" w:rsidRPr="003A5662" w:rsidRDefault="00E47CF0" w:rsidP="00E47CF0">
      <w:pPr>
        <w:ind w:firstLine="709"/>
        <w:rPr>
          <w:sz w:val="24"/>
          <w:szCs w:val="24"/>
        </w:rPr>
      </w:pPr>
      <w:r w:rsidRPr="003A5662">
        <w:rPr>
          <w:sz w:val="24"/>
          <w:szCs w:val="24"/>
        </w:rPr>
        <w:t>Ремонта двигателей</w:t>
      </w:r>
    </w:p>
    <w:p w:rsidR="00E47CF0" w:rsidRPr="003A5662" w:rsidRDefault="00E47CF0" w:rsidP="00E47CF0">
      <w:pPr>
        <w:ind w:firstLine="709"/>
        <w:rPr>
          <w:sz w:val="24"/>
          <w:szCs w:val="24"/>
        </w:rPr>
      </w:pPr>
      <w:r w:rsidRPr="003A5662">
        <w:rPr>
          <w:sz w:val="24"/>
          <w:szCs w:val="24"/>
        </w:rPr>
        <w:t>Ремонта трансмиссий, ходовой части и механизмов управления</w:t>
      </w:r>
    </w:p>
    <w:p w:rsidR="003A5662" w:rsidRPr="00E47CF0" w:rsidRDefault="003A5662" w:rsidP="00E47CF0">
      <w:pPr>
        <w:suppressAutoHyphens/>
        <w:ind w:firstLine="709"/>
        <w:rPr>
          <w:b/>
          <w:color w:val="FF0000"/>
          <w:sz w:val="24"/>
          <w:szCs w:val="24"/>
        </w:rPr>
      </w:pPr>
    </w:p>
    <w:p w:rsidR="00E47CF0" w:rsidRPr="003A5662" w:rsidRDefault="00E47CF0" w:rsidP="00E47CF0">
      <w:pPr>
        <w:suppressAutoHyphens/>
        <w:ind w:firstLine="709"/>
        <w:rPr>
          <w:b/>
          <w:sz w:val="24"/>
          <w:szCs w:val="24"/>
        </w:rPr>
      </w:pPr>
      <w:r w:rsidRPr="003A5662">
        <w:rPr>
          <w:b/>
          <w:sz w:val="24"/>
          <w:szCs w:val="24"/>
        </w:rPr>
        <w:t xml:space="preserve">Мастерские: </w:t>
      </w:r>
    </w:p>
    <w:p w:rsidR="00E47CF0" w:rsidRPr="003A5662" w:rsidRDefault="00E47CF0" w:rsidP="00E47CF0">
      <w:pPr>
        <w:ind w:firstLine="709"/>
        <w:rPr>
          <w:sz w:val="24"/>
          <w:szCs w:val="24"/>
        </w:rPr>
      </w:pPr>
      <w:r w:rsidRPr="003A5662">
        <w:rPr>
          <w:sz w:val="24"/>
          <w:szCs w:val="24"/>
        </w:rPr>
        <w:t>Слесарная</w:t>
      </w:r>
    </w:p>
    <w:p w:rsidR="00E47CF0" w:rsidRPr="003A5662" w:rsidRDefault="00E47CF0" w:rsidP="00E47CF0">
      <w:pPr>
        <w:ind w:firstLine="709"/>
        <w:rPr>
          <w:sz w:val="24"/>
          <w:szCs w:val="24"/>
        </w:rPr>
      </w:pPr>
      <w:r w:rsidRPr="003A5662">
        <w:rPr>
          <w:sz w:val="24"/>
          <w:szCs w:val="24"/>
        </w:rPr>
        <w:t>Сварочная</w:t>
      </w:r>
    </w:p>
    <w:p w:rsidR="00E47CF0" w:rsidRPr="003A5662" w:rsidRDefault="00E47CF0" w:rsidP="00E47CF0">
      <w:pPr>
        <w:ind w:firstLine="709"/>
        <w:rPr>
          <w:sz w:val="24"/>
          <w:szCs w:val="24"/>
        </w:rPr>
      </w:pPr>
      <w:r w:rsidRPr="003A5662">
        <w:rPr>
          <w:sz w:val="24"/>
          <w:szCs w:val="24"/>
        </w:rPr>
        <w:t>Мастерская по ремонту и обслуживанию автомобилей с участками (или постами):</w:t>
      </w:r>
    </w:p>
    <w:p w:rsidR="00E47CF0" w:rsidRPr="003A5662" w:rsidRDefault="00E47CF0" w:rsidP="00E47CF0">
      <w:pPr>
        <w:suppressAutoHyphens/>
        <w:ind w:firstLine="709"/>
        <w:rPr>
          <w:sz w:val="24"/>
          <w:szCs w:val="24"/>
        </w:rPr>
      </w:pPr>
      <w:r w:rsidRPr="003A5662">
        <w:rPr>
          <w:sz w:val="24"/>
          <w:szCs w:val="24"/>
        </w:rPr>
        <w:t>Тренажеры, тренажерные комплексы по вождению автомобиля</w:t>
      </w:r>
    </w:p>
    <w:p w:rsidR="00E47CF0" w:rsidRPr="00E47CF0" w:rsidRDefault="00E47CF0" w:rsidP="00E47CF0">
      <w:pPr>
        <w:ind w:firstLine="709"/>
        <w:rPr>
          <w:b/>
          <w:color w:val="FF0000"/>
          <w:sz w:val="24"/>
          <w:szCs w:val="24"/>
        </w:rPr>
      </w:pPr>
    </w:p>
    <w:p w:rsidR="00B9399D" w:rsidRDefault="008570F4" w:rsidP="001B47D7">
      <w:pPr>
        <w:pStyle w:val="2"/>
        <w:spacing w:line="244" w:lineRule="auto"/>
        <w:ind w:left="0" w:right="6135" w:firstLine="709"/>
      </w:pPr>
      <w:r>
        <w:t>Залы:</w:t>
      </w:r>
    </w:p>
    <w:p w:rsidR="001B47D7" w:rsidRDefault="008570F4" w:rsidP="001B47D7">
      <w:pPr>
        <w:pStyle w:val="a3"/>
        <w:ind w:right="3643" w:firstLine="709"/>
      </w:pPr>
      <w:r>
        <w:t>Библиотека, читальный зал с выходом в интернет</w:t>
      </w:r>
      <w:r w:rsidR="00D36BA4">
        <w:t>.</w:t>
      </w:r>
    </w:p>
    <w:p w:rsidR="00B9399D" w:rsidRDefault="008570F4" w:rsidP="001B47D7">
      <w:pPr>
        <w:pStyle w:val="a3"/>
        <w:ind w:right="3643" w:firstLine="709"/>
      </w:pPr>
      <w:r>
        <w:t>Актовый</w:t>
      </w:r>
      <w:r w:rsidR="00EB163B">
        <w:t xml:space="preserve"> </w:t>
      </w:r>
      <w:r>
        <w:t>зал</w:t>
      </w:r>
      <w:r w:rsidR="00D36BA4">
        <w:t>.</w:t>
      </w:r>
    </w:p>
    <w:p w:rsidR="00E47CF0" w:rsidRPr="00D36BA4" w:rsidRDefault="00D36BA4" w:rsidP="001B47D7">
      <w:pPr>
        <w:pStyle w:val="a3"/>
        <w:ind w:right="3643" w:firstLine="709"/>
        <w:rPr>
          <w:b/>
        </w:rPr>
      </w:pPr>
      <w:r w:rsidRPr="00D36BA4">
        <w:rPr>
          <w:b/>
        </w:rPr>
        <w:t>Спортивный комплекс.</w:t>
      </w:r>
    </w:p>
    <w:p w:rsidR="00B9399D" w:rsidRDefault="00B9399D">
      <w:pPr>
        <w:pStyle w:val="a3"/>
        <w:spacing w:before="4"/>
        <w:rPr>
          <w:sz w:val="22"/>
        </w:rPr>
      </w:pPr>
    </w:p>
    <w:p w:rsidR="00B9399D" w:rsidRDefault="00B9399D">
      <w:pPr>
        <w:pStyle w:val="a3"/>
        <w:spacing w:before="7"/>
      </w:pPr>
    </w:p>
    <w:p w:rsidR="0060551B" w:rsidRPr="00C10E8A" w:rsidRDefault="0060551B">
      <w:pPr>
        <w:pStyle w:val="a3"/>
        <w:ind w:left="1210"/>
        <w:rPr>
          <w:color w:val="FF0000"/>
        </w:rPr>
      </w:pPr>
    </w:p>
    <w:p w:rsidR="00B9399D" w:rsidRDefault="00033096" w:rsidP="00B55447">
      <w:pPr>
        <w:pStyle w:val="2"/>
        <w:numPr>
          <w:ilvl w:val="2"/>
          <w:numId w:val="12"/>
        </w:numPr>
        <w:tabs>
          <w:tab w:val="left" w:pos="1849"/>
        </w:tabs>
        <w:spacing w:line="274" w:lineRule="exact"/>
      </w:pPr>
      <w:r>
        <w:t>О</w:t>
      </w:r>
      <w:r w:rsidR="008570F4">
        <w:t>снащени</w:t>
      </w:r>
      <w:r w:rsidR="00EE606E">
        <w:t>е</w:t>
      </w:r>
      <w:r w:rsidR="00EB163B">
        <w:t xml:space="preserve"> </w:t>
      </w:r>
      <w:r w:rsidR="008570F4">
        <w:t>баз</w:t>
      </w:r>
      <w:r w:rsidR="00EB163B">
        <w:t xml:space="preserve"> </w:t>
      </w:r>
      <w:r w:rsidR="008570F4">
        <w:t>практик</w:t>
      </w:r>
    </w:p>
    <w:p w:rsidR="00E47CF0" w:rsidRDefault="00E47CF0" w:rsidP="00E47CF0">
      <w:pPr>
        <w:pStyle w:val="2"/>
        <w:tabs>
          <w:tab w:val="left" w:pos="1849"/>
        </w:tabs>
        <w:spacing w:line="274" w:lineRule="exact"/>
      </w:pPr>
    </w:p>
    <w:p w:rsidR="00E47CF0" w:rsidRPr="00E47CF0" w:rsidRDefault="00E47CF0" w:rsidP="00E47CF0">
      <w:pPr>
        <w:ind w:firstLine="709"/>
        <w:jc w:val="both"/>
        <w:rPr>
          <w:sz w:val="24"/>
          <w:szCs w:val="24"/>
        </w:rPr>
      </w:pPr>
      <w:r w:rsidRPr="00E47CF0">
        <w:rPr>
          <w:sz w:val="24"/>
          <w:szCs w:val="24"/>
        </w:rPr>
        <w:t xml:space="preserve">Практика является обязательным разделом программы подготовки по профессии </w:t>
      </w:r>
      <w:r w:rsidRPr="00E47CF0">
        <w:rPr>
          <w:i/>
          <w:sz w:val="24"/>
          <w:szCs w:val="24"/>
        </w:rPr>
        <w:t>23.01.17 Мастер по ремонту и обслуживанию автомобилей</w:t>
      </w:r>
      <w:r w:rsidRPr="00E47CF0">
        <w:rPr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</w:t>
      </w:r>
      <w:r w:rsidRPr="00E47CF0">
        <w:rPr>
          <w:i/>
          <w:sz w:val="24"/>
          <w:szCs w:val="24"/>
        </w:rPr>
        <w:t>23.01.17 Мастер по ремонту и обслуживанию автомобилей</w:t>
      </w:r>
      <w:r w:rsidRPr="00E47CF0">
        <w:rPr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E47CF0" w:rsidRPr="00E47CF0" w:rsidRDefault="00E47CF0" w:rsidP="00E47CF0">
      <w:pPr>
        <w:ind w:firstLine="709"/>
        <w:jc w:val="both"/>
        <w:rPr>
          <w:sz w:val="24"/>
          <w:szCs w:val="24"/>
        </w:rPr>
      </w:pPr>
      <w:r w:rsidRPr="00E47CF0">
        <w:rPr>
          <w:sz w:val="24"/>
          <w:szCs w:val="24"/>
        </w:rPr>
        <w:t xml:space="preserve">Базы практик </w:t>
      </w:r>
      <w:r>
        <w:rPr>
          <w:sz w:val="24"/>
          <w:szCs w:val="24"/>
        </w:rPr>
        <w:t>обеспечивают</w:t>
      </w:r>
      <w:r w:rsidRPr="00E47CF0">
        <w:rPr>
          <w:sz w:val="24"/>
          <w:szCs w:val="24"/>
        </w:rPr>
        <w:t xml:space="preserve"> прохождение практики всеми обучающимися в соответствии с учебным планом. </w:t>
      </w:r>
    </w:p>
    <w:p w:rsidR="00E47CF0" w:rsidRPr="00E47CF0" w:rsidRDefault="00E47CF0" w:rsidP="00E47CF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47CF0">
        <w:rPr>
          <w:color w:val="000000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</w:t>
      </w:r>
      <w:r>
        <w:rPr>
          <w:color w:val="000000"/>
          <w:sz w:val="24"/>
          <w:szCs w:val="24"/>
        </w:rPr>
        <w:t>обеспечивается необходимым</w:t>
      </w:r>
      <w:r w:rsidRPr="00E47CF0">
        <w:rPr>
          <w:color w:val="000000"/>
          <w:sz w:val="24"/>
          <w:szCs w:val="24"/>
        </w:rPr>
        <w:t xml:space="preserve"> оборудовани</w:t>
      </w:r>
      <w:r>
        <w:rPr>
          <w:color w:val="000000"/>
          <w:sz w:val="24"/>
          <w:szCs w:val="24"/>
        </w:rPr>
        <w:t>ем</w:t>
      </w:r>
      <w:r w:rsidRPr="00E47CF0">
        <w:rPr>
          <w:color w:val="000000"/>
          <w:sz w:val="24"/>
          <w:szCs w:val="24"/>
        </w:rPr>
        <w:t>, инструмент</w:t>
      </w:r>
      <w:r>
        <w:rPr>
          <w:color w:val="000000"/>
          <w:sz w:val="24"/>
          <w:szCs w:val="24"/>
        </w:rPr>
        <w:t>ами</w:t>
      </w:r>
      <w:r w:rsidRPr="00E47CF0">
        <w:rPr>
          <w:color w:val="000000"/>
          <w:sz w:val="24"/>
          <w:szCs w:val="24"/>
        </w:rPr>
        <w:t>, расходны</w:t>
      </w:r>
      <w:r>
        <w:rPr>
          <w:color w:val="000000"/>
          <w:sz w:val="24"/>
          <w:szCs w:val="24"/>
        </w:rPr>
        <w:t>ми</w:t>
      </w:r>
      <w:r w:rsidRPr="00E47CF0">
        <w:rPr>
          <w:color w:val="000000"/>
          <w:sz w:val="24"/>
          <w:szCs w:val="24"/>
        </w:rPr>
        <w:t xml:space="preserve"> материал</w:t>
      </w:r>
      <w:r>
        <w:rPr>
          <w:color w:val="000000"/>
          <w:sz w:val="24"/>
          <w:szCs w:val="24"/>
        </w:rPr>
        <w:t>ами</w:t>
      </w:r>
      <w:r w:rsidRPr="00E47CF0">
        <w:rPr>
          <w:color w:val="000000"/>
          <w:sz w:val="24"/>
          <w:szCs w:val="24"/>
        </w:rPr>
        <w:t>, обеспечивающи</w:t>
      </w:r>
      <w:r>
        <w:rPr>
          <w:color w:val="000000"/>
          <w:sz w:val="24"/>
          <w:szCs w:val="24"/>
        </w:rPr>
        <w:t>ми</w:t>
      </w:r>
      <w:r w:rsidRPr="00E47CF0">
        <w:rPr>
          <w:color w:val="000000"/>
          <w:sz w:val="24"/>
          <w:szCs w:val="24"/>
        </w:rPr>
        <w:t xml:space="preserve"> выполнение всех видов работ, определенны</w:t>
      </w:r>
      <w:r>
        <w:rPr>
          <w:color w:val="000000"/>
          <w:sz w:val="24"/>
          <w:szCs w:val="24"/>
        </w:rPr>
        <w:t>е</w:t>
      </w:r>
      <w:r w:rsidRPr="00E47CF0">
        <w:rPr>
          <w:color w:val="000000"/>
          <w:sz w:val="24"/>
          <w:szCs w:val="24"/>
        </w:rPr>
        <w:t xml:space="preserve"> содержанием ФГОС СПО, в том числе оборудовани</w:t>
      </w:r>
      <w:r w:rsidR="00001308">
        <w:rPr>
          <w:color w:val="000000"/>
          <w:sz w:val="24"/>
          <w:szCs w:val="24"/>
        </w:rPr>
        <w:t>ем</w:t>
      </w:r>
      <w:r w:rsidRPr="00E47CF0">
        <w:rPr>
          <w:color w:val="000000"/>
          <w:sz w:val="24"/>
          <w:szCs w:val="24"/>
        </w:rPr>
        <w:t xml:space="preserve"> и инструмент</w:t>
      </w:r>
      <w:r w:rsidR="00001308">
        <w:rPr>
          <w:color w:val="000000"/>
          <w:sz w:val="24"/>
          <w:szCs w:val="24"/>
        </w:rPr>
        <w:t>ами</w:t>
      </w:r>
      <w:r w:rsidRPr="00E47CF0">
        <w:rPr>
          <w:color w:val="000000"/>
          <w:sz w:val="24"/>
          <w:szCs w:val="24"/>
        </w:rPr>
        <w:t xml:space="preserve"> (или их аналогов), используемых при проведении чемпионатов WorldSkills и указанных в инфраструктурных листах конкурсной документации WorldSkills по компетенциям</w:t>
      </w:r>
      <w:r w:rsidRPr="00E47CF0">
        <w:rPr>
          <w:bCs/>
          <w:color w:val="000000" w:themeColor="text1"/>
          <w:sz w:val="24"/>
        </w:rPr>
        <w:t xml:space="preserve">: </w:t>
      </w:r>
      <w:r w:rsidRPr="00E47CF0">
        <w:rPr>
          <w:bCs/>
          <w:sz w:val="24"/>
          <w:szCs w:val="24"/>
        </w:rPr>
        <w:t xml:space="preserve">«Ремонт и обслуживание легковых автомобилей», «Кузовной ремонт» </w:t>
      </w:r>
      <w:r w:rsidRPr="00E47CF0">
        <w:rPr>
          <w:color w:val="000000"/>
          <w:sz w:val="24"/>
          <w:szCs w:val="24"/>
        </w:rPr>
        <w:t>конкурсного движения «Молодые профессионалы» (</w:t>
      </w:r>
      <w:r w:rsidRPr="00E47CF0">
        <w:rPr>
          <w:color w:val="000000"/>
          <w:sz w:val="24"/>
          <w:szCs w:val="24"/>
          <w:lang w:val="en-US"/>
        </w:rPr>
        <w:t>WorldSkills</w:t>
      </w:r>
      <w:r w:rsidRPr="00E47CF0">
        <w:rPr>
          <w:color w:val="000000"/>
          <w:sz w:val="24"/>
          <w:szCs w:val="24"/>
        </w:rPr>
        <w:t>) (или их аналогов).</w:t>
      </w:r>
    </w:p>
    <w:p w:rsidR="00E47CF0" w:rsidRPr="00E47CF0" w:rsidRDefault="00E47CF0" w:rsidP="00E47CF0">
      <w:pPr>
        <w:ind w:firstLine="709"/>
        <w:jc w:val="both"/>
        <w:rPr>
          <w:sz w:val="24"/>
          <w:szCs w:val="24"/>
        </w:rPr>
      </w:pPr>
      <w:r w:rsidRPr="00E47CF0">
        <w:rPr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Места производственной практики обеспечи</w:t>
      </w:r>
      <w:r>
        <w:rPr>
          <w:sz w:val="24"/>
          <w:szCs w:val="24"/>
        </w:rPr>
        <w:t>вают</w:t>
      </w:r>
      <w:r w:rsidRPr="00E47CF0">
        <w:rPr>
          <w:sz w:val="24"/>
          <w:szCs w:val="24"/>
        </w:rPr>
        <w:t xml:space="preserve">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специалистов-наставников. Оборудование и техническое оснащение рабочих мест производственной практики на предприятиях соответств</w:t>
      </w:r>
      <w:r>
        <w:rPr>
          <w:sz w:val="24"/>
          <w:szCs w:val="24"/>
        </w:rPr>
        <w:t>ует</w:t>
      </w:r>
      <w:r w:rsidRPr="00E47CF0">
        <w:rPr>
          <w:sz w:val="24"/>
          <w:szCs w:val="24"/>
        </w:rPr>
        <w:t xml:space="preserve">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47CF0" w:rsidRPr="00E47CF0" w:rsidRDefault="00E47CF0" w:rsidP="00E47CF0">
      <w:pPr>
        <w:ind w:firstLine="709"/>
        <w:jc w:val="both"/>
        <w:rPr>
          <w:sz w:val="24"/>
          <w:szCs w:val="24"/>
        </w:rPr>
      </w:pPr>
      <w:r w:rsidRPr="00E47CF0">
        <w:rPr>
          <w:sz w:val="24"/>
          <w:szCs w:val="24"/>
        </w:rPr>
        <w:t>Для демонстрационных экзаменов по модулям оснащ</w:t>
      </w:r>
      <w:r>
        <w:rPr>
          <w:sz w:val="24"/>
          <w:szCs w:val="24"/>
        </w:rPr>
        <w:t>ены</w:t>
      </w:r>
      <w:r w:rsidRPr="00E47CF0">
        <w:rPr>
          <w:sz w:val="24"/>
          <w:szCs w:val="24"/>
        </w:rPr>
        <w:t xml:space="preserve"> рабочие места, исходя из выбранной технологии их проведения и содержания заданий. </w:t>
      </w:r>
    </w:p>
    <w:p w:rsidR="00DE6097" w:rsidRDefault="00DE6097" w:rsidP="0060551B">
      <w:pPr>
        <w:pStyle w:val="a3"/>
        <w:ind w:left="502" w:right="219" w:firstLine="566"/>
        <w:jc w:val="both"/>
      </w:pPr>
    </w:p>
    <w:p w:rsidR="0060551B" w:rsidRPr="00DE6097" w:rsidRDefault="0060551B" w:rsidP="0060551B">
      <w:pPr>
        <w:pStyle w:val="a3"/>
        <w:ind w:left="502" w:right="219" w:firstLine="566"/>
        <w:jc w:val="both"/>
        <w:rPr>
          <w:b/>
        </w:rPr>
      </w:pPr>
      <w:r w:rsidRPr="00DE6097">
        <w:rPr>
          <w:b/>
        </w:rPr>
        <w:lastRenderedPageBreak/>
        <w:t>Места прохождения производственной практики:</w:t>
      </w:r>
    </w:p>
    <w:p w:rsidR="0060551B" w:rsidRDefault="0060551B" w:rsidP="0060551B">
      <w:pPr>
        <w:pStyle w:val="a3"/>
        <w:ind w:left="502" w:right="219" w:firstLine="566"/>
        <w:jc w:val="both"/>
      </w:pPr>
    </w:p>
    <w:tbl>
      <w:tblPr>
        <w:tblStyle w:val="afffffff"/>
        <w:tblW w:w="9671" w:type="dxa"/>
        <w:tblInd w:w="502" w:type="dxa"/>
        <w:tblLook w:val="04A0" w:firstRow="1" w:lastRow="0" w:firstColumn="1" w:lastColumn="0" w:noHBand="0" w:noVBand="1"/>
      </w:tblPr>
      <w:tblGrid>
        <w:gridCol w:w="4568"/>
        <w:gridCol w:w="5103"/>
      </w:tblGrid>
      <w:tr w:rsidR="00E738DE" w:rsidRPr="007539A1" w:rsidTr="00D36BA4">
        <w:tc>
          <w:tcPr>
            <w:tcW w:w="4568" w:type="dxa"/>
          </w:tcPr>
          <w:p w:rsidR="00E738DE" w:rsidRPr="00F66C74" w:rsidRDefault="00E738DE" w:rsidP="00D36BA4">
            <w:pPr>
              <w:pStyle w:val="a3"/>
              <w:ind w:right="219"/>
              <w:jc w:val="center"/>
            </w:pPr>
            <w:r w:rsidRPr="00F66C74">
              <w:t>Наименование предприятия</w:t>
            </w:r>
          </w:p>
        </w:tc>
        <w:tc>
          <w:tcPr>
            <w:tcW w:w="5103" w:type="dxa"/>
          </w:tcPr>
          <w:p w:rsidR="00E738DE" w:rsidRPr="00F66C74" w:rsidRDefault="00E738DE" w:rsidP="00D36BA4">
            <w:pPr>
              <w:pStyle w:val="a3"/>
              <w:ind w:right="219"/>
              <w:jc w:val="center"/>
            </w:pPr>
            <w:r w:rsidRPr="00F66C74">
              <w:t>Адрес</w:t>
            </w:r>
          </w:p>
        </w:tc>
      </w:tr>
      <w:tr w:rsidR="00E738DE" w:rsidRPr="007539A1" w:rsidTr="00D36BA4">
        <w:tc>
          <w:tcPr>
            <w:tcW w:w="9671" w:type="dxa"/>
            <w:gridSpan w:val="2"/>
          </w:tcPr>
          <w:p w:rsidR="00E738DE" w:rsidRDefault="00E738DE" w:rsidP="00D36BA4">
            <w:pPr>
              <w:pStyle w:val="a3"/>
              <w:ind w:right="219"/>
              <w:jc w:val="center"/>
            </w:pPr>
            <w:r w:rsidRPr="00F66C74">
              <w:t>Предприятия - социальные партнеры</w:t>
            </w:r>
          </w:p>
          <w:p w:rsidR="003A5662" w:rsidRPr="00F66C74" w:rsidRDefault="003A5662" w:rsidP="00D36BA4">
            <w:pPr>
              <w:pStyle w:val="a3"/>
              <w:ind w:right="219"/>
              <w:jc w:val="center"/>
            </w:pPr>
            <w:r w:rsidRPr="00F66C74">
              <w:t>Места прохождения практики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ООО «Молочный завод»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Уссурийск, ул. Советская  д.127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ИП «Пенчук»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Уссурийск, ул. Новоникольское шоссе  д.5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ИП «Анисимов Е.И.»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Уссурийск, ул. Урицкого  д.7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E738DE">
            <w:r w:rsidRPr="00145652">
              <w:t>АО</w:t>
            </w:r>
            <w:r>
              <w:t xml:space="preserve"> «</w:t>
            </w:r>
            <w:r w:rsidRPr="00145652">
              <w:t>МАПЭ» отдел главной механики ОГМ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Уссурийск, ул. Гагарина  д.18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ИП «Ким»»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Артем ул. Ленина д.45А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Автокомплекс «Престиж»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Уссурийск, ул. Орджаникидзе д.39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>
              <w:t>ИП «А</w:t>
            </w:r>
            <w:r w:rsidRPr="00145652">
              <w:t>втоТРАСсервис»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Уссурийск, ул. Тургенева   д.20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ИП «Кузнецова Е.А.»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Уссурийск, ул. Слободская  д.98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ИП «Митасу Сервис»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г. Уссурийск, ул. Чичерина д.148А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ИП «Доровин В.П.»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п. Пограничный ул. Ленина д.227А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145652">
              <w:t>ООО «АгроЛидер»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с. Осиновка ул. Партизанская д.12</w:t>
            </w:r>
          </w:p>
        </w:tc>
      </w:tr>
      <w:tr w:rsidR="00E738DE" w:rsidRPr="00F66C74" w:rsidTr="00D36BA4">
        <w:tc>
          <w:tcPr>
            <w:tcW w:w="4568" w:type="dxa"/>
          </w:tcPr>
          <w:p w:rsidR="00E738DE" w:rsidRPr="00145652" w:rsidRDefault="00E738DE" w:rsidP="00D36BA4">
            <w:r w:rsidRPr="008D1305">
              <w:t>ИП «Степ Авто»</w:t>
            </w:r>
          </w:p>
        </w:tc>
        <w:tc>
          <w:tcPr>
            <w:tcW w:w="5103" w:type="dxa"/>
          </w:tcPr>
          <w:p w:rsidR="00E738DE" w:rsidRPr="00533B15" w:rsidRDefault="00E738DE" w:rsidP="00D36BA4">
            <w:r w:rsidRPr="00533B15">
              <w:t>с. Воздвиженка ул. Михайловское шоссе д.15Г</w:t>
            </w:r>
          </w:p>
        </w:tc>
      </w:tr>
    </w:tbl>
    <w:p w:rsidR="00E738DE" w:rsidRDefault="00E738DE" w:rsidP="0060551B">
      <w:pPr>
        <w:pStyle w:val="a3"/>
        <w:spacing w:before="7"/>
        <w:ind w:firstLine="567"/>
        <w:jc w:val="center"/>
        <w:rPr>
          <w:b/>
        </w:rPr>
      </w:pPr>
    </w:p>
    <w:p w:rsidR="003A5662" w:rsidRDefault="003A5662" w:rsidP="0060551B">
      <w:pPr>
        <w:pStyle w:val="a3"/>
        <w:spacing w:before="7"/>
        <w:ind w:firstLine="567"/>
        <w:jc w:val="center"/>
        <w:rPr>
          <w:b/>
        </w:rPr>
      </w:pPr>
    </w:p>
    <w:p w:rsidR="00E738DE" w:rsidRDefault="00E738DE" w:rsidP="0060551B">
      <w:pPr>
        <w:pStyle w:val="a3"/>
        <w:spacing w:before="7"/>
        <w:ind w:firstLine="567"/>
        <w:jc w:val="center"/>
        <w:rPr>
          <w:b/>
        </w:rPr>
      </w:pPr>
    </w:p>
    <w:p w:rsidR="00B9399D" w:rsidRPr="0060551B" w:rsidRDefault="0060551B" w:rsidP="0060551B">
      <w:pPr>
        <w:pStyle w:val="a3"/>
        <w:spacing w:before="7"/>
        <w:ind w:firstLine="567"/>
        <w:jc w:val="center"/>
        <w:rPr>
          <w:b/>
          <w:sz w:val="23"/>
        </w:rPr>
      </w:pPr>
      <w:r w:rsidRPr="00E738DE">
        <w:rPr>
          <w:b/>
        </w:rPr>
        <w:t xml:space="preserve">6.2  Кадровые условия реализации </w:t>
      </w:r>
      <w:r w:rsidRPr="00E738DE">
        <w:rPr>
          <w:b/>
          <w:spacing w:val="-1"/>
        </w:rPr>
        <w:t>образовательно</w:t>
      </w:r>
      <w:r w:rsidRPr="0060551B">
        <w:rPr>
          <w:b/>
          <w:spacing w:val="-1"/>
        </w:rPr>
        <w:t>й</w:t>
      </w:r>
      <w:r w:rsidR="00EE19A4">
        <w:rPr>
          <w:b/>
          <w:spacing w:val="-1"/>
        </w:rPr>
        <w:t xml:space="preserve"> </w:t>
      </w:r>
      <w:r w:rsidRPr="0060551B">
        <w:rPr>
          <w:b/>
        </w:rPr>
        <w:t>программы.</w:t>
      </w:r>
    </w:p>
    <w:p w:rsidR="00EE606E" w:rsidRDefault="00EE606E">
      <w:pPr>
        <w:ind w:left="643" w:right="103" w:firstLine="566"/>
        <w:jc w:val="both"/>
        <w:rPr>
          <w:sz w:val="24"/>
        </w:rPr>
      </w:pPr>
    </w:p>
    <w:p w:rsidR="00F20273" w:rsidRPr="00414C20" w:rsidRDefault="00F20273" w:rsidP="00F20273">
      <w:pPr>
        <w:suppressAutoHyphens/>
        <w:ind w:firstLine="709"/>
        <w:jc w:val="both"/>
        <w:rPr>
          <w:sz w:val="24"/>
          <w:szCs w:val="24"/>
        </w:rPr>
      </w:pPr>
      <w:r w:rsidRPr="00414C20">
        <w:rPr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</w:t>
      </w:r>
      <w:r>
        <w:rPr>
          <w:sz w:val="24"/>
          <w:szCs w:val="24"/>
        </w:rPr>
        <w:t xml:space="preserve">и профессиональной деятельности: 40 Сквозные виды профессиональной деятельности в промышленности и </w:t>
      </w:r>
      <w:r w:rsidRPr="00414C20">
        <w:rPr>
          <w:sz w:val="24"/>
          <w:szCs w:val="24"/>
        </w:rPr>
        <w:t>имеющих стаж работы в данной профессиональной области не менее 3 лет.</w:t>
      </w:r>
    </w:p>
    <w:p w:rsidR="00F20273" w:rsidRPr="00414C20" w:rsidRDefault="00F20273" w:rsidP="00F20273">
      <w:pPr>
        <w:suppressAutoHyphens/>
        <w:ind w:firstLine="709"/>
        <w:jc w:val="both"/>
        <w:rPr>
          <w:sz w:val="24"/>
          <w:szCs w:val="24"/>
        </w:rPr>
      </w:pPr>
      <w:r w:rsidRPr="00414C20">
        <w:rPr>
          <w:sz w:val="24"/>
          <w:szCs w:val="24"/>
        </w:rPr>
        <w:t xml:space="preserve">Педагогические работники, привлекаемые к реализации образовательной программы, </w:t>
      </w:r>
      <w:r>
        <w:rPr>
          <w:sz w:val="24"/>
          <w:szCs w:val="24"/>
        </w:rPr>
        <w:t>получают</w:t>
      </w:r>
      <w:r w:rsidRPr="00414C20">
        <w:rPr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>
        <w:rPr>
          <w:sz w:val="24"/>
          <w:szCs w:val="24"/>
        </w:rPr>
        <w:t>:40 Сквозные виды профессиональной деятельности в промышленности,</w:t>
      </w:r>
      <w:r w:rsidRPr="00414C20">
        <w:rPr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F20273" w:rsidRPr="00414C20" w:rsidRDefault="00F20273" w:rsidP="00F20273">
      <w:pPr>
        <w:suppressAutoHyphens/>
        <w:ind w:firstLine="709"/>
        <w:jc w:val="both"/>
        <w:rPr>
          <w:sz w:val="24"/>
          <w:szCs w:val="24"/>
        </w:rPr>
      </w:pPr>
      <w:r w:rsidRPr="00414C20">
        <w:rPr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>
        <w:rPr>
          <w:sz w:val="24"/>
          <w:szCs w:val="24"/>
        </w:rPr>
        <w:t>40 Сквозные виды профессиональной деятельности в промышленности</w:t>
      </w:r>
      <w:r w:rsidRPr="00414C20">
        <w:rPr>
          <w:sz w:val="24"/>
          <w:szCs w:val="24"/>
        </w:rPr>
        <w:t xml:space="preserve">, в общем числе педагогических работников, реализующих образовательную программу, </w:t>
      </w:r>
      <w:r>
        <w:rPr>
          <w:sz w:val="24"/>
          <w:szCs w:val="24"/>
        </w:rPr>
        <w:t>составляет</w:t>
      </w:r>
      <w:r w:rsidRPr="00414C20">
        <w:rPr>
          <w:sz w:val="24"/>
          <w:szCs w:val="24"/>
        </w:rPr>
        <w:t xml:space="preserve"> не менее 25 процентов.</w:t>
      </w:r>
    </w:p>
    <w:p w:rsidR="00B9399D" w:rsidRDefault="00B9399D">
      <w:pPr>
        <w:jc w:val="both"/>
        <w:rPr>
          <w:sz w:val="24"/>
        </w:rPr>
      </w:pPr>
    </w:p>
    <w:p w:rsidR="00B9399D" w:rsidRDefault="00033096" w:rsidP="00484119">
      <w:pPr>
        <w:pStyle w:val="2"/>
        <w:numPr>
          <w:ilvl w:val="1"/>
          <w:numId w:val="2"/>
        </w:numPr>
        <w:tabs>
          <w:tab w:val="left" w:pos="1669"/>
        </w:tabs>
        <w:spacing w:before="71"/>
        <w:ind w:left="643" w:right="107" w:firstLine="566"/>
        <w:jc w:val="left"/>
      </w:pPr>
      <w:r>
        <w:t>Р</w:t>
      </w:r>
      <w:r w:rsidR="008570F4">
        <w:t>асчеты</w:t>
      </w:r>
      <w:r w:rsidR="00EE19A4">
        <w:t xml:space="preserve"> </w:t>
      </w:r>
      <w:r w:rsidR="008570F4">
        <w:t>нормативных</w:t>
      </w:r>
      <w:r w:rsidR="00EE19A4">
        <w:t xml:space="preserve"> </w:t>
      </w:r>
      <w:r w:rsidR="008570F4">
        <w:t>затрат</w:t>
      </w:r>
      <w:r w:rsidR="00EE19A4">
        <w:t xml:space="preserve"> </w:t>
      </w:r>
      <w:r w:rsidR="008570F4">
        <w:t>оказания</w:t>
      </w:r>
      <w:r w:rsidR="00EE19A4">
        <w:t xml:space="preserve"> </w:t>
      </w:r>
      <w:r w:rsidR="008570F4">
        <w:t>государственных</w:t>
      </w:r>
      <w:r w:rsidR="00EE19A4">
        <w:t xml:space="preserve"> </w:t>
      </w:r>
      <w:r w:rsidR="00C7402A">
        <w:t>ус</w:t>
      </w:r>
      <w:r w:rsidR="008570F4">
        <w:t>луг</w:t>
      </w:r>
      <w:r w:rsidR="00EE19A4">
        <w:t xml:space="preserve"> </w:t>
      </w:r>
      <w:r w:rsidR="008570F4">
        <w:t>по реализации образовательной программы</w:t>
      </w:r>
    </w:p>
    <w:p w:rsidR="00B9399D" w:rsidRDefault="00B9399D">
      <w:pPr>
        <w:pStyle w:val="a3"/>
        <w:spacing w:before="7"/>
        <w:rPr>
          <w:b/>
          <w:sz w:val="23"/>
        </w:rPr>
      </w:pPr>
    </w:p>
    <w:p w:rsidR="00B64992" w:rsidRPr="00414C20" w:rsidRDefault="00B64992" w:rsidP="00B64992">
      <w:pPr>
        <w:suppressAutoHyphens/>
        <w:ind w:firstLine="709"/>
        <w:jc w:val="both"/>
        <w:rPr>
          <w:sz w:val="24"/>
          <w:szCs w:val="24"/>
        </w:rPr>
      </w:pPr>
      <w:r w:rsidRPr="00414C20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профессий, утвержденной Минобрнауки России 27 ноября 2015 г. № АП-114/18вн.</w:t>
      </w:r>
    </w:p>
    <w:p w:rsidR="00B64992" w:rsidRPr="00414C20" w:rsidRDefault="00B64992" w:rsidP="00B64992">
      <w:pPr>
        <w:suppressAutoHyphens/>
        <w:ind w:firstLine="709"/>
        <w:jc w:val="both"/>
        <w:rPr>
          <w:sz w:val="24"/>
          <w:szCs w:val="24"/>
        </w:rPr>
      </w:pPr>
      <w:r w:rsidRPr="00414C20">
        <w:rPr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</w:t>
      </w:r>
      <w:r w:rsidRPr="00414C20">
        <w:rPr>
          <w:sz w:val="24"/>
          <w:szCs w:val="24"/>
        </w:rPr>
        <w:lastRenderedPageBreak/>
        <w:t>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B9399D" w:rsidRDefault="00B9399D" w:rsidP="0022624A">
      <w:pPr>
        <w:pStyle w:val="a3"/>
      </w:pPr>
    </w:p>
    <w:p w:rsidR="00B9399D" w:rsidRDefault="008570F4">
      <w:pPr>
        <w:pStyle w:val="2"/>
        <w:ind w:left="1925"/>
      </w:pPr>
      <w:r>
        <w:t>РАЗДЕЛ</w:t>
      </w:r>
      <w:r w:rsidR="00EE19A4">
        <w:t xml:space="preserve"> </w:t>
      </w:r>
      <w:r>
        <w:t>7.</w:t>
      </w:r>
      <w:r w:rsidR="00EE19A4">
        <w:t xml:space="preserve"> </w:t>
      </w:r>
      <w:r>
        <w:t>РАЗРАБОТЧИКИ</w:t>
      </w:r>
      <w:r w:rsidR="00EE19A4">
        <w:t xml:space="preserve"> </w:t>
      </w:r>
      <w:bookmarkStart w:id="7" w:name="_GoBack"/>
      <w:bookmarkEnd w:id="7"/>
      <w:r>
        <w:t>ООП</w:t>
      </w:r>
    </w:p>
    <w:p w:rsidR="00B9399D" w:rsidRDefault="00B9399D">
      <w:pPr>
        <w:pStyle w:val="a3"/>
        <w:spacing w:before="5"/>
        <w:rPr>
          <w:b/>
          <w:sz w:val="34"/>
        </w:rPr>
      </w:pPr>
    </w:p>
    <w:p w:rsidR="00C7402A" w:rsidRDefault="00C7402A" w:rsidP="001B47D7">
      <w:pPr>
        <w:pStyle w:val="a3"/>
        <w:ind w:right="595" w:firstLine="502"/>
        <w:jc w:val="both"/>
      </w:pPr>
      <w:r>
        <w:t xml:space="preserve">Организация-разработчик: </w:t>
      </w:r>
      <w:r w:rsidR="001033BD">
        <w:tab/>
        <w:t>к</w:t>
      </w:r>
      <w:r>
        <w:t xml:space="preserve">раевое государственное бюджетное профессиональное образовательное учреждение «Автомобильно-технический колледж»  </w:t>
      </w:r>
    </w:p>
    <w:p w:rsidR="00C7402A" w:rsidRDefault="00C7402A" w:rsidP="00C7402A">
      <w:pPr>
        <w:pStyle w:val="a3"/>
        <w:jc w:val="both"/>
        <w:rPr>
          <w:sz w:val="26"/>
        </w:rPr>
      </w:pPr>
    </w:p>
    <w:p w:rsidR="00C7402A" w:rsidRDefault="00C7402A" w:rsidP="00C7402A">
      <w:pPr>
        <w:pStyle w:val="a3"/>
        <w:ind w:left="502"/>
        <w:jc w:val="both"/>
      </w:pPr>
      <w:r>
        <w:t>Разработчики:</w:t>
      </w:r>
    </w:p>
    <w:p w:rsidR="0022624A" w:rsidRDefault="0022624A" w:rsidP="0022624A">
      <w:pPr>
        <w:widowControl/>
        <w:tabs>
          <w:tab w:val="left" w:pos="1418"/>
        </w:tabs>
        <w:autoSpaceDE/>
        <w:autoSpaceDN/>
        <w:spacing w:before="7"/>
        <w:contextualSpacing/>
      </w:pP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русский язык</w:t>
      </w:r>
      <w:r w:rsidR="00327630">
        <w:rPr>
          <w:sz w:val="24"/>
          <w:szCs w:val="24"/>
        </w:rPr>
        <w:t>–Островская О.И.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литература</w:t>
      </w:r>
      <w:r w:rsidR="00327630">
        <w:rPr>
          <w:sz w:val="24"/>
          <w:szCs w:val="24"/>
        </w:rPr>
        <w:t xml:space="preserve"> - Островская О.И.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иностранный язык</w:t>
      </w:r>
      <w:r w:rsidR="00327630">
        <w:rPr>
          <w:sz w:val="24"/>
          <w:szCs w:val="24"/>
        </w:rPr>
        <w:t xml:space="preserve"> – </w:t>
      </w:r>
      <w:r w:rsidR="00BA3E29">
        <w:rPr>
          <w:sz w:val="24"/>
          <w:szCs w:val="24"/>
        </w:rPr>
        <w:t>Стародумова Ж.А.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 xml:space="preserve">математика </w:t>
      </w:r>
      <w:r w:rsidR="00327630">
        <w:rPr>
          <w:sz w:val="24"/>
          <w:szCs w:val="24"/>
        </w:rPr>
        <w:t>– Михалко О.Н.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 xml:space="preserve">история </w:t>
      </w:r>
      <w:r w:rsidR="00327630">
        <w:rPr>
          <w:sz w:val="24"/>
          <w:szCs w:val="24"/>
        </w:rPr>
        <w:t>– Бражник Т.И.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физическая культура</w:t>
      </w:r>
      <w:r w:rsidR="00327630">
        <w:rPr>
          <w:sz w:val="24"/>
          <w:szCs w:val="24"/>
        </w:rPr>
        <w:t xml:space="preserve"> – </w:t>
      </w:r>
      <w:r w:rsidR="00EB163B">
        <w:rPr>
          <w:sz w:val="24"/>
          <w:szCs w:val="24"/>
        </w:rPr>
        <w:t>Реброва Е.Е.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 xml:space="preserve">основы безопасности жизнедеятельности </w:t>
      </w:r>
      <w:r w:rsidR="00327630">
        <w:rPr>
          <w:sz w:val="24"/>
          <w:szCs w:val="24"/>
        </w:rPr>
        <w:t>– Заболотная И.С.</w:t>
      </w:r>
    </w:p>
    <w:p w:rsidR="00EB163B" w:rsidRPr="00652A27" w:rsidRDefault="00652A27" w:rsidP="00EB163B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EB163B">
        <w:rPr>
          <w:sz w:val="24"/>
          <w:szCs w:val="24"/>
        </w:rPr>
        <w:t>астрономия</w:t>
      </w:r>
      <w:r w:rsidR="00327630" w:rsidRPr="00EB163B">
        <w:rPr>
          <w:sz w:val="24"/>
          <w:szCs w:val="24"/>
        </w:rPr>
        <w:t xml:space="preserve"> – </w:t>
      </w:r>
      <w:r w:rsidR="00EB163B">
        <w:rPr>
          <w:sz w:val="24"/>
          <w:szCs w:val="24"/>
        </w:rPr>
        <w:t>Огородникова Е.А.</w:t>
      </w:r>
    </w:p>
    <w:p w:rsidR="00652A27" w:rsidRPr="00EB163B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EB163B">
        <w:rPr>
          <w:sz w:val="24"/>
          <w:szCs w:val="24"/>
        </w:rPr>
        <w:t>информатика</w:t>
      </w:r>
      <w:r w:rsidR="00327630" w:rsidRPr="00EB163B">
        <w:rPr>
          <w:sz w:val="24"/>
          <w:szCs w:val="24"/>
        </w:rPr>
        <w:t xml:space="preserve"> – Огородникова Е.А.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естествознание</w:t>
      </w:r>
      <w:r w:rsidR="00327630">
        <w:rPr>
          <w:sz w:val="24"/>
          <w:szCs w:val="24"/>
        </w:rPr>
        <w:t xml:space="preserve"> – Несторович Н.А., Ефременко Л.В.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родная литература</w:t>
      </w:r>
      <w:r w:rsidR="00CA7520">
        <w:rPr>
          <w:sz w:val="24"/>
          <w:szCs w:val="24"/>
        </w:rPr>
        <w:t>–Островская О.И.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основы проектной деятельности</w:t>
      </w:r>
      <w:r w:rsidR="00CA7520">
        <w:rPr>
          <w:sz w:val="24"/>
          <w:szCs w:val="24"/>
        </w:rPr>
        <w:t xml:space="preserve"> – Несторович Н.А.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652A27">
        <w:rPr>
          <w:sz w:val="24"/>
          <w:szCs w:val="24"/>
        </w:rPr>
        <w:t>электротехника</w:t>
      </w:r>
      <w:r w:rsidR="00CA7520">
        <w:rPr>
          <w:sz w:val="24"/>
          <w:szCs w:val="24"/>
        </w:rPr>
        <w:t xml:space="preserve"> – </w:t>
      </w:r>
      <w:r w:rsidR="00EB163B">
        <w:rPr>
          <w:sz w:val="24"/>
          <w:szCs w:val="24"/>
        </w:rPr>
        <w:t>Гераськин В.И.</w:t>
      </w:r>
    </w:p>
    <w:p w:rsidR="00BA3E29" w:rsidRPr="00652A27" w:rsidRDefault="00652A27" w:rsidP="00BA3E29">
      <w:pPr>
        <w:pStyle w:val="a4"/>
        <w:numPr>
          <w:ilvl w:val="0"/>
          <w:numId w:val="11"/>
        </w:numPr>
        <w:suppressAutoHyphens/>
        <w:adjustRightInd w:val="0"/>
        <w:rPr>
          <w:sz w:val="24"/>
          <w:szCs w:val="24"/>
        </w:rPr>
      </w:pPr>
      <w:r w:rsidRPr="00BA3E29">
        <w:rPr>
          <w:color w:val="000000"/>
          <w:sz w:val="24"/>
          <w:szCs w:val="24"/>
          <w:lang w:eastAsia="ru-RU"/>
        </w:rPr>
        <w:t>охрана труда</w:t>
      </w:r>
      <w:r w:rsidR="00CA7520" w:rsidRPr="00BA3E29">
        <w:rPr>
          <w:color w:val="000000"/>
          <w:sz w:val="24"/>
          <w:szCs w:val="24"/>
          <w:lang w:eastAsia="ru-RU"/>
        </w:rPr>
        <w:t xml:space="preserve"> – </w:t>
      </w:r>
      <w:r w:rsidR="00BA3E29">
        <w:rPr>
          <w:sz w:val="24"/>
          <w:szCs w:val="24"/>
        </w:rPr>
        <w:t>Заболотная И.С.</w:t>
      </w:r>
    </w:p>
    <w:p w:rsidR="00652A27" w:rsidRPr="00BA3E29" w:rsidRDefault="00652A27" w:rsidP="00B55447">
      <w:pPr>
        <w:pStyle w:val="a4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BA3E29">
        <w:rPr>
          <w:color w:val="000000"/>
          <w:sz w:val="24"/>
          <w:szCs w:val="24"/>
          <w:lang w:eastAsia="ru-RU"/>
        </w:rPr>
        <w:t>материаловедение</w:t>
      </w:r>
      <w:r w:rsidR="00CA7520" w:rsidRPr="00BA3E29">
        <w:rPr>
          <w:color w:val="000000"/>
          <w:sz w:val="24"/>
          <w:szCs w:val="24"/>
          <w:lang w:eastAsia="ru-RU"/>
        </w:rPr>
        <w:t xml:space="preserve"> – Чернецкая Г.В.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652A27">
        <w:rPr>
          <w:sz w:val="24"/>
          <w:szCs w:val="24"/>
        </w:rPr>
        <w:t>безопасность жизнедеятельности</w:t>
      </w:r>
      <w:r w:rsidR="00CA7520">
        <w:rPr>
          <w:sz w:val="24"/>
          <w:szCs w:val="24"/>
        </w:rPr>
        <w:t xml:space="preserve"> – Заболотная И.С.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52A27">
        <w:rPr>
          <w:sz w:val="24"/>
          <w:szCs w:val="24"/>
        </w:rPr>
        <w:t>основы предпринимательской деятельности</w:t>
      </w:r>
      <w:r w:rsidR="00CA7520">
        <w:rPr>
          <w:sz w:val="24"/>
          <w:szCs w:val="24"/>
        </w:rPr>
        <w:t xml:space="preserve"> – </w:t>
      </w:r>
      <w:r w:rsidR="00DA2C72">
        <w:rPr>
          <w:sz w:val="24"/>
          <w:szCs w:val="24"/>
        </w:rPr>
        <w:t>Назаренко Н.В.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52A27">
        <w:rPr>
          <w:sz w:val="24"/>
          <w:szCs w:val="24"/>
        </w:rPr>
        <w:t xml:space="preserve">экологические основы природопользования </w:t>
      </w:r>
      <w:r w:rsidR="00CA7520">
        <w:rPr>
          <w:sz w:val="24"/>
          <w:szCs w:val="24"/>
        </w:rPr>
        <w:t xml:space="preserve">– </w:t>
      </w:r>
      <w:r w:rsidR="00BA3E29">
        <w:rPr>
          <w:sz w:val="24"/>
          <w:szCs w:val="24"/>
        </w:rPr>
        <w:t>Несторович Н.А.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52A27">
        <w:rPr>
          <w:sz w:val="24"/>
          <w:szCs w:val="24"/>
        </w:rPr>
        <w:t>трудоустройство и социальная адаптация специалиста</w:t>
      </w:r>
      <w:r w:rsidR="00CA7520">
        <w:rPr>
          <w:sz w:val="24"/>
          <w:szCs w:val="24"/>
        </w:rPr>
        <w:t xml:space="preserve"> – </w:t>
      </w:r>
      <w:r w:rsidR="00BA3E29">
        <w:rPr>
          <w:sz w:val="24"/>
          <w:szCs w:val="24"/>
        </w:rPr>
        <w:t>Несторович Н.А.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652A27">
        <w:rPr>
          <w:spacing w:val="33"/>
          <w:sz w:val="24"/>
          <w:szCs w:val="24"/>
        </w:rPr>
        <w:t>ПМ.1</w:t>
      </w:r>
      <w:r w:rsidR="00DA2C72">
        <w:rPr>
          <w:spacing w:val="33"/>
          <w:sz w:val="24"/>
          <w:szCs w:val="24"/>
        </w:rPr>
        <w:t xml:space="preserve"> </w:t>
      </w:r>
      <w:r w:rsidRPr="00652A27">
        <w:rPr>
          <w:color w:val="000000"/>
          <w:sz w:val="24"/>
          <w:szCs w:val="24"/>
          <w:lang w:eastAsia="ru-RU"/>
        </w:rPr>
        <w:t>Техническое состояние систем, агрегатов, деталей и механизмов автомобиля</w:t>
      </w:r>
      <w:r w:rsidR="00DA2C72">
        <w:rPr>
          <w:color w:val="000000"/>
          <w:sz w:val="24"/>
          <w:szCs w:val="24"/>
          <w:lang w:eastAsia="ru-RU"/>
        </w:rPr>
        <w:t xml:space="preserve">, </w:t>
      </w:r>
      <w:r w:rsidR="00DA2C72" w:rsidRPr="00DA2C72">
        <w:rPr>
          <w:sz w:val="24"/>
          <w:szCs w:val="24"/>
        </w:rPr>
        <w:t>включая практику</w:t>
      </w:r>
      <w:r w:rsidR="00DA2C72">
        <w:rPr>
          <w:sz w:val="24"/>
          <w:szCs w:val="24"/>
        </w:rPr>
        <w:t xml:space="preserve"> </w:t>
      </w:r>
      <w:r w:rsidR="00DA2C72" w:rsidRPr="00652A27">
        <w:rPr>
          <w:spacing w:val="33"/>
          <w:sz w:val="24"/>
          <w:szCs w:val="24"/>
        </w:rPr>
        <w:t xml:space="preserve"> </w:t>
      </w:r>
      <w:r w:rsidR="00CA7520">
        <w:rPr>
          <w:color w:val="000000"/>
          <w:sz w:val="24"/>
          <w:szCs w:val="24"/>
          <w:lang w:eastAsia="ru-RU"/>
        </w:rPr>
        <w:t>– Мордвинцев Д.Н., Васильев А.Н.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52A27">
        <w:rPr>
          <w:sz w:val="24"/>
          <w:szCs w:val="24"/>
        </w:rPr>
        <w:t>ПМ.2 Техническое обслуживание автотранспорта</w:t>
      </w:r>
      <w:r w:rsidR="00DA2C72">
        <w:rPr>
          <w:sz w:val="24"/>
          <w:szCs w:val="24"/>
        </w:rPr>
        <w:t xml:space="preserve">, </w:t>
      </w:r>
      <w:r w:rsidR="00DA2C72" w:rsidRPr="00DA2C72">
        <w:rPr>
          <w:sz w:val="24"/>
          <w:szCs w:val="24"/>
        </w:rPr>
        <w:t>включая практику</w:t>
      </w:r>
      <w:r w:rsidR="00DA2C72">
        <w:rPr>
          <w:sz w:val="24"/>
          <w:szCs w:val="24"/>
        </w:rPr>
        <w:t xml:space="preserve"> </w:t>
      </w:r>
      <w:r w:rsidR="00DA2C72" w:rsidRPr="00652A27">
        <w:rPr>
          <w:spacing w:val="33"/>
          <w:sz w:val="24"/>
          <w:szCs w:val="24"/>
        </w:rPr>
        <w:t xml:space="preserve"> </w:t>
      </w:r>
      <w:r w:rsidR="00CA7520">
        <w:rPr>
          <w:sz w:val="24"/>
          <w:szCs w:val="24"/>
        </w:rPr>
        <w:t>– Тельных Д.А., Васильев А.Н.</w:t>
      </w:r>
    </w:p>
    <w:p w:rsidR="00652A27" w:rsidRPr="00652A27" w:rsidRDefault="00652A27" w:rsidP="00B55447">
      <w:pPr>
        <w:pStyle w:val="a4"/>
        <w:numPr>
          <w:ilvl w:val="0"/>
          <w:numId w:val="11"/>
        </w:numPr>
        <w:rPr>
          <w:color w:val="000000"/>
          <w:sz w:val="24"/>
          <w:szCs w:val="24"/>
          <w:lang w:eastAsia="ru-RU"/>
        </w:rPr>
      </w:pPr>
      <w:r w:rsidRPr="00652A27">
        <w:rPr>
          <w:sz w:val="24"/>
          <w:szCs w:val="24"/>
        </w:rPr>
        <w:t>ПМ.3 Текущий ремонт различных типов автомобилей</w:t>
      </w:r>
      <w:r w:rsidR="00DA2C72">
        <w:rPr>
          <w:sz w:val="24"/>
          <w:szCs w:val="24"/>
        </w:rPr>
        <w:t xml:space="preserve">, </w:t>
      </w:r>
      <w:r w:rsidR="00DA2C72" w:rsidRPr="00DA2C72">
        <w:rPr>
          <w:sz w:val="24"/>
          <w:szCs w:val="24"/>
        </w:rPr>
        <w:t>включая практику</w:t>
      </w:r>
      <w:r w:rsidR="00DA2C72">
        <w:rPr>
          <w:sz w:val="24"/>
          <w:szCs w:val="24"/>
        </w:rPr>
        <w:t xml:space="preserve"> </w:t>
      </w:r>
      <w:r w:rsidR="00DA2C72" w:rsidRPr="00652A27">
        <w:rPr>
          <w:spacing w:val="33"/>
          <w:sz w:val="24"/>
          <w:szCs w:val="24"/>
        </w:rPr>
        <w:t xml:space="preserve"> </w:t>
      </w:r>
      <w:r w:rsidR="00CA7520">
        <w:rPr>
          <w:sz w:val="24"/>
          <w:szCs w:val="24"/>
        </w:rPr>
        <w:t>– Чернецкая Г.В., Мордвинцев Д.Н.</w:t>
      </w:r>
      <w:r w:rsidR="00BA3E29">
        <w:rPr>
          <w:sz w:val="24"/>
          <w:szCs w:val="24"/>
        </w:rPr>
        <w:t>, Васильев А.Н.</w:t>
      </w:r>
    </w:p>
    <w:p w:rsidR="00652A27" w:rsidRDefault="00652A27" w:rsidP="00652A27">
      <w:pPr>
        <w:widowControl/>
        <w:tabs>
          <w:tab w:val="left" w:pos="1418"/>
        </w:tabs>
        <w:autoSpaceDE/>
        <w:autoSpaceDN/>
        <w:spacing w:before="7"/>
        <w:contextualSpacing/>
      </w:pPr>
    </w:p>
    <w:sectPr w:rsidR="00652A27" w:rsidSect="00C05E06">
      <w:footerReference w:type="default" r:id="rId10"/>
      <w:type w:val="continuous"/>
      <w:pgSz w:w="11910" w:h="16850"/>
      <w:pgMar w:top="760" w:right="840" w:bottom="440" w:left="1400" w:header="0" w:footer="12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2D" w:rsidRDefault="00C00A2D">
      <w:r>
        <w:separator/>
      </w:r>
    </w:p>
  </w:endnote>
  <w:endnote w:type="continuationSeparator" w:id="0">
    <w:p w:rsidR="00C00A2D" w:rsidRDefault="00C0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A4" w:rsidRDefault="00EE19A4">
    <w:pPr>
      <w:pStyle w:val="a3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86" type="#_x0000_t202" style="position:absolute;margin-left:537.85pt;margin-top:785.95pt;width:18pt;height:15.3pt;z-index:-324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LXuw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" filled="f" stroked="f">
          <v:textbox style="mso-next-textbox:#Поле 1" inset="0,0,0,0">
            <w:txbxContent>
              <w:p w:rsidR="00EE19A4" w:rsidRDefault="00EE19A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0DA2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A4" w:rsidRDefault="00EE19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66.05pt;width:18pt;height:15.3pt;z-index:-32464896;mso-position-horizontal-relative:page;mso-position-vertical-relative:page" filled="f" stroked="f">
          <v:textbox inset="0,0,0,0">
            <w:txbxContent>
              <w:p w:rsidR="00EE19A4" w:rsidRDefault="00EE19A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0DA2">
                  <w:rPr>
                    <w:noProof/>
                  </w:rPr>
                  <w:t>27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2D" w:rsidRDefault="00C00A2D">
      <w:r>
        <w:separator/>
      </w:r>
    </w:p>
  </w:footnote>
  <w:footnote w:type="continuationSeparator" w:id="0">
    <w:p w:rsidR="00C00A2D" w:rsidRDefault="00C0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86367E3"/>
    <w:multiLevelType w:val="multilevel"/>
    <w:tmpl w:val="47365D1A"/>
    <w:lvl w:ilvl="0">
      <w:start w:val="4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D8E2D59"/>
    <w:multiLevelType w:val="hybridMultilevel"/>
    <w:tmpl w:val="819CC3D6"/>
    <w:lvl w:ilvl="0" w:tplc="DECE1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1AEF"/>
    <w:multiLevelType w:val="hybridMultilevel"/>
    <w:tmpl w:val="DFC4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B6C"/>
    <w:multiLevelType w:val="hybridMultilevel"/>
    <w:tmpl w:val="E0E0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8E7"/>
    <w:multiLevelType w:val="multilevel"/>
    <w:tmpl w:val="242AC43A"/>
    <w:lvl w:ilvl="0">
      <w:start w:val="6"/>
      <w:numFmt w:val="decimal"/>
      <w:lvlText w:val="%1"/>
      <w:lvlJc w:val="left"/>
      <w:pPr>
        <w:ind w:left="5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0" w:hanging="78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780"/>
      </w:pPr>
      <w:rPr>
        <w:rFonts w:hint="default"/>
        <w:lang w:val="ru-RU" w:eastAsia="en-US" w:bidi="ar-SA"/>
      </w:rPr>
    </w:lvl>
  </w:abstractNum>
  <w:abstractNum w:abstractNumId="7" w15:restartNumberingAfterBreak="0">
    <w:nsid w:val="20D71A05"/>
    <w:multiLevelType w:val="multilevel"/>
    <w:tmpl w:val="7DCC6722"/>
    <w:lvl w:ilvl="0">
      <w:start w:val="5"/>
      <w:numFmt w:val="decimal"/>
      <w:lvlText w:val="%1"/>
      <w:lvlJc w:val="left"/>
      <w:pPr>
        <w:ind w:left="195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8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23A43CE"/>
    <w:multiLevelType w:val="multilevel"/>
    <w:tmpl w:val="0512D9FC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3D25AAD"/>
    <w:multiLevelType w:val="multilevel"/>
    <w:tmpl w:val="0512D9FC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C421A87"/>
    <w:multiLevelType w:val="hybridMultilevel"/>
    <w:tmpl w:val="A96E767A"/>
    <w:lvl w:ilvl="0" w:tplc="84BCC97A">
      <w:numFmt w:val="bullet"/>
      <w:lvlText w:val="–"/>
      <w:lvlJc w:val="left"/>
      <w:pPr>
        <w:ind w:left="46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ACDE6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2" w:tplc="8E4A1C16"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3" w:tplc="FAD676CC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4" w:tplc="E51880C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95DCB246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B400F9D8"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7" w:tplc="9AC85284">
      <w:numFmt w:val="bullet"/>
      <w:lvlText w:val="•"/>
      <w:lvlJc w:val="left"/>
      <w:pPr>
        <w:ind w:left="7240" w:hanging="708"/>
      </w:pPr>
      <w:rPr>
        <w:rFonts w:hint="default"/>
        <w:lang w:val="ru-RU" w:eastAsia="en-US" w:bidi="ar-SA"/>
      </w:rPr>
    </w:lvl>
    <w:lvl w:ilvl="8" w:tplc="0E8C5374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11870C9"/>
    <w:multiLevelType w:val="hybridMultilevel"/>
    <w:tmpl w:val="C486E94E"/>
    <w:lvl w:ilvl="0" w:tplc="749C13A0">
      <w:start w:val="1"/>
      <w:numFmt w:val="decimal"/>
      <w:lvlText w:val="%1."/>
      <w:lvlJc w:val="left"/>
      <w:pPr>
        <w:ind w:left="90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4533761E"/>
    <w:multiLevelType w:val="multilevel"/>
    <w:tmpl w:val="36FA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8" w:hanging="1800"/>
      </w:pPr>
      <w:rPr>
        <w:rFonts w:hint="default"/>
      </w:rPr>
    </w:lvl>
  </w:abstractNum>
  <w:abstractNum w:abstractNumId="13" w15:restartNumberingAfterBreak="0">
    <w:nsid w:val="4AB555AC"/>
    <w:multiLevelType w:val="hybridMultilevel"/>
    <w:tmpl w:val="8FB8FC34"/>
    <w:lvl w:ilvl="0" w:tplc="D80E3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512996"/>
    <w:multiLevelType w:val="multilevel"/>
    <w:tmpl w:val="0C44D1D0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623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54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61793723"/>
    <w:multiLevelType w:val="hybridMultilevel"/>
    <w:tmpl w:val="F566E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091A7A"/>
    <w:multiLevelType w:val="multilevel"/>
    <w:tmpl w:val="88B2A512"/>
    <w:lvl w:ilvl="0">
      <w:start w:val="6"/>
      <w:numFmt w:val="decimal"/>
      <w:lvlText w:val="%1"/>
      <w:lvlJc w:val="left"/>
      <w:pPr>
        <w:ind w:left="1214" w:hanging="8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8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8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829"/>
      </w:pPr>
      <w:rPr>
        <w:rFonts w:hint="default"/>
        <w:lang w:val="ru-RU" w:eastAsia="en-US" w:bidi="ar-SA"/>
      </w:rPr>
    </w:lvl>
  </w:abstractNum>
  <w:abstractNum w:abstractNumId="17" w15:restartNumberingAfterBreak="0">
    <w:nsid w:val="68D17966"/>
    <w:multiLevelType w:val="multilevel"/>
    <w:tmpl w:val="FC8E75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hint="default"/>
      </w:rPr>
    </w:lvl>
  </w:abstractNum>
  <w:abstractNum w:abstractNumId="18" w15:restartNumberingAfterBreak="0">
    <w:nsid w:val="795171FE"/>
    <w:multiLevelType w:val="multilevel"/>
    <w:tmpl w:val="FDF417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19" w15:restartNumberingAfterBreak="0">
    <w:nsid w:val="7AD50234"/>
    <w:multiLevelType w:val="hybridMultilevel"/>
    <w:tmpl w:val="DE1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B6694"/>
    <w:multiLevelType w:val="hybridMultilevel"/>
    <w:tmpl w:val="EFE0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18"/>
  </w:num>
  <w:num w:numId="11">
    <w:abstractNumId w:val="4"/>
  </w:num>
  <w:num w:numId="12">
    <w:abstractNumId w:val="17"/>
  </w:num>
  <w:num w:numId="13">
    <w:abstractNumId w:val="20"/>
  </w:num>
  <w:num w:numId="14">
    <w:abstractNumId w:val="8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99D"/>
    <w:rsid w:val="00001308"/>
    <w:rsid w:val="00005CAE"/>
    <w:rsid w:val="000272FA"/>
    <w:rsid w:val="00033096"/>
    <w:rsid w:val="00036E8A"/>
    <w:rsid w:val="00073184"/>
    <w:rsid w:val="00076BD3"/>
    <w:rsid w:val="0008398C"/>
    <w:rsid w:val="00092D52"/>
    <w:rsid w:val="000934C9"/>
    <w:rsid w:val="000966A3"/>
    <w:rsid w:val="000B6F68"/>
    <w:rsid w:val="001033BD"/>
    <w:rsid w:val="00111A14"/>
    <w:rsid w:val="0015653A"/>
    <w:rsid w:val="0017789C"/>
    <w:rsid w:val="001A53B3"/>
    <w:rsid w:val="001B47D7"/>
    <w:rsid w:val="001B520A"/>
    <w:rsid w:val="001F53FF"/>
    <w:rsid w:val="002223A1"/>
    <w:rsid w:val="00222EEC"/>
    <w:rsid w:val="0022624A"/>
    <w:rsid w:val="00235FD1"/>
    <w:rsid w:val="00285466"/>
    <w:rsid w:val="00326F43"/>
    <w:rsid w:val="00327630"/>
    <w:rsid w:val="00341EBE"/>
    <w:rsid w:val="00346429"/>
    <w:rsid w:val="00350DA2"/>
    <w:rsid w:val="00363357"/>
    <w:rsid w:val="003830ED"/>
    <w:rsid w:val="003A5662"/>
    <w:rsid w:val="003C15DD"/>
    <w:rsid w:val="003C23E2"/>
    <w:rsid w:val="003C38DE"/>
    <w:rsid w:val="003D061A"/>
    <w:rsid w:val="003D33B3"/>
    <w:rsid w:val="003E008D"/>
    <w:rsid w:val="003E2101"/>
    <w:rsid w:val="003E7C9B"/>
    <w:rsid w:val="00400E49"/>
    <w:rsid w:val="00411230"/>
    <w:rsid w:val="00423C2F"/>
    <w:rsid w:val="004467BE"/>
    <w:rsid w:val="00447917"/>
    <w:rsid w:val="004807C0"/>
    <w:rsid w:val="00481145"/>
    <w:rsid w:val="0048124B"/>
    <w:rsid w:val="00482F5F"/>
    <w:rsid w:val="00484119"/>
    <w:rsid w:val="004C4FCB"/>
    <w:rsid w:val="005039C4"/>
    <w:rsid w:val="00523995"/>
    <w:rsid w:val="0054552A"/>
    <w:rsid w:val="005537DB"/>
    <w:rsid w:val="00567268"/>
    <w:rsid w:val="00593773"/>
    <w:rsid w:val="005A72FE"/>
    <w:rsid w:val="005C6CFB"/>
    <w:rsid w:val="005C748A"/>
    <w:rsid w:val="0060551B"/>
    <w:rsid w:val="00607FBF"/>
    <w:rsid w:val="00624C5B"/>
    <w:rsid w:val="00652A27"/>
    <w:rsid w:val="0066491B"/>
    <w:rsid w:val="0069475C"/>
    <w:rsid w:val="007010F3"/>
    <w:rsid w:val="00704CBB"/>
    <w:rsid w:val="00710E12"/>
    <w:rsid w:val="007114DC"/>
    <w:rsid w:val="0076432B"/>
    <w:rsid w:val="0078030D"/>
    <w:rsid w:val="007A5EAE"/>
    <w:rsid w:val="007B1FD0"/>
    <w:rsid w:val="007C0EC6"/>
    <w:rsid w:val="008475A4"/>
    <w:rsid w:val="008570F4"/>
    <w:rsid w:val="0088153B"/>
    <w:rsid w:val="008904FB"/>
    <w:rsid w:val="008B1CA9"/>
    <w:rsid w:val="008C0E7D"/>
    <w:rsid w:val="008C3237"/>
    <w:rsid w:val="008F21CD"/>
    <w:rsid w:val="00901385"/>
    <w:rsid w:val="009048F7"/>
    <w:rsid w:val="00916393"/>
    <w:rsid w:val="00937556"/>
    <w:rsid w:val="00952BC1"/>
    <w:rsid w:val="00970D1D"/>
    <w:rsid w:val="009778D5"/>
    <w:rsid w:val="009F6F18"/>
    <w:rsid w:val="00A32A3A"/>
    <w:rsid w:val="00A32DAA"/>
    <w:rsid w:val="00A40343"/>
    <w:rsid w:val="00AB12A7"/>
    <w:rsid w:val="00AC70E1"/>
    <w:rsid w:val="00AD686F"/>
    <w:rsid w:val="00B04730"/>
    <w:rsid w:val="00B06CAD"/>
    <w:rsid w:val="00B15355"/>
    <w:rsid w:val="00B21F1B"/>
    <w:rsid w:val="00B44A79"/>
    <w:rsid w:val="00B55447"/>
    <w:rsid w:val="00B64992"/>
    <w:rsid w:val="00B9399D"/>
    <w:rsid w:val="00BA3E29"/>
    <w:rsid w:val="00BD7598"/>
    <w:rsid w:val="00C00A2D"/>
    <w:rsid w:val="00C05E06"/>
    <w:rsid w:val="00C10E8A"/>
    <w:rsid w:val="00C7402A"/>
    <w:rsid w:val="00C94F5C"/>
    <w:rsid w:val="00C97DD4"/>
    <w:rsid w:val="00CA3F33"/>
    <w:rsid w:val="00CA51D0"/>
    <w:rsid w:val="00CA60AD"/>
    <w:rsid w:val="00CA7520"/>
    <w:rsid w:val="00CE3C69"/>
    <w:rsid w:val="00D15227"/>
    <w:rsid w:val="00D3526A"/>
    <w:rsid w:val="00D36BA4"/>
    <w:rsid w:val="00D55C96"/>
    <w:rsid w:val="00D94631"/>
    <w:rsid w:val="00DA2C72"/>
    <w:rsid w:val="00DB7077"/>
    <w:rsid w:val="00DE42C2"/>
    <w:rsid w:val="00DE58DF"/>
    <w:rsid w:val="00DE6097"/>
    <w:rsid w:val="00E322D6"/>
    <w:rsid w:val="00E47CF0"/>
    <w:rsid w:val="00E648CD"/>
    <w:rsid w:val="00E738DE"/>
    <w:rsid w:val="00E85230"/>
    <w:rsid w:val="00E93329"/>
    <w:rsid w:val="00EB163B"/>
    <w:rsid w:val="00ED2BB6"/>
    <w:rsid w:val="00EE19A4"/>
    <w:rsid w:val="00EE606E"/>
    <w:rsid w:val="00F13728"/>
    <w:rsid w:val="00F20273"/>
    <w:rsid w:val="00F2266F"/>
    <w:rsid w:val="00F269BE"/>
    <w:rsid w:val="00F31A46"/>
    <w:rsid w:val="00F440CC"/>
    <w:rsid w:val="00F75AF6"/>
    <w:rsid w:val="00F81009"/>
    <w:rsid w:val="00FA5346"/>
    <w:rsid w:val="00FB32D4"/>
    <w:rsid w:val="00FB5F49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50D73F1D"/>
  <w15:docId w15:val="{8F462295-24F2-44EC-960A-E602C43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F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A3F33"/>
    <w:pPr>
      <w:ind w:left="1576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9"/>
    <w:qFormat/>
    <w:rsid w:val="00CA3F33"/>
    <w:pPr>
      <w:ind w:left="9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B1FD0"/>
    <w:pPr>
      <w:keepNext/>
      <w:widowControl/>
      <w:autoSpaceDE/>
      <w:autoSpaceDN/>
      <w:spacing w:before="240" w:after="60"/>
      <w:outlineLvl w:val="2"/>
    </w:pPr>
    <w:rPr>
      <w:rFonts w:ascii="Arial" w:eastAsiaTheme="minorEastAsia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7B1F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B1FD0"/>
    <w:pPr>
      <w:widowControl/>
      <w:autoSpaceDE/>
      <w:autoSpaceDN/>
      <w:spacing w:before="240" w:after="60"/>
      <w:outlineLvl w:val="4"/>
    </w:pPr>
    <w:rPr>
      <w:rFonts w:ascii="Calibri" w:eastAsiaTheme="minorEastAsia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B1FD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FD0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7B1FD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7B1FD0"/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B1FD0"/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B1FD0"/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7B1FD0"/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table" w:customStyle="1" w:styleId="TableNormal">
    <w:name w:val="Table Normal"/>
    <w:unhideWhenUsed/>
    <w:qFormat/>
    <w:rsid w:val="00CA3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CA3F33"/>
    <w:pPr>
      <w:ind w:left="821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CA3F33"/>
    <w:pPr>
      <w:ind w:left="1241" w:hanging="421"/>
    </w:pPr>
    <w:rPr>
      <w:sz w:val="24"/>
      <w:szCs w:val="24"/>
    </w:rPr>
  </w:style>
  <w:style w:type="paragraph" w:styleId="31">
    <w:name w:val="toc 3"/>
    <w:basedOn w:val="a"/>
    <w:uiPriority w:val="39"/>
    <w:qFormat/>
    <w:rsid w:val="00CA3F33"/>
    <w:pPr>
      <w:ind w:left="890"/>
    </w:pPr>
    <w:rPr>
      <w:sz w:val="24"/>
      <w:szCs w:val="24"/>
    </w:rPr>
  </w:style>
  <w:style w:type="paragraph" w:styleId="a3">
    <w:name w:val="Body Text"/>
    <w:basedOn w:val="a"/>
    <w:link w:val="12"/>
    <w:qFormat/>
    <w:rsid w:val="00CA3F33"/>
    <w:rPr>
      <w:sz w:val="24"/>
      <w:szCs w:val="24"/>
    </w:rPr>
  </w:style>
  <w:style w:type="character" w:customStyle="1" w:styleId="12">
    <w:name w:val="Основной текст Знак1"/>
    <w:basedOn w:val="a0"/>
    <w:link w:val="a3"/>
    <w:rsid w:val="007B1FD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A3F33"/>
    <w:pPr>
      <w:ind w:left="874" w:hanging="360"/>
      <w:jc w:val="both"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7B1FD0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A3F33"/>
  </w:style>
  <w:style w:type="paragraph" w:styleId="a6">
    <w:name w:val="No Spacing"/>
    <w:link w:val="a7"/>
    <w:uiPriority w:val="1"/>
    <w:qFormat/>
    <w:rsid w:val="008570F4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7B1FD0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unhideWhenUsed/>
    <w:rsid w:val="008570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570F4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rsid w:val="007B1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1F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ody Text Indent"/>
    <w:aliases w:val="текст,Основной текст 1"/>
    <w:basedOn w:val="a3"/>
    <w:link w:val="ab"/>
    <w:uiPriority w:val="99"/>
    <w:rsid w:val="007B1FD0"/>
    <w:pPr>
      <w:suppressAutoHyphens/>
      <w:autoSpaceDE/>
      <w:autoSpaceDN/>
      <w:spacing w:after="120"/>
      <w:ind w:left="283"/>
    </w:pPr>
    <w:rPr>
      <w:rFonts w:eastAsia="Lucida Sans Unicode"/>
      <w:lang w:eastAsia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7B1FD0"/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ac">
    <w:name w:val="Знак Знак Знак"/>
    <w:basedOn w:val="a"/>
    <w:rsid w:val="007B1FD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rsid w:val="007B1FD0"/>
  </w:style>
  <w:style w:type="paragraph" w:styleId="22">
    <w:name w:val="List 2"/>
    <w:basedOn w:val="a"/>
    <w:uiPriority w:val="99"/>
    <w:rsid w:val="007B1FD0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B1FD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7B1FD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e">
    <w:name w:val="Strong"/>
    <w:basedOn w:val="a0"/>
    <w:uiPriority w:val="22"/>
    <w:qFormat/>
    <w:rsid w:val="007B1FD0"/>
    <w:rPr>
      <w:b/>
      <w:bCs/>
    </w:rPr>
  </w:style>
  <w:style w:type="character" w:customStyle="1" w:styleId="apple-converted-space">
    <w:name w:val="apple-converted-space"/>
    <w:basedOn w:val="a0"/>
    <w:rsid w:val="007B1FD0"/>
  </w:style>
  <w:style w:type="paragraph" w:customStyle="1" w:styleId="Style2">
    <w:name w:val="Style2"/>
    <w:basedOn w:val="a"/>
    <w:uiPriority w:val="99"/>
    <w:rsid w:val="007B1FD0"/>
    <w:pPr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7B1FD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бычный1"/>
    <w:rsid w:val="007B1FD0"/>
    <w:pPr>
      <w:autoSpaceDE/>
      <w:autoSpaceDN/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B1FD0"/>
    <w:pPr>
      <w:widowControl/>
      <w:autoSpaceDE/>
      <w:autoSpaceDN/>
      <w:ind w:right="-57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B1FD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lk">
    <w:name w:val="blk"/>
    <w:rsid w:val="007B1FD0"/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7B1FD0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rFonts w:eastAsiaTheme="minorEastAsia"/>
      <w:sz w:val="24"/>
      <w:szCs w:val="24"/>
      <w:lang w:eastAsia="ru-RU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uiPriority w:val="99"/>
    <w:rsid w:val="007B1FD0"/>
    <w:rPr>
      <w:rFonts w:cs="Times New Roman"/>
    </w:rPr>
  </w:style>
  <w:style w:type="paragraph" w:styleId="af2">
    <w:name w:val="Normal (Web)"/>
    <w:aliases w:val="Обычный (Web)"/>
    <w:basedOn w:val="a"/>
    <w:uiPriority w:val="99"/>
    <w:qFormat/>
    <w:rsid w:val="007B1FD0"/>
    <w:pPr>
      <w:autoSpaceDE/>
      <w:autoSpaceDN/>
    </w:pPr>
    <w:rPr>
      <w:rFonts w:eastAsiaTheme="minorEastAsia"/>
      <w:sz w:val="24"/>
      <w:szCs w:val="24"/>
      <w:lang w:val="en-US" w:eastAsia="nl-NL"/>
    </w:rPr>
  </w:style>
  <w:style w:type="paragraph" w:styleId="af3">
    <w:name w:val="footnote text"/>
    <w:basedOn w:val="a"/>
    <w:link w:val="af4"/>
    <w:uiPriority w:val="99"/>
    <w:qFormat/>
    <w:rsid w:val="007B1FD0"/>
    <w:pPr>
      <w:widowControl/>
      <w:autoSpaceDE/>
      <w:autoSpaceDN/>
    </w:pPr>
    <w:rPr>
      <w:rFonts w:eastAsiaTheme="minorEastAsia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7B1F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7B1FD0"/>
    <w:rPr>
      <w:vertAlign w:val="superscript"/>
    </w:rPr>
  </w:style>
  <w:style w:type="character" w:styleId="af6">
    <w:name w:val="Hyperlink"/>
    <w:basedOn w:val="a0"/>
    <w:uiPriority w:val="99"/>
    <w:rsid w:val="007B1FD0"/>
    <w:rPr>
      <w:color w:val="0000FF"/>
      <w:u w:val="single"/>
    </w:rPr>
  </w:style>
  <w:style w:type="character" w:customStyle="1" w:styleId="FootnoteTextChar">
    <w:name w:val="Footnote Text Char"/>
    <w:locked/>
    <w:rsid w:val="007B1FD0"/>
    <w:rPr>
      <w:rFonts w:ascii="Times New Roman" w:hAnsi="Times New Roman"/>
      <w:sz w:val="20"/>
      <w:lang w:eastAsia="ru-RU"/>
    </w:rPr>
  </w:style>
  <w:style w:type="character" w:styleId="af7">
    <w:name w:val="Emphasis"/>
    <w:basedOn w:val="a0"/>
    <w:uiPriority w:val="20"/>
    <w:qFormat/>
    <w:rsid w:val="007B1FD0"/>
    <w:rPr>
      <w:i/>
    </w:rPr>
  </w:style>
  <w:style w:type="paragraph" w:styleId="af8">
    <w:name w:val="header"/>
    <w:basedOn w:val="a"/>
    <w:link w:val="af9"/>
    <w:uiPriority w:val="99"/>
    <w:unhideWhenUsed/>
    <w:rsid w:val="007B1FD0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a">
    <w:name w:val="Текст примечания Знак"/>
    <w:link w:val="afb"/>
    <w:uiPriority w:val="99"/>
    <w:locked/>
    <w:rsid w:val="007B1FD0"/>
    <w:rPr>
      <w:rFonts w:ascii="Times New Roman" w:hAnsi="Times New Roman"/>
      <w:sz w:val="20"/>
    </w:rPr>
  </w:style>
  <w:style w:type="paragraph" w:styleId="afb">
    <w:name w:val="annotation text"/>
    <w:basedOn w:val="a"/>
    <w:link w:val="afa"/>
    <w:uiPriority w:val="99"/>
    <w:unhideWhenUsed/>
    <w:rsid w:val="007B1FD0"/>
    <w:pPr>
      <w:widowControl/>
      <w:autoSpaceDE/>
      <w:autoSpaceDN/>
    </w:pPr>
    <w:rPr>
      <w:rFonts w:eastAsiaTheme="minorHAnsi" w:cstheme="minorBidi"/>
      <w:sz w:val="20"/>
      <w:lang w:val="en-US"/>
    </w:rPr>
  </w:style>
  <w:style w:type="character" w:customStyle="1" w:styleId="14">
    <w:name w:val="Текст примечания Знак1"/>
    <w:basedOn w:val="a0"/>
    <w:uiPriority w:val="99"/>
    <w:rsid w:val="007B1F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20">
    <w:name w:val="Текст примечания Знак12"/>
    <w:basedOn w:val="a0"/>
    <w:uiPriority w:val="99"/>
    <w:rsid w:val="007B1FD0"/>
    <w:rPr>
      <w:rFonts w:cs="Times New Roman"/>
      <w:sz w:val="20"/>
      <w:szCs w:val="20"/>
    </w:rPr>
  </w:style>
  <w:style w:type="character" w:customStyle="1" w:styleId="afc">
    <w:name w:val="Тема примечания Знак"/>
    <w:link w:val="afd"/>
    <w:uiPriority w:val="99"/>
    <w:locked/>
    <w:rsid w:val="007B1FD0"/>
    <w:rPr>
      <w:b/>
    </w:rPr>
  </w:style>
  <w:style w:type="paragraph" w:styleId="afd">
    <w:name w:val="annotation subject"/>
    <w:basedOn w:val="afb"/>
    <w:next w:val="afb"/>
    <w:link w:val="afc"/>
    <w:uiPriority w:val="99"/>
    <w:unhideWhenUsed/>
    <w:rsid w:val="007B1FD0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7B1FD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21">
    <w:name w:val="Тема примечания Знак12"/>
    <w:basedOn w:val="120"/>
    <w:uiPriority w:val="99"/>
    <w:rsid w:val="007B1FD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B1FD0"/>
    <w:pPr>
      <w:widowControl/>
      <w:autoSpaceDE/>
      <w:autoSpaceDN/>
      <w:spacing w:after="120" w:line="480" w:lineRule="auto"/>
      <w:ind w:left="283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e">
    <w:name w:val="Цветовое выделение"/>
    <w:uiPriority w:val="99"/>
    <w:rsid w:val="007B1FD0"/>
    <w:rPr>
      <w:b/>
      <w:color w:val="26282F"/>
    </w:rPr>
  </w:style>
  <w:style w:type="character" w:customStyle="1" w:styleId="aff">
    <w:name w:val="Гипертекстовая ссылка"/>
    <w:uiPriority w:val="99"/>
    <w:rsid w:val="007B1FD0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7B1FD0"/>
    <w:rPr>
      <w:b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7B1FD0"/>
    <w:pPr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7B1FD0"/>
  </w:style>
  <w:style w:type="paragraph" w:customStyle="1" w:styleId="aff3">
    <w:name w:val="Внимание: недобросовестность!"/>
    <w:basedOn w:val="aff1"/>
    <w:next w:val="a"/>
    <w:uiPriority w:val="99"/>
    <w:rsid w:val="007B1FD0"/>
  </w:style>
  <w:style w:type="character" w:customStyle="1" w:styleId="aff4">
    <w:name w:val="Выделение для Базового Поиска"/>
    <w:uiPriority w:val="99"/>
    <w:rsid w:val="007B1FD0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7B1FD0"/>
    <w:rPr>
      <w:b/>
      <w:i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7B1FD0"/>
    <w:pPr>
      <w:adjustRightInd w:val="0"/>
      <w:spacing w:line="360" w:lineRule="auto"/>
      <w:jc w:val="both"/>
    </w:pPr>
    <w:rPr>
      <w:rFonts w:eastAsiaTheme="minorEastAsia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6">
    <w:name w:val="Заголовок1"/>
    <w:basedOn w:val="aff7"/>
    <w:next w:val="a"/>
    <w:uiPriority w:val="99"/>
    <w:rsid w:val="007B1FD0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7B1FD0"/>
    <w:pPr>
      <w:keepNext/>
      <w:keepLines/>
      <w:widowControl/>
      <w:adjustRightInd w:val="0"/>
      <w:spacing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u w:val="none"/>
      <w:shd w:val="clear" w:color="auto" w:fill="FFFFFF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7B1FD0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7B1FD0"/>
    <w:pPr>
      <w:adjustRightInd w:val="0"/>
      <w:spacing w:line="360" w:lineRule="auto"/>
      <w:ind w:left="1612" w:hanging="892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7B1FD0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7B1FD0"/>
    <w:pPr>
      <w:adjustRightInd w:val="0"/>
      <w:spacing w:before="300" w:after="250" w:line="360" w:lineRule="auto"/>
      <w:jc w:val="center"/>
    </w:pPr>
    <w:rPr>
      <w:rFonts w:eastAsiaTheme="minorEastAsia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7B1FD0"/>
    <w:pPr>
      <w:spacing w:after="0"/>
      <w:jc w:val="left"/>
    </w:pPr>
  </w:style>
  <w:style w:type="paragraph" w:customStyle="1" w:styleId="afff0">
    <w:name w:val="Интерактивный заголовок"/>
    <w:basedOn w:val="16"/>
    <w:next w:val="a"/>
    <w:uiPriority w:val="99"/>
    <w:rsid w:val="007B1FD0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7B1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7B1FD0"/>
    <w:pPr>
      <w:adjustRightInd w:val="0"/>
      <w:spacing w:line="360" w:lineRule="auto"/>
      <w:ind w:left="170" w:right="170"/>
    </w:pPr>
    <w:rPr>
      <w:rFonts w:eastAsiaTheme="minorEastAsia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7B1F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7B1FD0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7B1FD0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7B1FD0"/>
    <w:pPr>
      <w:adjustRightInd w:val="0"/>
      <w:spacing w:line="360" w:lineRule="auto"/>
      <w:jc w:val="right"/>
    </w:pPr>
    <w:rPr>
      <w:rFonts w:eastAsiaTheme="minorEastAsia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7B1FD0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7B1FD0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7B1FD0"/>
  </w:style>
  <w:style w:type="paragraph" w:customStyle="1" w:styleId="afffc">
    <w:name w:val="Моноширинный"/>
    <w:basedOn w:val="a"/>
    <w:next w:val="a"/>
    <w:uiPriority w:val="99"/>
    <w:rsid w:val="007B1FD0"/>
    <w:pPr>
      <w:adjustRightInd w:val="0"/>
      <w:spacing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7B1FD0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7B1FD0"/>
    <w:pPr>
      <w:adjustRightInd w:val="0"/>
      <w:spacing w:before="90" w:after="90" w:line="360" w:lineRule="auto"/>
      <w:ind w:left="180" w:right="180"/>
      <w:jc w:val="both"/>
    </w:pPr>
    <w:rPr>
      <w:rFonts w:eastAsiaTheme="minorEastAsia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7B1FD0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7B1FD0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7B1FD0"/>
    <w:pPr>
      <w:adjustRightInd w:val="0"/>
      <w:spacing w:line="36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7B1FD0"/>
    <w:pPr>
      <w:adjustRightInd w:val="0"/>
      <w:spacing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7B1FD0"/>
    <w:pPr>
      <w:ind w:left="140"/>
    </w:pPr>
  </w:style>
  <w:style w:type="character" w:customStyle="1" w:styleId="affff4">
    <w:name w:val="Опечатки"/>
    <w:uiPriority w:val="99"/>
    <w:rsid w:val="007B1FD0"/>
    <w:rPr>
      <w:color w:val="FF0000"/>
    </w:rPr>
  </w:style>
  <w:style w:type="paragraph" w:customStyle="1" w:styleId="affff5">
    <w:name w:val="Переменная часть"/>
    <w:basedOn w:val="aff7"/>
    <w:next w:val="a"/>
    <w:uiPriority w:val="99"/>
    <w:rsid w:val="007B1FD0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7B1FD0"/>
    <w:pPr>
      <w:keepNext/>
      <w:keepLines/>
      <w:widowControl/>
      <w:adjustRightInd w:val="0"/>
      <w:spacing w:before="480"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u w:val="none"/>
      <w:lang w:eastAsia="ru-RU"/>
    </w:rPr>
  </w:style>
  <w:style w:type="paragraph" w:customStyle="1" w:styleId="affff7">
    <w:name w:val="Подзаголовок для информации об изменениях"/>
    <w:basedOn w:val="afff1"/>
    <w:next w:val="a"/>
    <w:uiPriority w:val="99"/>
    <w:rsid w:val="007B1FD0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7B1FD0"/>
    <w:pPr>
      <w:pBdr>
        <w:bottom w:val="single" w:sz="4" w:space="0" w:color="auto"/>
      </w:pBdr>
      <w:adjustRightInd w:val="0"/>
      <w:spacing w:line="360" w:lineRule="auto"/>
      <w:ind w:firstLine="720"/>
      <w:jc w:val="both"/>
    </w:pPr>
    <w:rPr>
      <w:rFonts w:eastAsiaTheme="minorEastAsia"/>
      <w:sz w:val="24"/>
      <w:szCs w:val="24"/>
      <w:lang w:eastAsia="ru-RU"/>
    </w:rPr>
  </w:style>
  <w:style w:type="paragraph" w:customStyle="1" w:styleId="affff9">
    <w:name w:val="Постоянная часть"/>
    <w:basedOn w:val="aff7"/>
    <w:next w:val="a"/>
    <w:uiPriority w:val="99"/>
    <w:rsid w:val="007B1FD0"/>
    <w:rPr>
      <w:sz w:val="20"/>
      <w:szCs w:val="20"/>
    </w:rPr>
  </w:style>
  <w:style w:type="paragraph" w:customStyle="1" w:styleId="affffa">
    <w:name w:val="Прижатый влево"/>
    <w:basedOn w:val="a"/>
    <w:next w:val="a"/>
    <w:rsid w:val="007B1FD0"/>
    <w:pPr>
      <w:adjustRightInd w:val="0"/>
      <w:spacing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affffb">
    <w:name w:val="Пример."/>
    <w:basedOn w:val="aff1"/>
    <w:next w:val="a"/>
    <w:uiPriority w:val="99"/>
    <w:rsid w:val="007B1FD0"/>
  </w:style>
  <w:style w:type="paragraph" w:customStyle="1" w:styleId="affffc">
    <w:name w:val="Примечание."/>
    <w:basedOn w:val="aff1"/>
    <w:next w:val="a"/>
    <w:uiPriority w:val="99"/>
    <w:rsid w:val="007B1FD0"/>
  </w:style>
  <w:style w:type="character" w:customStyle="1" w:styleId="affffd">
    <w:name w:val="Продолжение ссылки"/>
    <w:uiPriority w:val="99"/>
    <w:rsid w:val="007B1FD0"/>
  </w:style>
  <w:style w:type="paragraph" w:customStyle="1" w:styleId="affffe">
    <w:name w:val="Словарная статья"/>
    <w:basedOn w:val="a"/>
    <w:next w:val="a"/>
    <w:uiPriority w:val="99"/>
    <w:rsid w:val="007B1FD0"/>
    <w:pPr>
      <w:adjustRightInd w:val="0"/>
      <w:spacing w:line="360" w:lineRule="auto"/>
      <w:ind w:right="118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7B1FD0"/>
    <w:rPr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7B1FD0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7B1FD0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7B1FD0"/>
    <w:rPr>
      <w:b/>
      <w:color w:val="749232"/>
    </w:rPr>
  </w:style>
  <w:style w:type="paragraph" w:customStyle="1" w:styleId="afffff4">
    <w:name w:val="Текст в таблице"/>
    <w:basedOn w:val="affff1"/>
    <w:next w:val="a"/>
    <w:uiPriority w:val="99"/>
    <w:rsid w:val="007B1FD0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7B1FD0"/>
    <w:pPr>
      <w:adjustRightInd w:val="0"/>
      <w:spacing w:before="200" w:line="360" w:lineRule="auto"/>
    </w:pPr>
    <w:rPr>
      <w:rFonts w:eastAsiaTheme="minorEastAsia"/>
      <w:sz w:val="20"/>
      <w:szCs w:val="20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7B1FD0"/>
    <w:rPr>
      <w:b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7B1FD0"/>
    <w:pPr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fff1"/>
    <w:next w:val="a"/>
    <w:uiPriority w:val="99"/>
    <w:rsid w:val="007B1F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1FD0"/>
    <w:pPr>
      <w:adjustRightInd w:val="0"/>
      <w:spacing w:before="300"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qFormat/>
    <w:rsid w:val="007B1FD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ffffa">
    <w:name w:val="annotation reference"/>
    <w:basedOn w:val="a0"/>
    <w:uiPriority w:val="99"/>
    <w:unhideWhenUsed/>
    <w:rsid w:val="007B1FD0"/>
    <w:rPr>
      <w:sz w:val="16"/>
    </w:rPr>
  </w:style>
  <w:style w:type="paragraph" w:styleId="41">
    <w:name w:val="toc 4"/>
    <w:basedOn w:val="a"/>
    <w:next w:val="a"/>
    <w:autoRedefine/>
    <w:uiPriority w:val="39"/>
    <w:rsid w:val="007B1FD0"/>
    <w:pPr>
      <w:widowControl/>
      <w:autoSpaceDE/>
      <w:autoSpaceDN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7B1FD0"/>
    <w:pPr>
      <w:widowControl/>
      <w:autoSpaceDE/>
      <w:autoSpaceDN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7B1FD0"/>
    <w:pPr>
      <w:widowControl/>
      <w:autoSpaceDE/>
      <w:autoSpaceDN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7B1FD0"/>
    <w:pPr>
      <w:widowControl/>
      <w:autoSpaceDE/>
      <w:autoSpaceDN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7B1FD0"/>
    <w:pPr>
      <w:widowControl/>
      <w:autoSpaceDE/>
      <w:autoSpaceDN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7B1FD0"/>
    <w:pPr>
      <w:widowControl/>
      <w:autoSpaceDE/>
      <w:autoSpaceDN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fffffb">
    <w:name w:val="Текст концевой сноски Знак"/>
    <w:basedOn w:val="a0"/>
    <w:link w:val="afffffc"/>
    <w:uiPriority w:val="99"/>
    <w:semiHidden/>
    <w:rsid w:val="007B1FD0"/>
    <w:rPr>
      <w:rFonts w:eastAsiaTheme="minorEastAsia" w:cs="Times New Roman"/>
      <w:sz w:val="20"/>
      <w:szCs w:val="20"/>
      <w:lang w:val="ru-RU" w:eastAsia="ru-RU"/>
    </w:rPr>
  </w:style>
  <w:style w:type="paragraph" w:styleId="afffffc">
    <w:name w:val="endnote text"/>
    <w:basedOn w:val="a"/>
    <w:link w:val="afffffb"/>
    <w:uiPriority w:val="99"/>
    <w:semiHidden/>
    <w:unhideWhenUsed/>
    <w:rsid w:val="007B1FD0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Standard">
    <w:name w:val="Standard"/>
    <w:rsid w:val="007B1FD0"/>
    <w:pPr>
      <w:widowControl/>
      <w:suppressAutoHyphens/>
      <w:autoSpaceDE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val="ru-RU" w:eastAsia="ru-RU"/>
    </w:rPr>
  </w:style>
  <w:style w:type="paragraph" w:customStyle="1" w:styleId="17">
    <w:name w:val="Абзац списка1"/>
    <w:basedOn w:val="a"/>
    <w:uiPriority w:val="99"/>
    <w:rsid w:val="007B1FD0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EastAsia" w:hAnsi="Calibri"/>
      <w:lang w:eastAsia="ru-RU"/>
    </w:rPr>
  </w:style>
  <w:style w:type="character" w:customStyle="1" w:styleId="110">
    <w:name w:val="Текст примечания Знак11"/>
    <w:basedOn w:val="a0"/>
    <w:uiPriority w:val="99"/>
    <w:rsid w:val="007B1FD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B1FD0"/>
    <w:rPr>
      <w:rFonts w:cs="Times New Roman"/>
      <w:b/>
      <w:bCs/>
      <w:sz w:val="20"/>
      <w:szCs w:val="20"/>
    </w:rPr>
  </w:style>
  <w:style w:type="paragraph" w:styleId="afffffd">
    <w:name w:val="Title"/>
    <w:basedOn w:val="a"/>
    <w:next w:val="a"/>
    <w:link w:val="afffffe"/>
    <w:uiPriority w:val="99"/>
    <w:qFormat/>
    <w:rsid w:val="007B1FD0"/>
    <w:pPr>
      <w:widowControl/>
      <w:autoSpaceDE/>
      <w:autoSpaceDN/>
      <w:spacing w:before="240" w:after="60"/>
      <w:jc w:val="center"/>
      <w:outlineLvl w:val="0"/>
    </w:pPr>
    <w:rPr>
      <w:rFonts w:ascii="Cambria" w:eastAsiaTheme="minorEastAsia" w:hAnsi="Cambria"/>
      <w:b/>
      <w:bCs/>
      <w:kern w:val="28"/>
      <w:sz w:val="32"/>
      <w:szCs w:val="32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rsid w:val="007B1FD0"/>
    <w:rPr>
      <w:rFonts w:ascii="Cambria" w:eastAsiaTheme="minorEastAs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27">
    <w:name w:val="Заголовок №2"/>
    <w:basedOn w:val="a"/>
    <w:qFormat/>
    <w:rsid w:val="007B1FD0"/>
    <w:pPr>
      <w:widowControl/>
      <w:shd w:val="clear" w:color="auto" w:fill="FFFFFF"/>
      <w:suppressAutoHyphens/>
      <w:autoSpaceDE/>
      <w:autoSpaceDN/>
      <w:spacing w:after="60" w:line="240" w:lineRule="atLeast"/>
      <w:jc w:val="center"/>
      <w:outlineLvl w:val="1"/>
    </w:pPr>
    <w:rPr>
      <w:rFonts w:ascii="Calibri" w:eastAsiaTheme="minorEastAsia" w:hAnsi="Calibri"/>
      <w:sz w:val="23"/>
      <w:szCs w:val="23"/>
      <w:lang w:eastAsia="ru-RU"/>
    </w:rPr>
  </w:style>
  <w:style w:type="character" w:customStyle="1" w:styleId="18">
    <w:name w:val="Основной текст1"/>
    <w:qFormat/>
    <w:rsid w:val="007B1FD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7B1FD0"/>
    <w:rPr>
      <w:sz w:val="27"/>
      <w:shd w:val="clear" w:color="auto" w:fill="FFFFFF"/>
    </w:rPr>
  </w:style>
  <w:style w:type="paragraph" w:customStyle="1" w:styleId="112">
    <w:name w:val="Основной текст11"/>
    <w:basedOn w:val="a"/>
    <w:link w:val="affffff"/>
    <w:rsid w:val="007B1FD0"/>
    <w:pPr>
      <w:shd w:val="clear" w:color="auto" w:fill="FFFFFF"/>
      <w:autoSpaceDE/>
      <w:autoSpaceDN/>
      <w:spacing w:line="240" w:lineRule="atLeast"/>
      <w:ind w:hanging="380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90">
    <w:name w:val="Основной текст9"/>
    <w:rsid w:val="007B1FD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7B1FD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"/>
    <w:rsid w:val="007B1FD0"/>
    <w:pPr>
      <w:widowControl/>
      <w:suppressAutoHyphens/>
      <w:autoSpaceDE/>
      <w:autoSpaceDN/>
      <w:spacing w:before="20" w:line="300" w:lineRule="auto"/>
      <w:ind w:left="80" w:firstLine="284"/>
      <w:jc w:val="both"/>
    </w:pPr>
    <w:rPr>
      <w:rFonts w:eastAsiaTheme="minorEastAsia"/>
      <w:kern w:val="1"/>
      <w:lang w:eastAsia="ar-SA"/>
    </w:rPr>
  </w:style>
  <w:style w:type="character" w:customStyle="1" w:styleId="match">
    <w:name w:val="match"/>
    <w:rsid w:val="007B1FD0"/>
  </w:style>
  <w:style w:type="character" w:customStyle="1" w:styleId="affffff1">
    <w:name w:val="!Список с точками Знак"/>
    <w:link w:val="affffff2"/>
    <w:locked/>
    <w:rsid w:val="007B1FD0"/>
  </w:style>
  <w:style w:type="paragraph" w:customStyle="1" w:styleId="affffff2">
    <w:name w:val="!Список с точками"/>
    <w:basedOn w:val="a"/>
    <w:link w:val="affffff1"/>
    <w:qFormat/>
    <w:rsid w:val="007B1FD0"/>
    <w:pPr>
      <w:widowControl/>
      <w:tabs>
        <w:tab w:val="num" w:pos="720"/>
      </w:tabs>
      <w:autoSpaceDE/>
      <w:autoSpaceDN/>
      <w:spacing w:line="360" w:lineRule="auto"/>
      <w:ind w:left="720" w:hanging="360"/>
      <w:jc w:val="both"/>
    </w:pPr>
    <w:rPr>
      <w:rFonts w:asciiTheme="minorHAnsi" w:eastAsiaTheme="minorHAnsi" w:hAnsiTheme="minorHAnsi" w:cstheme="minorBidi"/>
      <w:lang w:val="en-US"/>
    </w:rPr>
  </w:style>
  <w:style w:type="paragraph" w:styleId="affffff3">
    <w:name w:val="TOC Heading"/>
    <w:basedOn w:val="1"/>
    <w:next w:val="a"/>
    <w:uiPriority w:val="39"/>
    <w:unhideWhenUsed/>
    <w:qFormat/>
    <w:rsid w:val="007B1FD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Theme="minorEastAsia" w:hAnsi="Cambria"/>
      <w:color w:val="365F91"/>
      <w:u w:val="none"/>
      <w:lang w:eastAsia="ru-RU"/>
    </w:rPr>
  </w:style>
  <w:style w:type="character" w:customStyle="1" w:styleId="plitka3">
    <w:name w:val="plitka3"/>
    <w:basedOn w:val="a0"/>
    <w:rsid w:val="007B1FD0"/>
    <w:rPr>
      <w:rFonts w:cs="Times New Roman"/>
    </w:rPr>
  </w:style>
  <w:style w:type="paragraph" w:customStyle="1" w:styleId="28">
    <w:name w:val="Знак2"/>
    <w:basedOn w:val="a"/>
    <w:rsid w:val="007B1FD0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52">
    <w:name w:val="Основной текст (5)_"/>
    <w:basedOn w:val="a0"/>
    <w:link w:val="53"/>
    <w:locked/>
    <w:rsid w:val="007B1FD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1FD0"/>
    <w:pPr>
      <w:widowControl/>
      <w:shd w:val="clear" w:color="auto" w:fill="FFFFFF"/>
      <w:autoSpaceDE/>
      <w:autoSpaceDN/>
      <w:spacing w:line="269" w:lineRule="exact"/>
      <w:jc w:val="center"/>
    </w:pPr>
    <w:rPr>
      <w:rFonts w:asciiTheme="minorHAnsi" w:eastAsiaTheme="minorHAnsi" w:hAnsiTheme="minorHAnsi"/>
      <w:sz w:val="23"/>
      <w:szCs w:val="23"/>
      <w:lang w:val="en-US"/>
    </w:rPr>
  </w:style>
  <w:style w:type="character" w:customStyle="1" w:styleId="29">
    <w:name w:val="Основной текст (2)_"/>
    <w:link w:val="2a"/>
    <w:locked/>
    <w:rsid w:val="007B1FD0"/>
    <w:rPr>
      <w:sz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B1FD0"/>
    <w:pPr>
      <w:shd w:val="clear" w:color="auto" w:fill="FFFFFF"/>
      <w:autoSpaceDE/>
      <w:autoSpaceDN/>
      <w:spacing w:before="360" w:line="240" w:lineRule="atLeast"/>
      <w:jc w:val="both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70">
    <w:name w:val="Основной текст (7)_"/>
    <w:link w:val="71"/>
    <w:uiPriority w:val="99"/>
    <w:qFormat/>
    <w:locked/>
    <w:rsid w:val="007B1FD0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qFormat/>
    <w:rsid w:val="007B1FD0"/>
    <w:pPr>
      <w:widowControl/>
      <w:shd w:val="clear" w:color="auto" w:fill="FFFFFF"/>
      <w:suppressAutoHyphens/>
      <w:autoSpaceDE/>
      <w:autoSpaceDN/>
      <w:spacing w:line="317" w:lineRule="exact"/>
      <w:jc w:val="center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212pt">
    <w:name w:val="Основной текст (2) + 12 pt"/>
    <w:aliases w:val="Не полужирный"/>
    <w:rsid w:val="007B1FD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4">
    <w:name w:val="List"/>
    <w:basedOn w:val="a"/>
    <w:uiPriority w:val="99"/>
    <w:unhideWhenUsed/>
    <w:rsid w:val="007B1FD0"/>
    <w:pPr>
      <w:widowControl/>
      <w:autoSpaceDE/>
      <w:autoSpaceDN/>
      <w:spacing w:after="200" w:line="276" w:lineRule="auto"/>
      <w:ind w:left="283" w:hanging="283"/>
      <w:contextualSpacing/>
    </w:pPr>
    <w:rPr>
      <w:rFonts w:asciiTheme="minorHAnsi" w:eastAsiaTheme="minorEastAsia" w:hAnsiTheme="minorHAnsi"/>
      <w:lang w:eastAsia="ru-RU"/>
    </w:rPr>
  </w:style>
  <w:style w:type="paragraph" w:styleId="affffff5">
    <w:name w:val="List Bullet"/>
    <w:basedOn w:val="a"/>
    <w:uiPriority w:val="99"/>
    <w:unhideWhenUsed/>
    <w:rsid w:val="007B1FD0"/>
    <w:pPr>
      <w:widowControl/>
      <w:tabs>
        <w:tab w:val="num" w:pos="360"/>
      </w:tabs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/>
      <w:lang w:eastAsia="ru-RU"/>
    </w:rPr>
  </w:style>
  <w:style w:type="paragraph" w:styleId="affffff6">
    <w:name w:val="Body Text First Indent"/>
    <w:basedOn w:val="a3"/>
    <w:link w:val="affffff7"/>
    <w:uiPriority w:val="99"/>
    <w:unhideWhenUsed/>
    <w:rsid w:val="007B1FD0"/>
    <w:pPr>
      <w:widowControl/>
      <w:autoSpaceDE/>
      <w:autoSpaceDN/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fffff7">
    <w:name w:val="Красная строка Знак"/>
    <w:basedOn w:val="12"/>
    <w:link w:val="affffff6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b">
    <w:name w:val="Body Text First Indent 2"/>
    <w:basedOn w:val="aa"/>
    <w:link w:val="2c"/>
    <w:uiPriority w:val="99"/>
    <w:unhideWhenUsed/>
    <w:rsid w:val="007B1FD0"/>
    <w:pPr>
      <w:widowControl/>
      <w:suppressAutoHyphens w:val="0"/>
      <w:spacing w:after="200" w:line="276" w:lineRule="auto"/>
      <w:ind w:left="360" w:firstLine="36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c">
    <w:name w:val="Красная строка 2 Знак"/>
    <w:basedOn w:val="ab"/>
    <w:link w:val="2b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32">
    <w:name w:val="Абзац списка3"/>
    <w:basedOn w:val="a"/>
    <w:rsid w:val="007B1FD0"/>
    <w:pPr>
      <w:widowControl/>
      <w:autoSpaceDE/>
      <w:autoSpaceDN/>
      <w:ind w:left="720"/>
    </w:pPr>
    <w:rPr>
      <w:rFonts w:eastAsiaTheme="minorEastAsia"/>
      <w:sz w:val="24"/>
      <w:szCs w:val="24"/>
      <w:lang w:eastAsia="ru-RU"/>
    </w:rPr>
  </w:style>
  <w:style w:type="character" w:customStyle="1" w:styleId="1a">
    <w:name w:val="Заголовок №1_"/>
    <w:basedOn w:val="a0"/>
    <w:link w:val="1b"/>
    <w:locked/>
    <w:rsid w:val="007B1FD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b">
    <w:name w:val="Заголовок №1"/>
    <w:basedOn w:val="a"/>
    <w:link w:val="1a"/>
    <w:rsid w:val="007B1FD0"/>
    <w:pPr>
      <w:shd w:val="clear" w:color="auto" w:fill="FFFFFF"/>
      <w:autoSpaceDE/>
      <w:autoSpaceDN/>
      <w:spacing w:after="2280" w:line="240" w:lineRule="atLeast"/>
      <w:jc w:val="right"/>
      <w:outlineLvl w:val="0"/>
    </w:pPr>
    <w:rPr>
      <w:rFonts w:eastAsiaTheme="minorHAnsi"/>
      <w:spacing w:val="2"/>
      <w:sz w:val="20"/>
      <w:szCs w:val="20"/>
      <w:lang w:val="en-US"/>
    </w:rPr>
  </w:style>
  <w:style w:type="character" w:customStyle="1" w:styleId="pathseparator">
    <w:name w:val="path__separator"/>
    <w:rsid w:val="007B1FD0"/>
  </w:style>
  <w:style w:type="character" w:customStyle="1" w:styleId="2d">
    <w:name w:val="Основной текст2"/>
    <w:rsid w:val="007B1FD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B1FD0"/>
  </w:style>
  <w:style w:type="character" w:customStyle="1" w:styleId="80">
    <w:name w:val="Основной текст (8) + Курсив"/>
    <w:basedOn w:val="a0"/>
    <w:rsid w:val="007B1FD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0"/>
    <w:rsid w:val="007B1FD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,Основной текст + 8,5 pt3,Интервал 0 pt5"/>
    <w:basedOn w:val="a0"/>
    <w:rsid w:val="007B1FD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mmentTextChar">
    <w:name w:val="Comment Text Char"/>
    <w:uiPriority w:val="99"/>
    <w:locked/>
    <w:rsid w:val="007B1FD0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7B1FD0"/>
    <w:rPr>
      <w:b/>
    </w:rPr>
  </w:style>
  <w:style w:type="character" w:customStyle="1" w:styleId="FontStyle121">
    <w:name w:val="Font Style121"/>
    <w:uiPriority w:val="99"/>
    <w:rsid w:val="007B1FD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7B1FD0"/>
    <w:rPr>
      <w:lang w:val="ru-RU"/>
    </w:rPr>
  </w:style>
  <w:style w:type="paragraph" w:styleId="affffff8">
    <w:name w:val="caption"/>
    <w:basedOn w:val="a"/>
    <w:next w:val="a"/>
    <w:uiPriority w:val="99"/>
    <w:qFormat/>
    <w:rsid w:val="007B1FD0"/>
    <w:pPr>
      <w:widowControl/>
      <w:autoSpaceDE/>
      <w:autoSpaceDN/>
      <w:jc w:val="center"/>
    </w:pPr>
    <w:rPr>
      <w:rFonts w:eastAsia="MS Mincho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7B1FD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B1FD0"/>
    <w:rPr>
      <w:rFonts w:ascii="Times New Roman" w:hAnsi="Times New Roman"/>
    </w:rPr>
  </w:style>
  <w:style w:type="paragraph" w:customStyle="1" w:styleId="FR2">
    <w:name w:val="FR2"/>
    <w:uiPriority w:val="99"/>
    <w:rsid w:val="007B1FD0"/>
    <w:pPr>
      <w:overflowPunct w:val="0"/>
      <w:adjustRightInd w:val="0"/>
      <w:spacing w:line="260" w:lineRule="auto"/>
      <w:ind w:firstLine="500"/>
      <w:textAlignment w:val="baseline"/>
    </w:pPr>
    <w:rPr>
      <w:rFonts w:ascii="Arial" w:eastAsia="MS Mincho" w:hAnsi="Arial" w:cs="Times New Roman"/>
      <w:szCs w:val="20"/>
      <w:lang w:val="ru-RU" w:eastAsia="ru-RU"/>
    </w:rPr>
  </w:style>
  <w:style w:type="character" w:customStyle="1" w:styleId="b-serp-urlitem1">
    <w:name w:val="b-serp-url__item1"/>
    <w:basedOn w:val="a0"/>
    <w:uiPriority w:val="99"/>
    <w:rsid w:val="007B1FD0"/>
    <w:rPr>
      <w:rFonts w:cs="Times New Roman"/>
    </w:rPr>
  </w:style>
  <w:style w:type="paragraph" w:styleId="affffff9">
    <w:name w:val="Plain Text"/>
    <w:basedOn w:val="a"/>
    <w:link w:val="affffffa"/>
    <w:uiPriority w:val="99"/>
    <w:rsid w:val="007B1FD0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spacing w:after="200" w:line="276" w:lineRule="auto"/>
    </w:pPr>
    <w:rPr>
      <w:rFonts w:ascii="Calibri" w:eastAsia="MS Mincho" w:hAnsi="Calibri"/>
      <w:color w:val="000000"/>
      <w:u w:color="000000"/>
    </w:rPr>
  </w:style>
  <w:style w:type="character" w:customStyle="1" w:styleId="affffffa">
    <w:name w:val="Текст Знак"/>
    <w:basedOn w:val="a0"/>
    <w:link w:val="affffff9"/>
    <w:uiPriority w:val="99"/>
    <w:rsid w:val="007B1FD0"/>
    <w:rPr>
      <w:rFonts w:ascii="Calibri" w:eastAsia="MS Mincho" w:hAnsi="Calibri" w:cs="Times New Roman"/>
      <w:color w:val="000000"/>
      <w:u w:color="000000"/>
      <w:lang w:val="ru-RU"/>
    </w:rPr>
  </w:style>
  <w:style w:type="paragraph" w:customStyle="1" w:styleId="affffffb">
    <w:name w:val="Стиль"/>
    <w:uiPriority w:val="99"/>
    <w:rsid w:val="007B1FD0"/>
    <w:pPr>
      <w:adjustRightInd w:val="0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7B1FD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7B1FD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FD0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ffffffc">
    <w:name w:val="Subtitle"/>
    <w:basedOn w:val="a"/>
    <w:next w:val="a"/>
    <w:link w:val="affffffd"/>
    <w:uiPriority w:val="11"/>
    <w:rsid w:val="007B1FD0"/>
    <w:pPr>
      <w:keepNext/>
      <w:keepLines/>
      <w:widowControl/>
      <w:autoSpaceDE/>
      <w:autoSpaceDN/>
      <w:spacing w:before="360" w:after="80"/>
      <w:contextualSpacing/>
    </w:pPr>
    <w:rPr>
      <w:rFonts w:ascii="Georgia" w:hAnsi="Georgia" w:cs="Georgia"/>
      <w:i/>
      <w:color w:val="666666"/>
      <w:sz w:val="48"/>
      <w:szCs w:val="48"/>
      <w:lang w:eastAsia="ru-RU"/>
    </w:rPr>
  </w:style>
  <w:style w:type="character" w:customStyle="1" w:styleId="affffffd">
    <w:name w:val="Подзаголовок Знак"/>
    <w:basedOn w:val="a0"/>
    <w:link w:val="affffffc"/>
    <w:uiPriority w:val="11"/>
    <w:rsid w:val="007B1FD0"/>
    <w:rPr>
      <w:rFonts w:ascii="Georgia" w:eastAsia="Times New Roman" w:hAnsi="Georgia" w:cs="Georgia"/>
      <w:i/>
      <w:color w:val="666666"/>
      <w:sz w:val="48"/>
      <w:szCs w:val="48"/>
      <w:lang w:val="ru-RU" w:eastAsia="ru-RU"/>
    </w:rPr>
  </w:style>
  <w:style w:type="paragraph" w:customStyle="1" w:styleId="2e">
    <w:name w:val="Абзац списка2"/>
    <w:basedOn w:val="a"/>
    <w:rsid w:val="007B1FD0"/>
    <w:pPr>
      <w:widowControl/>
      <w:autoSpaceDE/>
      <w:autoSpaceDN/>
      <w:spacing w:after="160" w:line="259" w:lineRule="auto"/>
      <w:ind w:left="720"/>
      <w:contextualSpacing/>
    </w:pPr>
    <w:rPr>
      <w:rFonts w:ascii="Calibri" w:eastAsiaTheme="minorEastAsia" w:hAnsi="Calibri"/>
    </w:rPr>
  </w:style>
  <w:style w:type="character" w:customStyle="1" w:styleId="post-b1">
    <w:name w:val="post-b1"/>
    <w:basedOn w:val="a0"/>
    <w:rsid w:val="007B1FD0"/>
    <w:rPr>
      <w:rFonts w:cs="Times New Roman"/>
      <w:b/>
      <w:bCs/>
    </w:rPr>
  </w:style>
  <w:style w:type="paragraph" w:customStyle="1" w:styleId="book-authors">
    <w:name w:val="book-authors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book-summary">
    <w:name w:val="book-summary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normal-p">
    <w:name w:val="normal-p"/>
    <w:basedOn w:val="a"/>
    <w:rsid w:val="007B1FD0"/>
    <w:pPr>
      <w:widowControl/>
      <w:autoSpaceDE/>
      <w:autoSpaceDN/>
      <w:spacing w:after="150"/>
    </w:pPr>
    <w:rPr>
      <w:rFonts w:eastAsiaTheme="minorEastAsia"/>
      <w:sz w:val="24"/>
      <w:szCs w:val="24"/>
      <w:lang w:eastAsia="zh-TW"/>
    </w:rPr>
  </w:style>
  <w:style w:type="character" w:customStyle="1" w:styleId="normal-h">
    <w:name w:val="normal-h"/>
    <w:basedOn w:val="a0"/>
    <w:rsid w:val="007B1FD0"/>
    <w:rPr>
      <w:rFonts w:cs="Times New Roman"/>
    </w:rPr>
  </w:style>
  <w:style w:type="character" w:customStyle="1" w:styleId="spelling-content-entity">
    <w:name w:val="spelling-content-entity"/>
    <w:basedOn w:val="a0"/>
    <w:rsid w:val="007B1FD0"/>
    <w:rPr>
      <w:rFonts w:cs="Times New Roman"/>
    </w:rPr>
  </w:style>
  <w:style w:type="character" w:customStyle="1" w:styleId="FontStyle31">
    <w:name w:val="Font Style31"/>
    <w:rsid w:val="007B1FD0"/>
    <w:rPr>
      <w:rFonts w:ascii="Times New Roman" w:hAnsi="Times New Roman"/>
      <w:sz w:val="16"/>
    </w:rPr>
  </w:style>
  <w:style w:type="character" w:customStyle="1" w:styleId="l6">
    <w:name w:val="l6"/>
    <w:rsid w:val="007B1FD0"/>
  </w:style>
  <w:style w:type="character" w:customStyle="1" w:styleId="small">
    <w:name w:val="small"/>
    <w:basedOn w:val="a0"/>
    <w:rsid w:val="007B1FD0"/>
    <w:rPr>
      <w:rFonts w:cs="Times New Roman"/>
    </w:rPr>
  </w:style>
  <w:style w:type="character" w:customStyle="1" w:styleId="82">
    <w:name w:val="Основной текст (8)_"/>
    <w:locked/>
    <w:rsid w:val="007B1FD0"/>
    <w:rPr>
      <w:rFonts w:eastAsia="Times New Roman"/>
      <w:i/>
      <w:sz w:val="27"/>
      <w:shd w:val="clear" w:color="auto" w:fill="FFFFFF"/>
    </w:rPr>
  </w:style>
  <w:style w:type="character" w:customStyle="1" w:styleId="33">
    <w:name w:val="Заголовок №3_"/>
    <w:link w:val="310"/>
    <w:locked/>
    <w:rsid w:val="007B1FD0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3"/>
    <w:rsid w:val="007B1FD0"/>
    <w:pPr>
      <w:widowControl/>
      <w:shd w:val="clear" w:color="auto" w:fill="FFFFFF"/>
      <w:autoSpaceDE/>
      <w:autoSpaceDN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sz w:val="27"/>
      <w:lang w:val="en-US"/>
    </w:rPr>
  </w:style>
  <w:style w:type="character" w:customStyle="1" w:styleId="74">
    <w:name w:val="Основной текст (7) + Полужирный4"/>
    <w:rsid w:val="007B1FD0"/>
    <w:rPr>
      <w:b/>
      <w:sz w:val="27"/>
    </w:rPr>
  </w:style>
  <w:style w:type="character" w:customStyle="1" w:styleId="2f">
    <w:name w:val="Заголовок №2_"/>
    <w:link w:val="210"/>
    <w:locked/>
    <w:rsid w:val="007B1FD0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f"/>
    <w:rsid w:val="007B1FD0"/>
    <w:pPr>
      <w:widowControl/>
      <w:shd w:val="clear" w:color="auto" w:fill="FFFFFF"/>
      <w:autoSpaceDE/>
      <w:autoSpaceDN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val="en-US"/>
    </w:rPr>
  </w:style>
  <w:style w:type="character" w:customStyle="1" w:styleId="73">
    <w:name w:val="Основной текст (7) + Полужирный3"/>
    <w:rsid w:val="007B1FD0"/>
    <w:rPr>
      <w:b/>
      <w:sz w:val="27"/>
    </w:rPr>
  </w:style>
  <w:style w:type="character" w:customStyle="1" w:styleId="710">
    <w:name w:val="Основной текст (7) + Полужирный1"/>
    <w:rsid w:val="007B1FD0"/>
    <w:rPr>
      <w:b/>
      <w:sz w:val="27"/>
    </w:rPr>
  </w:style>
  <w:style w:type="paragraph" w:customStyle="1" w:styleId="113">
    <w:name w:val="Заголовок №11"/>
    <w:basedOn w:val="a"/>
    <w:rsid w:val="007B1FD0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rFonts w:asciiTheme="minorHAnsi" w:eastAsiaTheme="minorEastAsia" w:hAnsiTheme="minorHAnsi"/>
      <w:b/>
      <w:bCs/>
      <w:sz w:val="27"/>
      <w:szCs w:val="27"/>
      <w:lang w:eastAsia="ru-RU"/>
    </w:rPr>
  </w:style>
  <w:style w:type="character" w:customStyle="1" w:styleId="150">
    <w:name w:val="Основной текст (15)_"/>
    <w:link w:val="151"/>
    <w:locked/>
    <w:rsid w:val="007B1FD0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sz w:val="19"/>
      <w:lang w:val="en-US"/>
    </w:rPr>
  </w:style>
  <w:style w:type="character" w:customStyle="1" w:styleId="apple-style-span">
    <w:name w:val="apple-style-span"/>
    <w:basedOn w:val="a0"/>
    <w:rsid w:val="007B1FD0"/>
    <w:rPr>
      <w:rFonts w:cs="Times New Roman"/>
    </w:rPr>
  </w:style>
  <w:style w:type="character" w:customStyle="1" w:styleId="170">
    <w:name w:val="Основной текст (17)_"/>
    <w:link w:val="171"/>
    <w:locked/>
    <w:rsid w:val="007B1FD0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i/>
      <w:sz w:val="23"/>
      <w:lang w:val="en-US"/>
    </w:rPr>
  </w:style>
  <w:style w:type="paragraph" w:customStyle="1" w:styleId="510">
    <w:name w:val="Основной текст (5)1"/>
    <w:basedOn w:val="a"/>
    <w:rsid w:val="007B1FD0"/>
    <w:pPr>
      <w:widowControl/>
      <w:shd w:val="clear" w:color="auto" w:fill="FFFFFF"/>
      <w:autoSpaceDE/>
      <w:autoSpaceDN/>
      <w:spacing w:after="360" w:line="274" w:lineRule="exact"/>
      <w:jc w:val="both"/>
    </w:pPr>
    <w:rPr>
      <w:rFonts w:ascii="Calibri" w:hAnsi="Calibri"/>
      <w:lang w:eastAsia="ru-RU"/>
    </w:rPr>
  </w:style>
  <w:style w:type="character" w:customStyle="1" w:styleId="130">
    <w:name w:val="Основной текст (13)"/>
    <w:rsid w:val="007B1FD0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7B1FD0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b/>
      <w:i/>
      <w:sz w:val="19"/>
      <w:lang w:val="en-US"/>
    </w:rPr>
  </w:style>
  <w:style w:type="character" w:styleId="HTML1">
    <w:name w:val="HTML Cite"/>
    <w:basedOn w:val="a0"/>
    <w:uiPriority w:val="99"/>
    <w:unhideWhenUsed/>
    <w:rsid w:val="007B1FD0"/>
    <w:rPr>
      <w:i/>
    </w:rPr>
  </w:style>
  <w:style w:type="paragraph" w:customStyle="1" w:styleId="affffffe">
    <w:name w:val="Содержимое таблицы"/>
    <w:basedOn w:val="a"/>
    <w:rsid w:val="007B1FD0"/>
    <w:pPr>
      <w:widowControl/>
      <w:suppressLineNumbers/>
      <w:suppressAutoHyphens/>
      <w:autoSpaceDE/>
      <w:autoSpaceDN/>
    </w:pPr>
    <w:rPr>
      <w:rFonts w:eastAsiaTheme="minorEastAsia"/>
      <w:sz w:val="24"/>
      <w:szCs w:val="24"/>
      <w:lang w:eastAsia="ar-SA"/>
    </w:rPr>
  </w:style>
  <w:style w:type="paragraph" w:customStyle="1" w:styleId="1c">
    <w:name w:val="Тема примечания1"/>
    <w:basedOn w:val="afb"/>
    <w:next w:val="afb"/>
    <w:uiPriority w:val="99"/>
    <w:unhideWhenUsed/>
    <w:rsid w:val="007B1FD0"/>
    <w:rPr>
      <w:rFonts w:ascii="Calibri" w:eastAsia="PMingLiU" w:hAnsi="Calibri" w:cs="Arial"/>
      <w:b/>
      <w:bCs/>
      <w:sz w:val="22"/>
    </w:rPr>
  </w:style>
  <w:style w:type="table" w:styleId="afffffff">
    <w:name w:val="Table Grid"/>
    <w:basedOn w:val="a1"/>
    <w:uiPriority w:val="59"/>
    <w:rsid w:val="0060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0">
    <w:name w:val="Revision"/>
    <w:hidden/>
    <w:uiPriority w:val="99"/>
    <w:semiHidden/>
    <w:rsid w:val="0069475C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osmetod.ru/lk/document/act/suz/390/254/548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68B6-83FD-4E18-AC0E-CFB7E514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9015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2022-11-02T01:51:00Z</cp:lastPrinted>
  <dcterms:created xsi:type="dcterms:W3CDTF">2022-10-16T05:59:00Z</dcterms:created>
  <dcterms:modified xsi:type="dcterms:W3CDTF">2022-11-02T01:53:00Z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2021-03-29T00:00:00Z</vt:filetime>
  </property>
</Properties>
</file>