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C8" w:rsidRPr="004C3C7D" w:rsidRDefault="00E93329" w:rsidP="00C1290B">
      <w:pPr>
        <w:spacing w:before="66"/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4C3C7D">
        <w:rPr>
          <w:b/>
          <w:bCs/>
          <w:iCs/>
          <w:sz w:val="28"/>
          <w:szCs w:val="28"/>
        </w:rPr>
        <w:t>МИНИСТЕРСТВО</w:t>
      </w:r>
      <w:r w:rsidR="006C1D50" w:rsidRPr="004C3C7D">
        <w:rPr>
          <w:b/>
          <w:bCs/>
          <w:iCs/>
          <w:sz w:val="28"/>
          <w:szCs w:val="28"/>
        </w:rPr>
        <w:t xml:space="preserve">ПРОФЕССИОНАЛЬНОГО </w:t>
      </w:r>
      <w:r w:rsidR="00DE58DF" w:rsidRPr="004C3C7D">
        <w:rPr>
          <w:b/>
          <w:bCs/>
          <w:iCs/>
          <w:sz w:val="28"/>
          <w:szCs w:val="28"/>
        </w:rPr>
        <w:t xml:space="preserve">ОБРАЗОВАНИЯ </w:t>
      </w:r>
    </w:p>
    <w:p w:rsidR="00DE58DF" w:rsidRPr="004C3C7D" w:rsidRDefault="006C1D50" w:rsidP="00A832C8">
      <w:pPr>
        <w:spacing w:before="66"/>
        <w:jc w:val="center"/>
        <w:outlineLvl w:val="0"/>
        <w:rPr>
          <w:b/>
          <w:bCs/>
          <w:iCs/>
          <w:sz w:val="28"/>
          <w:szCs w:val="28"/>
        </w:rPr>
      </w:pPr>
      <w:r w:rsidRPr="004C3C7D">
        <w:rPr>
          <w:b/>
          <w:bCs/>
          <w:iCs/>
          <w:sz w:val="28"/>
          <w:szCs w:val="28"/>
        </w:rPr>
        <w:t xml:space="preserve">И ЗАНЯТОСТИ НАСЕЛЕНИЯ </w:t>
      </w:r>
      <w:r w:rsidR="00DE58DF" w:rsidRPr="004C3C7D">
        <w:rPr>
          <w:b/>
          <w:bCs/>
          <w:iCs/>
          <w:sz w:val="28"/>
          <w:szCs w:val="28"/>
        </w:rPr>
        <w:t>ПРИМОРСКОГО КРАЯ</w:t>
      </w:r>
    </w:p>
    <w:p w:rsidR="00DE58DF" w:rsidRPr="004C3C7D" w:rsidRDefault="00DE58DF" w:rsidP="00C1290B">
      <w:pPr>
        <w:ind w:firstLine="709"/>
        <w:jc w:val="center"/>
        <w:rPr>
          <w:b/>
          <w:sz w:val="28"/>
          <w:szCs w:val="28"/>
        </w:rPr>
      </w:pPr>
      <w:r w:rsidRPr="004C3C7D">
        <w:rPr>
          <w:b/>
          <w:sz w:val="28"/>
          <w:szCs w:val="28"/>
        </w:rPr>
        <w:t xml:space="preserve">краевое государственное бюджетное </w:t>
      </w:r>
    </w:p>
    <w:p w:rsidR="00DE58DF" w:rsidRPr="004C3C7D" w:rsidRDefault="00DE58DF" w:rsidP="00C1290B">
      <w:pPr>
        <w:ind w:firstLine="709"/>
        <w:jc w:val="center"/>
        <w:rPr>
          <w:b/>
          <w:sz w:val="28"/>
          <w:szCs w:val="28"/>
        </w:rPr>
      </w:pPr>
      <w:r w:rsidRPr="004C3C7D">
        <w:rPr>
          <w:b/>
          <w:sz w:val="28"/>
          <w:szCs w:val="28"/>
        </w:rPr>
        <w:t>профессиональное образовательное учреждение</w:t>
      </w:r>
    </w:p>
    <w:p w:rsidR="00DE58DF" w:rsidRPr="004C3C7D" w:rsidRDefault="00DE58DF" w:rsidP="00C1290B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4C3C7D">
        <w:rPr>
          <w:b/>
          <w:sz w:val="28"/>
          <w:szCs w:val="28"/>
        </w:rPr>
        <w:t>«Автомобильно-технический колледж»</w:t>
      </w:r>
    </w:p>
    <w:p w:rsidR="00DE58DF" w:rsidRPr="00A832C8" w:rsidRDefault="00DE58DF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DE58DF" w:rsidRPr="00A832C8" w:rsidRDefault="00DE58DF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DE58DF" w:rsidRPr="00A832C8" w:rsidRDefault="00DE58DF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7C0EC6" w:rsidRPr="00A832C8" w:rsidRDefault="007C0EC6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7C0EC6" w:rsidRPr="004C3C7D" w:rsidRDefault="007C0EC6" w:rsidP="00C1290B">
      <w:pPr>
        <w:ind w:right="1219" w:firstLine="709"/>
        <w:jc w:val="center"/>
        <w:outlineLvl w:val="1"/>
        <w:rPr>
          <w:b/>
          <w:bCs/>
          <w:sz w:val="28"/>
          <w:szCs w:val="28"/>
        </w:rPr>
      </w:pPr>
    </w:p>
    <w:p w:rsidR="007C0EC6" w:rsidRPr="004C3C7D" w:rsidRDefault="007C0EC6" w:rsidP="00C1290B">
      <w:pPr>
        <w:ind w:right="1219" w:firstLine="709"/>
        <w:jc w:val="center"/>
        <w:outlineLvl w:val="1"/>
        <w:rPr>
          <w:b/>
          <w:bCs/>
          <w:sz w:val="28"/>
          <w:szCs w:val="28"/>
        </w:rPr>
      </w:pPr>
      <w:r w:rsidRPr="004C3C7D">
        <w:rPr>
          <w:b/>
          <w:bCs/>
          <w:sz w:val="28"/>
          <w:szCs w:val="28"/>
        </w:rPr>
        <w:t>ОСНОВНАЯ</w:t>
      </w:r>
      <w:r w:rsidR="00846953">
        <w:rPr>
          <w:b/>
          <w:bCs/>
          <w:sz w:val="28"/>
          <w:szCs w:val="28"/>
        </w:rPr>
        <w:t xml:space="preserve"> </w:t>
      </w:r>
      <w:r w:rsidRPr="004C3C7D">
        <w:rPr>
          <w:b/>
          <w:bCs/>
          <w:sz w:val="28"/>
          <w:szCs w:val="28"/>
        </w:rPr>
        <w:t>ОБРАЗОВАТЕЛЬНАЯ</w:t>
      </w:r>
      <w:r w:rsidR="00846953">
        <w:rPr>
          <w:b/>
          <w:bCs/>
          <w:sz w:val="28"/>
          <w:szCs w:val="28"/>
        </w:rPr>
        <w:t xml:space="preserve"> </w:t>
      </w:r>
      <w:r w:rsidRPr="004C3C7D">
        <w:rPr>
          <w:b/>
          <w:bCs/>
          <w:sz w:val="28"/>
          <w:szCs w:val="28"/>
        </w:rPr>
        <w:t>ПРОГРАММА</w:t>
      </w:r>
    </w:p>
    <w:p w:rsidR="007C0EC6" w:rsidRPr="00A832C8" w:rsidRDefault="007C0EC6" w:rsidP="00C1290B">
      <w:pPr>
        <w:ind w:firstLine="709"/>
        <w:jc w:val="center"/>
        <w:rPr>
          <w:sz w:val="28"/>
          <w:szCs w:val="28"/>
        </w:rPr>
      </w:pPr>
    </w:p>
    <w:p w:rsidR="007C0EC6" w:rsidRPr="00A832C8" w:rsidRDefault="007C0EC6" w:rsidP="00C1290B">
      <w:pPr>
        <w:ind w:firstLine="709"/>
        <w:jc w:val="center"/>
        <w:rPr>
          <w:sz w:val="28"/>
          <w:szCs w:val="28"/>
        </w:rPr>
      </w:pPr>
    </w:p>
    <w:p w:rsidR="007C0EC6" w:rsidRPr="00A832C8" w:rsidRDefault="007C0EC6" w:rsidP="00C1290B">
      <w:pPr>
        <w:ind w:right="1217" w:firstLine="709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Уровень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профессионального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образования</w:t>
      </w:r>
    </w:p>
    <w:p w:rsidR="007C0EC6" w:rsidRPr="00A832C8" w:rsidRDefault="007C0EC6" w:rsidP="00C1290B">
      <w:pPr>
        <w:ind w:right="1218" w:firstLine="709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Среднее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профессиональное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образование</w:t>
      </w:r>
    </w:p>
    <w:p w:rsidR="007C0EC6" w:rsidRPr="00A832C8" w:rsidRDefault="007C0EC6" w:rsidP="00C1290B">
      <w:pPr>
        <w:ind w:firstLine="709"/>
        <w:jc w:val="center"/>
        <w:rPr>
          <w:sz w:val="28"/>
          <w:szCs w:val="28"/>
        </w:rPr>
      </w:pPr>
    </w:p>
    <w:p w:rsidR="007C0EC6" w:rsidRPr="00A832C8" w:rsidRDefault="007C0EC6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7C0EC6" w:rsidRPr="00A832C8" w:rsidRDefault="007C0EC6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  <w:r w:rsidRPr="00A832C8">
        <w:rPr>
          <w:bCs/>
          <w:sz w:val="28"/>
          <w:szCs w:val="28"/>
        </w:rPr>
        <w:t>Образовательная</w:t>
      </w:r>
      <w:r w:rsidR="00846953">
        <w:rPr>
          <w:bCs/>
          <w:sz w:val="28"/>
          <w:szCs w:val="28"/>
        </w:rPr>
        <w:t xml:space="preserve"> </w:t>
      </w:r>
      <w:r w:rsidRPr="00A832C8">
        <w:rPr>
          <w:bCs/>
          <w:sz w:val="28"/>
          <w:szCs w:val="28"/>
        </w:rPr>
        <w:t>программа</w:t>
      </w:r>
    </w:p>
    <w:p w:rsidR="007C0EC6" w:rsidRPr="00A832C8" w:rsidRDefault="007C0EC6" w:rsidP="00C1290B">
      <w:pPr>
        <w:pStyle w:val="a3"/>
        <w:spacing w:line="274" w:lineRule="exact"/>
        <w:ind w:right="1230" w:firstLine="709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Программа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подготовки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квалифицированных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рабочих,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служащих</w:t>
      </w:r>
    </w:p>
    <w:p w:rsidR="007C0EC6" w:rsidRPr="00A832C8" w:rsidRDefault="007C0EC6" w:rsidP="00C1290B">
      <w:pPr>
        <w:ind w:firstLine="709"/>
        <w:jc w:val="center"/>
        <w:rPr>
          <w:i/>
          <w:sz w:val="28"/>
          <w:szCs w:val="28"/>
        </w:rPr>
      </w:pPr>
    </w:p>
    <w:p w:rsidR="007C0EC6" w:rsidRPr="00A832C8" w:rsidRDefault="00DE58DF" w:rsidP="00C1290B">
      <w:pPr>
        <w:ind w:right="1219" w:firstLine="709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Профессия:</w:t>
      </w:r>
      <w:r w:rsidR="0078030D" w:rsidRPr="00A832C8">
        <w:rPr>
          <w:sz w:val="28"/>
          <w:szCs w:val="28"/>
        </w:rPr>
        <w:t xml:space="preserve"> 15</w:t>
      </w:r>
      <w:r w:rsidR="007C0EC6" w:rsidRPr="00A832C8">
        <w:rPr>
          <w:sz w:val="28"/>
          <w:szCs w:val="28"/>
        </w:rPr>
        <w:t>.01.0</w:t>
      </w:r>
      <w:r w:rsidR="0078030D" w:rsidRPr="00A832C8">
        <w:rPr>
          <w:sz w:val="28"/>
          <w:szCs w:val="28"/>
        </w:rPr>
        <w:t>5  Сварщик (ручной и частично механизированной сварки (наплавки)</w:t>
      </w:r>
    </w:p>
    <w:p w:rsidR="007C0EC6" w:rsidRPr="00A832C8" w:rsidRDefault="007C0EC6" w:rsidP="00C1290B">
      <w:pPr>
        <w:ind w:right="1219" w:firstLine="709"/>
        <w:jc w:val="center"/>
        <w:rPr>
          <w:sz w:val="28"/>
          <w:szCs w:val="28"/>
        </w:rPr>
      </w:pPr>
    </w:p>
    <w:p w:rsidR="007C0EC6" w:rsidRPr="00A832C8" w:rsidRDefault="007C0EC6" w:rsidP="00C1290B">
      <w:pPr>
        <w:ind w:right="1219" w:firstLine="709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Форма</w:t>
      </w:r>
      <w:r w:rsidR="00846953">
        <w:rPr>
          <w:sz w:val="28"/>
          <w:szCs w:val="28"/>
        </w:rPr>
        <w:t xml:space="preserve"> </w:t>
      </w:r>
      <w:r w:rsidRPr="00A832C8">
        <w:rPr>
          <w:sz w:val="28"/>
          <w:szCs w:val="28"/>
        </w:rPr>
        <w:t>обучения очная</w:t>
      </w:r>
    </w:p>
    <w:p w:rsidR="007C0EC6" w:rsidRPr="00A832C8" w:rsidRDefault="007C0EC6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7C0EC6" w:rsidRPr="00A832C8" w:rsidRDefault="007C0EC6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</w:p>
    <w:p w:rsidR="007C0EC6" w:rsidRPr="00A832C8" w:rsidRDefault="007C0EC6" w:rsidP="00C1290B">
      <w:pPr>
        <w:ind w:right="1219" w:firstLine="709"/>
        <w:jc w:val="center"/>
        <w:outlineLvl w:val="1"/>
        <w:rPr>
          <w:bCs/>
          <w:sz w:val="28"/>
          <w:szCs w:val="28"/>
        </w:rPr>
      </w:pPr>
      <w:r w:rsidRPr="00A832C8">
        <w:rPr>
          <w:bCs/>
          <w:sz w:val="28"/>
          <w:szCs w:val="28"/>
        </w:rPr>
        <w:t>Квалификации</w:t>
      </w:r>
      <w:r w:rsidR="00846953">
        <w:rPr>
          <w:bCs/>
          <w:sz w:val="28"/>
          <w:szCs w:val="28"/>
        </w:rPr>
        <w:t xml:space="preserve"> </w:t>
      </w:r>
      <w:r w:rsidRPr="00A832C8">
        <w:rPr>
          <w:bCs/>
          <w:sz w:val="28"/>
          <w:szCs w:val="28"/>
        </w:rPr>
        <w:t>выпускника</w:t>
      </w:r>
    </w:p>
    <w:p w:rsidR="007C0EC6" w:rsidRPr="004C3C7D" w:rsidRDefault="005039C4" w:rsidP="004C3C7D">
      <w:pPr>
        <w:jc w:val="center"/>
        <w:rPr>
          <w:sz w:val="28"/>
          <w:szCs w:val="28"/>
        </w:rPr>
      </w:pPr>
      <w:r w:rsidRPr="004C3C7D">
        <w:rPr>
          <w:sz w:val="28"/>
          <w:szCs w:val="28"/>
        </w:rPr>
        <w:t>Cварщик ручной дуговой сварки пл</w:t>
      </w:r>
      <w:r w:rsidR="003830ED" w:rsidRPr="004C3C7D">
        <w:rPr>
          <w:sz w:val="28"/>
          <w:szCs w:val="28"/>
        </w:rPr>
        <w:t>а</w:t>
      </w:r>
      <w:r w:rsidRPr="004C3C7D">
        <w:rPr>
          <w:sz w:val="28"/>
          <w:szCs w:val="28"/>
        </w:rPr>
        <w:t>вящимся покрытым электродом</w:t>
      </w:r>
    </w:p>
    <w:p w:rsidR="007C0EC6" w:rsidRPr="004C3C7D" w:rsidRDefault="005039C4" w:rsidP="004C3C7D">
      <w:pPr>
        <w:jc w:val="center"/>
        <w:rPr>
          <w:sz w:val="28"/>
          <w:szCs w:val="28"/>
        </w:rPr>
      </w:pPr>
      <w:r w:rsidRPr="004C3C7D">
        <w:rPr>
          <w:sz w:val="28"/>
          <w:szCs w:val="28"/>
        </w:rPr>
        <w:t>Газосварщик</w:t>
      </w:r>
    </w:p>
    <w:p w:rsidR="00DE58DF" w:rsidRPr="00A832C8" w:rsidRDefault="00DE58DF" w:rsidP="00C1290B">
      <w:pPr>
        <w:ind w:firstLine="709"/>
        <w:jc w:val="both"/>
        <w:rPr>
          <w:sz w:val="28"/>
          <w:szCs w:val="28"/>
        </w:rPr>
      </w:pPr>
    </w:p>
    <w:p w:rsidR="007C0EC6" w:rsidRPr="00A832C8" w:rsidRDefault="007C0EC6" w:rsidP="00C1290B">
      <w:pPr>
        <w:ind w:right="712" w:firstLine="709"/>
        <w:jc w:val="both"/>
        <w:rPr>
          <w:b/>
          <w:sz w:val="28"/>
          <w:szCs w:val="28"/>
        </w:rPr>
      </w:pPr>
    </w:p>
    <w:p w:rsidR="007C0EC6" w:rsidRDefault="007C0EC6" w:rsidP="00A832C8">
      <w:pPr>
        <w:ind w:firstLine="709"/>
        <w:jc w:val="center"/>
        <w:rPr>
          <w:sz w:val="28"/>
          <w:szCs w:val="28"/>
        </w:rPr>
      </w:pPr>
    </w:p>
    <w:p w:rsidR="004C3C7D" w:rsidRDefault="004C3C7D" w:rsidP="00A832C8">
      <w:pPr>
        <w:ind w:firstLine="709"/>
        <w:jc w:val="center"/>
        <w:rPr>
          <w:sz w:val="28"/>
          <w:szCs w:val="28"/>
        </w:rPr>
      </w:pPr>
    </w:p>
    <w:p w:rsidR="004C3C7D" w:rsidRDefault="004C3C7D" w:rsidP="00A832C8">
      <w:pPr>
        <w:ind w:firstLine="709"/>
        <w:jc w:val="center"/>
        <w:rPr>
          <w:sz w:val="28"/>
          <w:szCs w:val="28"/>
        </w:rPr>
      </w:pPr>
    </w:p>
    <w:p w:rsidR="004C3C7D" w:rsidRDefault="004C3C7D" w:rsidP="00A832C8">
      <w:pPr>
        <w:ind w:firstLine="709"/>
        <w:jc w:val="center"/>
        <w:rPr>
          <w:sz w:val="28"/>
          <w:szCs w:val="28"/>
        </w:rPr>
      </w:pPr>
    </w:p>
    <w:p w:rsidR="004C3C7D" w:rsidRPr="00A832C8" w:rsidRDefault="004C3C7D" w:rsidP="00A832C8">
      <w:pPr>
        <w:ind w:firstLine="709"/>
        <w:jc w:val="center"/>
        <w:rPr>
          <w:sz w:val="28"/>
          <w:szCs w:val="28"/>
        </w:rPr>
      </w:pPr>
    </w:p>
    <w:p w:rsidR="00DE58DF" w:rsidRPr="00A832C8" w:rsidRDefault="00901385" w:rsidP="00C1290B">
      <w:pPr>
        <w:pStyle w:val="a3"/>
        <w:ind w:firstLine="709"/>
        <w:jc w:val="center"/>
        <w:rPr>
          <w:sz w:val="28"/>
          <w:szCs w:val="28"/>
        </w:rPr>
      </w:pPr>
      <w:r w:rsidRPr="00A832C8">
        <w:rPr>
          <w:sz w:val="28"/>
          <w:szCs w:val="28"/>
        </w:rPr>
        <w:t>Период обучения: 20</w:t>
      </w:r>
      <w:r w:rsidR="00E93329" w:rsidRPr="00A832C8">
        <w:rPr>
          <w:sz w:val="28"/>
          <w:szCs w:val="28"/>
        </w:rPr>
        <w:t>2</w:t>
      </w:r>
      <w:r w:rsidR="00906F4C">
        <w:rPr>
          <w:sz w:val="28"/>
          <w:szCs w:val="28"/>
        </w:rPr>
        <w:t>2</w:t>
      </w:r>
      <w:r w:rsidRPr="00A832C8">
        <w:rPr>
          <w:sz w:val="28"/>
          <w:szCs w:val="28"/>
        </w:rPr>
        <w:t xml:space="preserve"> – 20</w:t>
      </w:r>
      <w:r w:rsidR="0078030D" w:rsidRPr="00A832C8">
        <w:rPr>
          <w:sz w:val="28"/>
          <w:szCs w:val="28"/>
        </w:rPr>
        <w:t>2</w:t>
      </w:r>
      <w:r w:rsidR="00906F4C">
        <w:rPr>
          <w:sz w:val="28"/>
          <w:szCs w:val="28"/>
        </w:rPr>
        <w:t>5</w:t>
      </w:r>
      <w:r w:rsidR="00DE58DF" w:rsidRPr="00A832C8">
        <w:rPr>
          <w:sz w:val="28"/>
          <w:szCs w:val="28"/>
        </w:rPr>
        <w:t xml:space="preserve"> г.</w:t>
      </w:r>
    </w:p>
    <w:p w:rsidR="007C0EC6" w:rsidRPr="00A832C8" w:rsidRDefault="007C0EC6" w:rsidP="00C1290B">
      <w:pPr>
        <w:ind w:firstLine="709"/>
        <w:jc w:val="both"/>
        <w:rPr>
          <w:sz w:val="28"/>
          <w:szCs w:val="28"/>
        </w:rPr>
      </w:pPr>
    </w:p>
    <w:p w:rsidR="007C0EC6" w:rsidRPr="00C1290B" w:rsidRDefault="007C0EC6" w:rsidP="00C1290B">
      <w:pPr>
        <w:ind w:firstLine="709"/>
        <w:jc w:val="both"/>
        <w:rPr>
          <w:sz w:val="24"/>
          <w:szCs w:val="24"/>
        </w:rPr>
      </w:pPr>
    </w:p>
    <w:p w:rsidR="007C0EC6" w:rsidRPr="00C1290B" w:rsidRDefault="007C0EC6" w:rsidP="00C1290B">
      <w:pPr>
        <w:ind w:firstLine="709"/>
        <w:jc w:val="both"/>
        <w:rPr>
          <w:sz w:val="24"/>
          <w:szCs w:val="24"/>
        </w:rPr>
      </w:pPr>
    </w:p>
    <w:p w:rsidR="007C0EC6" w:rsidRPr="00C1290B" w:rsidRDefault="007C0EC6" w:rsidP="00C1290B">
      <w:pPr>
        <w:ind w:firstLine="709"/>
        <w:jc w:val="both"/>
        <w:rPr>
          <w:sz w:val="24"/>
          <w:szCs w:val="24"/>
        </w:rPr>
      </w:pPr>
    </w:p>
    <w:p w:rsidR="007C0EC6" w:rsidRPr="00C1290B" w:rsidRDefault="0078030D" w:rsidP="00C1290B">
      <w:pPr>
        <w:tabs>
          <w:tab w:val="left" w:pos="6631"/>
        </w:tabs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ab/>
      </w:r>
    </w:p>
    <w:p w:rsidR="007C0EC6" w:rsidRDefault="007C0EC6" w:rsidP="00C1290B">
      <w:pPr>
        <w:ind w:firstLine="709"/>
        <w:jc w:val="both"/>
        <w:rPr>
          <w:sz w:val="24"/>
          <w:szCs w:val="24"/>
        </w:rPr>
      </w:pPr>
    </w:p>
    <w:p w:rsidR="00C1290B" w:rsidRDefault="00C1290B" w:rsidP="00C1290B">
      <w:pPr>
        <w:ind w:firstLine="709"/>
        <w:jc w:val="both"/>
        <w:rPr>
          <w:sz w:val="24"/>
          <w:szCs w:val="24"/>
        </w:rPr>
      </w:pPr>
    </w:p>
    <w:p w:rsidR="007C0EC6" w:rsidRPr="00C1290B" w:rsidRDefault="007C0EC6" w:rsidP="00794B6E">
      <w:pPr>
        <w:ind w:right="1219" w:firstLine="709"/>
        <w:jc w:val="center"/>
        <w:rPr>
          <w:b/>
          <w:sz w:val="24"/>
          <w:szCs w:val="24"/>
        </w:rPr>
      </w:pPr>
      <w:r w:rsidRPr="00C1290B">
        <w:rPr>
          <w:b/>
          <w:bCs/>
          <w:sz w:val="24"/>
          <w:szCs w:val="24"/>
        </w:rPr>
        <w:lastRenderedPageBreak/>
        <w:t>Содержание</w:t>
      </w:r>
    </w:p>
    <w:p w:rsidR="007C0EC6" w:rsidRPr="00C1290B" w:rsidRDefault="007C0EC6" w:rsidP="00C1290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1290B">
        <w:rPr>
          <w:b/>
          <w:bCs/>
          <w:sz w:val="24"/>
          <w:szCs w:val="24"/>
        </w:rPr>
        <w:t>Раздел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1.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Общие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положения</w:t>
      </w:r>
    </w:p>
    <w:p w:rsidR="007C0EC6" w:rsidRPr="00C1290B" w:rsidRDefault="007C0EC6" w:rsidP="00C1290B">
      <w:pPr>
        <w:ind w:firstLine="709"/>
        <w:jc w:val="both"/>
        <w:rPr>
          <w:b/>
          <w:sz w:val="24"/>
          <w:szCs w:val="24"/>
        </w:rPr>
      </w:pPr>
      <w:r w:rsidRPr="00C1290B">
        <w:rPr>
          <w:b/>
          <w:sz w:val="24"/>
          <w:szCs w:val="24"/>
        </w:rPr>
        <w:t>Раздел</w:t>
      </w:r>
      <w:r w:rsidR="00846953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2.</w:t>
      </w:r>
      <w:r w:rsidR="00846953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Общая</w:t>
      </w:r>
      <w:r w:rsidR="00846953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характеристика</w:t>
      </w:r>
      <w:r w:rsidR="00846953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образовательной</w:t>
      </w:r>
      <w:r w:rsidR="00846953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программы</w:t>
      </w:r>
    </w:p>
    <w:p w:rsidR="007C0EC6" w:rsidRPr="00C1290B" w:rsidRDefault="007C0EC6" w:rsidP="00C1290B">
      <w:pPr>
        <w:ind w:right="111" w:firstLine="709"/>
        <w:jc w:val="both"/>
        <w:outlineLvl w:val="1"/>
        <w:rPr>
          <w:b/>
          <w:bCs/>
          <w:spacing w:val="1"/>
          <w:sz w:val="24"/>
          <w:szCs w:val="24"/>
        </w:rPr>
      </w:pPr>
      <w:r w:rsidRPr="00C1290B">
        <w:rPr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7C0EC6" w:rsidRPr="00C1290B" w:rsidRDefault="007C0EC6" w:rsidP="00C1290B">
      <w:pPr>
        <w:ind w:right="-31" w:firstLine="709"/>
        <w:jc w:val="both"/>
        <w:outlineLvl w:val="1"/>
        <w:rPr>
          <w:b/>
          <w:bCs/>
          <w:sz w:val="24"/>
          <w:szCs w:val="24"/>
        </w:rPr>
      </w:pPr>
      <w:r w:rsidRPr="00C1290B">
        <w:rPr>
          <w:b/>
          <w:bCs/>
          <w:sz w:val="24"/>
          <w:szCs w:val="24"/>
        </w:rPr>
        <w:t>Раздел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4.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Планируемые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результаты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освоения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образовательной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программы</w:t>
      </w:r>
    </w:p>
    <w:p w:rsidR="007C0EC6" w:rsidRPr="00C1290B" w:rsidRDefault="007C0EC6" w:rsidP="00C1290B">
      <w:pPr>
        <w:numPr>
          <w:ilvl w:val="1"/>
          <w:numId w:val="6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Общие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компетенции</w:t>
      </w:r>
    </w:p>
    <w:p w:rsidR="007C0EC6" w:rsidRPr="00C1290B" w:rsidRDefault="007C0EC6" w:rsidP="00C1290B">
      <w:pPr>
        <w:numPr>
          <w:ilvl w:val="1"/>
          <w:numId w:val="6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Профессиональные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компетенции</w:t>
      </w:r>
    </w:p>
    <w:p w:rsidR="007C0EC6" w:rsidRPr="00C1290B" w:rsidRDefault="007C0EC6" w:rsidP="00C1290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1290B">
        <w:rPr>
          <w:b/>
          <w:bCs/>
          <w:sz w:val="24"/>
          <w:szCs w:val="24"/>
        </w:rPr>
        <w:t>Раздел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5.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Структура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образовательной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программы</w:t>
      </w:r>
    </w:p>
    <w:p w:rsidR="007C0EC6" w:rsidRPr="00C1290B" w:rsidRDefault="007C0EC6" w:rsidP="00C1290B">
      <w:pPr>
        <w:numPr>
          <w:ilvl w:val="1"/>
          <w:numId w:val="5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Учебный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план</w:t>
      </w:r>
    </w:p>
    <w:p w:rsidR="007C0EC6" w:rsidRPr="00C1290B" w:rsidRDefault="007C0EC6" w:rsidP="00C1290B">
      <w:pPr>
        <w:numPr>
          <w:ilvl w:val="1"/>
          <w:numId w:val="5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График учебного процесса</w:t>
      </w:r>
    </w:p>
    <w:p w:rsidR="006C1D50" w:rsidRPr="00C1290B" w:rsidRDefault="006C1D50" w:rsidP="00C1290B">
      <w:pPr>
        <w:suppressAutoHyphens/>
        <w:ind w:firstLine="709"/>
        <w:rPr>
          <w:iCs/>
          <w:sz w:val="24"/>
          <w:szCs w:val="24"/>
        </w:rPr>
      </w:pPr>
      <w:r w:rsidRPr="00C1290B">
        <w:rPr>
          <w:iCs/>
          <w:sz w:val="24"/>
          <w:szCs w:val="24"/>
        </w:rPr>
        <w:t>5.3. Рабочая программа воспитания</w:t>
      </w:r>
    </w:p>
    <w:p w:rsidR="006C1D50" w:rsidRPr="00C1290B" w:rsidRDefault="006C1D50" w:rsidP="00C1290B">
      <w:pPr>
        <w:suppressAutoHyphens/>
        <w:ind w:firstLine="709"/>
        <w:rPr>
          <w:iCs/>
          <w:sz w:val="24"/>
          <w:szCs w:val="24"/>
        </w:rPr>
      </w:pPr>
      <w:r w:rsidRPr="00C1290B">
        <w:rPr>
          <w:iCs/>
          <w:sz w:val="24"/>
          <w:szCs w:val="24"/>
        </w:rPr>
        <w:t xml:space="preserve">5.4. </w:t>
      </w:r>
      <w:bookmarkStart w:id="0" w:name="_Hlk68525855"/>
      <w:r w:rsidRPr="00C1290B">
        <w:rPr>
          <w:iCs/>
          <w:sz w:val="24"/>
          <w:szCs w:val="24"/>
        </w:rPr>
        <w:t>Календарный план воспитательной работы</w:t>
      </w:r>
      <w:bookmarkEnd w:id="0"/>
    </w:p>
    <w:p w:rsidR="006C1D50" w:rsidRPr="00C1290B" w:rsidRDefault="006C1D50" w:rsidP="00C1290B">
      <w:pPr>
        <w:tabs>
          <w:tab w:val="left" w:pos="964"/>
        </w:tabs>
        <w:ind w:firstLine="709"/>
        <w:jc w:val="both"/>
        <w:rPr>
          <w:sz w:val="24"/>
          <w:szCs w:val="24"/>
        </w:rPr>
      </w:pPr>
    </w:p>
    <w:p w:rsidR="007C0EC6" w:rsidRPr="00C1290B" w:rsidRDefault="007C0EC6" w:rsidP="00C1290B">
      <w:pPr>
        <w:ind w:firstLine="709"/>
        <w:jc w:val="both"/>
        <w:outlineLvl w:val="1"/>
        <w:rPr>
          <w:b/>
          <w:bCs/>
          <w:sz w:val="24"/>
          <w:szCs w:val="24"/>
        </w:rPr>
      </w:pPr>
      <w:r w:rsidRPr="00C1290B">
        <w:rPr>
          <w:b/>
          <w:bCs/>
          <w:sz w:val="24"/>
          <w:szCs w:val="24"/>
        </w:rPr>
        <w:t>Раздел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6.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pacing w:val="-2"/>
          <w:sz w:val="24"/>
          <w:szCs w:val="24"/>
        </w:rPr>
        <w:t>У</w:t>
      </w:r>
      <w:r w:rsidRPr="00C1290B">
        <w:rPr>
          <w:b/>
          <w:bCs/>
          <w:sz w:val="24"/>
          <w:szCs w:val="24"/>
        </w:rPr>
        <w:t>словия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реализации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образовательной</w:t>
      </w:r>
      <w:r w:rsidR="00846953">
        <w:rPr>
          <w:b/>
          <w:bCs/>
          <w:sz w:val="24"/>
          <w:szCs w:val="24"/>
        </w:rPr>
        <w:t xml:space="preserve"> </w:t>
      </w:r>
      <w:r w:rsidRPr="00C1290B">
        <w:rPr>
          <w:b/>
          <w:bCs/>
          <w:sz w:val="24"/>
          <w:szCs w:val="24"/>
        </w:rPr>
        <w:t>программы</w:t>
      </w:r>
    </w:p>
    <w:p w:rsidR="007C0EC6" w:rsidRPr="00C1290B" w:rsidRDefault="007C0EC6" w:rsidP="00C1290B">
      <w:pPr>
        <w:numPr>
          <w:ilvl w:val="1"/>
          <w:numId w:val="4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Материально-техническое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оснащение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образовательной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программы</w:t>
      </w:r>
    </w:p>
    <w:p w:rsidR="007C0EC6" w:rsidRPr="00C1290B" w:rsidRDefault="00A40343" w:rsidP="00C1290B">
      <w:pPr>
        <w:numPr>
          <w:ilvl w:val="1"/>
          <w:numId w:val="4"/>
        </w:numPr>
        <w:tabs>
          <w:tab w:val="left" w:pos="964"/>
        </w:tabs>
        <w:ind w:left="0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Кадровые условия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реализации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образовательной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программы</w:t>
      </w:r>
    </w:p>
    <w:p w:rsidR="007C0EC6" w:rsidRPr="00C1290B" w:rsidRDefault="007C0EC6" w:rsidP="00C1290B">
      <w:pPr>
        <w:numPr>
          <w:ilvl w:val="1"/>
          <w:numId w:val="4"/>
        </w:numPr>
        <w:tabs>
          <w:tab w:val="left" w:pos="964"/>
        </w:tabs>
        <w:ind w:left="0" w:right="1395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Расчеты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нормативных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затрат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оказания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государственных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услуг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по реализации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образовательной</w:t>
      </w:r>
      <w:r w:rsidR="00846953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программы.</w:t>
      </w:r>
    </w:p>
    <w:p w:rsidR="007C0EC6" w:rsidRPr="00C1290B" w:rsidRDefault="007C0EC6" w:rsidP="00C1290B">
      <w:pPr>
        <w:ind w:right="1625" w:firstLine="709"/>
        <w:jc w:val="both"/>
        <w:outlineLvl w:val="1"/>
        <w:rPr>
          <w:b/>
          <w:bCs/>
          <w:sz w:val="24"/>
          <w:szCs w:val="24"/>
        </w:rPr>
      </w:pPr>
      <w:r w:rsidRPr="00C1290B">
        <w:rPr>
          <w:b/>
          <w:bCs/>
          <w:sz w:val="24"/>
          <w:szCs w:val="24"/>
        </w:rPr>
        <w:t>Раздел 7. Разработчики  основной образовательной программы</w:t>
      </w:r>
    </w:p>
    <w:p w:rsidR="007C0EC6" w:rsidRPr="00C1290B" w:rsidRDefault="007C0EC6" w:rsidP="00C1290B">
      <w:pPr>
        <w:ind w:right="1625" w:firstLine="709"/>
        <w:jc w:val="both"/>
        <w:outlineLvl w:val="1"/>
        <w:rPr>
          <w:b/>
          <w:bCs/>
          <w:sz w:val="24"/>
          <w:szCs w:val="24"/>
        </w:rPr>
      </w:pPr>
    </w:p>
    <w:p w:rsidR="007C0EC6" w:rsidRPr="00C1290B" w:rsidRDefault="007C0EC6" w:rsidP="00C1290B">
      <w:pPr>
        <w:ind w:right="1625" w:firstLine="709"/>
        <w:jc w:val="both"/>
        <w:outlineLvl w:val="1"/>
        <w:rPr>
          <w:b/>
          <w:bCs/>
          <w:sz w:val="24"/>
          <w:szCs w:val="24"/>
        </w:rPr>
      </w:pPr>
      <w:r w:rsidRPr="00C1290B">
        <w:rPr>
          <w:b/>
          <w:bCs/>
          <w:sz w:val="24"/>
          <w:szCs w:val="24"/>
        </w:rPr>
        <w:t>ПРИЛОЖЕНИЯ</w:t>
      </w:r>
    </w:p>
    <w:p w:rsidR="007C0EC6" w:rsidRPr="00C1290B" w:rsidRDefault="007C0EC6" w:rsidP="00C1290B">
      <w:pPr>
        <w:numPr>
          <w:ilvl w:val="0"/>
          <w:numId w:val="7"/>
        </w:numPr>
        <w:ind w:left="0" w:right="1625" w:firstLine="709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C1290B">
        <w:rPr>
          <w:b/>
          <w:bCs/>
          <w:i/>
          <w:sz w:val="24"/>
          <w:szCs w:val="24"/>
          <w:u w:val="single"/>
        </w:rPr>
        <w:t>Программы дисциплин общеобразовательного цикла</w:t>
      </w:r>
    </w:p>
    <w:p w:rsidR="007C0EC6" w:rsidRPr="00C1290B" w:rsidRDefault="0008398C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1.1 Программа ОУ</w:t>
      </w:r>
      <w:r w:rsidR="00F058A0">
        <w:rPr>
          <w:sz w:val="24"/>
          <w:szCs w:val="24"/>
        </w:rPr>
        <w:t>П</w:t>
      </w:r>
      <w:r w:rsidR="00BD7598" w:rsidRPr="00C1290B">
        <w:rPr>
          <w:sz w:val="24"/>
          <w:szCs w:val="24"/>
        </w:rPr>
        <w:t>.</w:t>
      </w:r>
      <w:r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>1 русский язык</w:t>
      </w:r>
    </w:p>
    <w:p w:rsidR="007C0EC6" w:rsidRPr="00C1290B" w:rsidRDefault="007C0EC6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1.2 Программа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="00BD7598"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Pr="00C1290B">
        <w:rPr>
          <w:sz w:val="24"/>
          <w:szCs w:val="24"/>
        </w:rPr>
        <w:t>2 литература</w:t>
      </w:r>
    </w:p>
    <w:p w:rsidR="007C0EC6" w:rsidRPr="00C1290B" w:rsidRDefault="00BD7598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1.3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>3 иностранный язык</w:t>
      </w:r>
    </w:p>
    <w:p w:rsidR="007C0EC6" w:rsidRPr="00C1290B" w:rsidRDefault="00BD7598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1.4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 xml:space="preserve">4 </w:t>
      </w:r>
      <w:r w:rsidRPr="00C1290B">
        <w:rPr>
          <w:sz w:val="24"/>
          <w:szCs w:val="24"/>
        </w:rPr>
        <w:t xml:space="preserve">математика </w:t>
      </w:r>
    </w:p>
    <w:p w:rsidR="00BD7598" w:rsidRPr="00C1290B" w:rsidRDefault="00BD7598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1.5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 xml:space="preserve">5 </w:t>
      </w:r>
      <w:r w:rsidRPr="00C1290B">
        <w:rPr>
          <w:sz w:val="24"/>
          <w:szCs w:val="24"/>
        </w:rPr>
        <w:t xml:space="preserve">история </w:t>
      </w:r>
    </w:p>
    <w:p w:rsidR="007C0EC6" w:rsidRPr="00C1290B" w:rsidRDefault="00BD7598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1.6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>6</w:t>
      </w:r>
      <w:r w:rsidRPr="00C1290B">
        <w:rPr>
          <w:sz w:val="24"/>
          <w:szCs w:val="24"/>
        </w:rPr>
        <w:t>физическая культура</w:t>
      </w:r>
    </w:p>
    <w:p w:rsidR="007C0EC6" w:rsidRPr="00C1290B" w:rsidRDefault="00BD7598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1.7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 xml:space="preserve">7 </w:t>
      </w:r>
      <w:r w:rsidRPr="00C1290B">
        <w:rPr>
          <w:sz w:val="24"/>
          <w:szCs w:val="24"/>
        </w:rPr>
        <w:t xml:space="preserve">основы безопасности жизнедеятельности </w:t>
      </w:r>
    </w:p>
    <w:p w:rsidR="007C0EC6" w:rsidRPr="00C1290B" w:rsidRDefault="00BD7598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1.8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08398C" w:rsidRPr="00C1290B">
        <w:rPr>
          <w:sz w:val="24"/>
          <w:szCs w:val="24"/>
        </w:rPr>
        <w:t>0</w:t>
      </w:r>
      <w:r w:rsidR="007C0EC6" w:rsidRPr="00C1290B">
        <w:rPr>
          <w:sz w:val="24"/>
          <w:szCs w:val="24"/>
        </w:rPr>
        <w:t xml:space="preserve">8 </w:t>
      </w:r>
      <w:r w:rsidR="00D55C96" w:rsidRPr="00C1290B">
        <w:rPr>
          <w:sz w:val="24"/>
          <w:szCs w:val="24"/>
        </w:rPr>
        <w:t>астрономия</w:t>
      </w:r>
    </w:p>
    <w:p w:rsidR="00BD7598" w:rsidRPr="00C1290B" w:rsidRDefault="007C0EC6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1.9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F058A0">
        <w:rPr>
          <w:sz w:val="24"/>
          <w:szCs w:val="24"/>
        </w:rPr>
        <w:t>09</w:t>
      </w:r>
      <w:r w:rsidR="00DE42C2" w:rsidRPr="00C1290B">
        <w:rPr>
          <w:sz w:val="24"/>
          <w:szCs w:val="24"/>
        </w:rPr>
        <w:t xml:space="preserve"> информатика</w:t>
      </w:r>
    </w:p>
    <w:p w:rsidR="007C0EC6" w:rsidRPr="00C1290B" w:rsidRDefault="007C0EC6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1.10 Программа </w:t>
      </w:r>
      <w:r w:rsidR="0008398C" w:rsidRPr="00C1290B">
        <w:rPr>
          <w:sz w:val="24"/>
          <w:szCs w:val="24"/>
        </w:rPr>
        <w:t>ОУ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.1</w:t>
      </w:r>
      <w:r w:rsidR="00F058A0">
        <w:rPr>
          <w:sz w:val="24"/>
          <w:szCs w:val="24"/>
        </w:rPr>
        <w:t>0</w:t>
      </w:r>
      <w:r w:rsidR="00DE42C2" w:rsidRPr="00C1290B">
        <w:rPr>
          <w:sz w:val="24"/>
          <w:szCs w:val="24"/>
        </w:rPr>
        <w:t>естествознание</w:t>
      </w:r>
    </w:p>
    <w:p w:rsidR="00BD7598" w:rsidRPr="00C1290B" w:rsidRDefault="007C0EC6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1.11 Программа </w:t>
      </w:r>
      <w:r w:rsidR="0008398C" w:rsidRPr="00C1290B">
        <w:rPr>
          <w:sz w:val="24"/>
          <w:szCs w:val="24"/>
        </w:rPr>
        <w:t>О</w:t>
      </w:r>
      <w:r w:rsidR="00DE42C2" w:rsidRPr="00C1290B">
        <w:rPr>
          <w:sz w:val="24"/>
          <w:szCs w:val="24"/>
        </w:rPr>
        <w:t>Д</w:t>
      </w:r>
      <w:r w:rsidR="00F058A0">
        <w:rPr>
          <w:sz w:val="24"/>
          <w:szCs w:val="24"/>
        </w:rPr>
        <w:t>П</w:t>
      </w:r>
      <w:r w:rsidRPr="00C1290B">
        <w:rPr>
          <w:sz w:val="24"/>
          <w:szCs w:val="24"/>
        </w:rPr>
        <w:t>.</w:t>
      </w:r>
      <w:r w:rsidR="00F058A0">
        <w:rPr>
          <w:sz w:val="24"/>
          <w:szCs w:val="24"/>
        </w:rPr>
        <w:t>11</w:t>
      </w:r>
      <w:r w:rsidR="00D55C96" w:rsidRPr="00C1290B">
        <w:rPr>
          <w:sz w:val="24"/>
          <w:szCs w:val="24"/>
        </w:rPr>
        <w:t>родная литература</w:t>
      </w:r>
    </w:p>
    <w:p w:rsidR="00447917" w:rsidRPr="00C1290B" w:rsidRDefault="00447917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1.12 Программа </w:t>
      </w:r>
      <w:r w:rsidR="00D55C96" w:rsidRPr="00C1290B">
        <w:rPr>
          <w:sz w:val="24"/>
          <w:szCs w:val="24"/>
        </w:rPr>
        <w:t>У</w:t>
      </w:r>
      <w:r w:rsidR="0008398C" w:rsidRPr="00C1290B">
        <w:rPr>
          <w:sz w:val="24"/>
          <w:szCs w:val="24"/>
        </w:rPr>
        <w:t>Д.</w:t>
      </w:r>
      <w:r w:rsidR="00D55C96" w:rsidRPr="00C1290B">
        <w:rPr>
          <w:sz w:val="24"/>
          <w:szCs w:val="24"/>
        </w:rPr>
        <w:t>0</w:t>
      </w:r>
      <w:r w:rsidR="00DE42C2" w:rsidRPr="00C1290B">
        <w:rPr>
          <w:sz w:val="24"/>
          <w:szCs w:val="24"/>
        </w:rPr>
        <w:t>1</w:t>
      </w:r>
      <w:r w:rsidR="00D55C96" w:rsidRPr="00C1290B">
        <w:rPr>
          <w:sz w:val="24"/>
          <w:szCs w:val="24"/>
        </w:rPr>
        <w:t>основы проектной деятельности</w:t>
      </w:r>
    </w:p>
    <w:p w:rsidR="007C0EC6" w:rsidRPr="00C1290B" w:rsidRDefault="007C0EC6" w:rsidP="00C1290B">
      <w:pPr>
        <w:suppressAutoHyphens/>
        <w:adjustRightInd w:val="0"/>
        <w:ind w:firstLine="709"/>
        <w:jc w:val="both"/>
        <w:rPr>
          <w:sz w:val="24"/>
          <w:szCs w:val="24"/>
        </w:rPr>
      </w:pPr>
    </w:p>
    <w:p w:rsidR="007C0EC6" w:rsidRPr="00C1290B" w:rsidRDefault="007C0EC6" w:rsidP="00C1290B">
      <w:pPr>
        <w:numPr>
          <w:ilvl w:val="0"/>
          <w:numId w:val="7"/>
        </w:numPr>
        <w:ind w:left="0" w:right="111" w:firstLine="709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C1290B">
        <w:rPr>
          <w:b/>
          <w:bCs/>
          <w:i/>
          <w:sz w:val="24"/>
          <w:szCs w:val="24"/>
          <w:u w:val="single"/>
        </w:rPr>
        <w:t xml:space="preserve">Программы дисциплин общепрофессионального цикла </w:t>
      </w:r>
    </w:p>
    <w:p w:rsidR="00A32A3A" w:rsidRPr="00C1290B" w:rsidRDefault="004807C0" w:rsidP="00C1290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2.1 Программа ОП.</w:t>
      </w:r>
      <w:r w:rsidR="007C0EC6" w:rsidRPr="00C1290B">
        <w:rPr>
          <w:sz w:val="24"/>
          <w:szCs w:val="24"/>
        </w:rPr>
        <w:t xml:space="preserve">1 </w:t>
      </w:r>
      <w:r w:rsidR="00447917" w:rsidRPr="00C1290B">
        <w:rPr>
          <w:color w:val="000000"/>
          <w:sz w:val="24"/>
          <w:szCs w:val="24"/>
          <w:lang w:eastAsia="ru-RU"/>
        </w:rPr>
        <w:t>о</w:t>
      </w:r>
      <w:r w:rsidR="00A32A3A" w:rsidRPr="00C1290B">
        <w:rPr>
          <w:color w:val="000000"/>
          <w:sz w:val="24"/>
          <w:szCs w:val="24"/>
          <w:lang w:eastAsia="ru-RU"/>
        </w:rPr>
        <w:t xml:space="preserve">сновы </w:t>
      </w:r>
      <w:r w:rsidR="00DE42C2" w:rsidRPr="00C1290B">
        <w:rPr>
          <w:color w:val="000000"/>
          <w:sz w:val="24"/>
          <w:szCs w:val="24"/>
          <w:lang w:eastAsia="ru-RU"/>
        </w:rPr>
        <w:t>инженерной графики</w:t>
      </w:r>
    </w:p>
    <w:p w:rsidR="00A32A3A" w:rsidRPr="00C1290B" w:rsidRDefault="004807C0" w:rsidP="00C1290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2.2 Программа ОП.</w:t>
      </w:r>
      <w:r w:rsidR="007C0EC6" w:rsidRPr="00C1290B">
        <w:rPr>
          <w:sz w:val="24"/>
          <w:szCs w:val="24"/>
        </w:rPr>
        <w:t xml:space="preserve">2 </w:t>
      </w:r>
      <w:r w:rsidR="00447917" w:rsidRPr="00C1290B">
        <w:rPr>
          <w:color w:val="000000"/>
          <w:sz w:val="24"/>
          <w:szCs w:val="24"/>
          <w:lang w:eastAsia="ru-RU"/>
        </w:rPr>
        <w:t>о</w:t>
      </w:r>
      <w:r w:rsidR="00A32A3A" w:rsidRPr="00C1290B">
        <w:rPr>
          <w:color w:val="000000"/>
          <w:sz w:val="24"/>
          <w:szCs w:val="24"/>
          <w:lang w:eastAsia="ru-RU"/>
        </w:rPr>
        <w:t xml:space="preserve">сновы </w:t>
      </w:r>
      <w:r w:rsidR="00DE42C2" w:rsidRPr="00C1290B">
        <w:rPr>
          <w:color w:val="000000"/>
          <w:sz w:val="24"/>
          <w:szCs w:val="24"/>
          <w:lang w:eastAsia="ru-RU"/>
        </w:rPr>
        <w:t>электротехники</w:t>
      </w:r>
    </w:p>
    <w:p w:rsidR="00A32A3A" w:rsidRPr="00C1290B" w:rsidRDefault="004807C0" w:rsidP="00C1290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2.3 Программа ОП.</w:t>
      </w:r>
      <w:r w:rsidR="007C0EC6" w:rsidRPr="00C1290B">
        <w:rPr>
          <w:sz w:val="24"/>
          <w:szCs w:val="24"/>
        </w:rPr>
        <w:t xml:space="preserve">3 </w:t>
      </w:r>
      <w:r w:rsidR="00DE42C2" w:rsidRPr="00C1290B">
        <w:rPr>
          <w:color w:val="000000"/>
          <w:sz w:val="24"/>
          <w:szCs w:val="24"/>
          <w:lang w:eastAsia="ru-RU"/>
        </w:rPr>
        <w:t>основы материаловедения</w:t>
      </w:r>
    </w:p>
    <w:p w:rsidR="00A32A3A" w:rsidRPr="00C1290B" w:rsidRDefault="004807C0" w:rsidP="00C1290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2.4 Программа ОП.</w:t>
      </w:r>
      <w:r w:rsidR="007C0EC6" w:rsidRPr="00C1290B">
        <w:rPr>
          <w:sz w:val="24"/>
          <w:szCs w:val="24"/>
        </w:rPr>
        <w:t xml:space="preserve">4 </w:t>
      </w:r>
      <w:r w:rsidR="00DE42C2" w:rsidRPr="00C1290B">
        <w:rPr>
          <w:color w:val="000000"/>
          <w:sz w:val="24"/>
          <w:szCs w:val="24"/>
          <w:lang w:eastAsia="ru-RU"/>
        </w:rPr>
        <w:t>допуски и технические измерения</w:t>
      </w:r>
    </w:p>
    <w:p w:rsidR="004807C0" w:rsidRPr="00C1290B" w:rsidRDefault="004807C0" w:rsidP="00C1290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2</w:t>
      </w:r>
      <w:r w:rsidR="00B04730" w:rsidRPr="00C1290B">
        <w:rPr>
          <w:sz w:val="24"/>
          <w:szCs w:val="24"/>
        </w:rPr>
        <w:t>.5 Программа ОП.</w:t>
      </w:r>
      <w:r w:rsidR="007C0EC6" w:rsidRPr="00C1290B">
        <w:rPr>
          <w:sz w:val="24"/>
          <w:szCs w:val="24"/>
        </w:rPr>
        <w:t xml:space="preserve">5 </w:t>
      </w:r>
      <w:r w:rsidR="00447917" w:rsidRPr="00C1290B">
        <w:rPr>
          <w:color w:val="000000"/>
          <w:sz w:val="24"/>
          <w:szCs w:val="24"/>
          <w:lang w:eastAsia="ru-RU"/>
        </w:rPr>
        <w:t>о</w:t>
      </w:r>
      <w:r w:rsidRPr="00C1290B">
        <w:rPr>
          <w:color w:val="000000"/>
          <w:sz w:val="24"/>
          <w:szCs w:val="24"/>
          <w:lang w:eastAsia="ru-RU"/>
        </w:rPr>
        <w:t xml:space="preserve">сновы </w:t>
      </w:r>
      <w:r w:rsidR="00DE42C2" w:rsidRPr="00C1290B">
        <w:rPr>
          <w:color w:val="000000"/>
          <w:sz w:val="24"/>
          <w:szCs w:val="24"/>
          <w:lang w:eastAsia="ru-RU"/>
        </w:rPr>
        <w:t>экономики</w:t>
      </w:r>
    </w:p>
    <w:p w:rsidR="00DE42C2" w:rsidRPr="00C1290B" w:rsidRDefault="004807C0" w:rsidP="00C1290B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2</w:t>
      </w:r>
      <w:r w:rsidR="00B04730" w:rsidRPr="00C1290B">
        <w:rPr>
          <w:sz w:val="24"/>
          <w:szCs w:val="24"/>
        </w:rPr>
        <w:t>.6 Программа ОП.</w:t>
      </w:r>
      <w:r w:rsidR="007C0EC6" w:rsidRPr="00C1290B">
        <w:rPr>
          <w:sz w:val="24"/>
          <w:szCs w:val="24"/>
        </w:rPr>
        <w:t xml:space="preserve">6 </w:t>
      </w:r>
      <w:r w:rsidR="00DE42C2" w:rsidRPr="00C1290B">
        <w:rPr>
          <w:color w:val="000000"/>
          <w:sz w:val="24"/>
          <w:szCs w:val="24"/>
          <w:lang w:eastAsia="ru-RU"/>
        </w:rPr>
        <w:t>безопасность жизнедеятельности</w:t>
      </w:r>
    </w:p>
    <w:p w:rsidR="007C0EC6" w:rsidRPr="00C1290B" w:rsidRDefault="007C0EC6" w:rsidP="00C1290B">
      <w:pPr>
        <w:ind w:firstLine="709"/>
        <w:jc w:val="both"/>
        <w:outlineLvl w:val="1"/>
        <w:rPr>
          <w:b/>
          <w:bCs/>
          <w:sz w:val="24"/>
          <w:szCs w:val="24"/>
        </w:rPr>
      </w:pPr>
    </w:p>
    <w:p w:rsidR="007C0EC6" w:rsidRPr="00C1290B" w:rsidRDefault="007C0EC6" w:rsidP="00C1290B">
      <w:pPr>
        <w:numPr>
          <w:ilvl w:val="0"/>
          <w:numId w:val="7"/>
        </w:numPr>
        <w:ind w:left="0" w:right="111" w:firstLine="709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C1290B">
        <w:rPr>
          <w:b/>
          <w:bCs/>
          <w:i/>
          <w:sz w:val="24"/>
          <w:szCs w:val="24"/>
          <w:u w:val="single"/>
        </w:rPr>
        <w:t xml:space="preserve">Программы профессиональных модулей </w:t>
      </w:r>
    </w:p>
    <w:p w:rsidR="00B04730" w:rsidRPr="00C1290B" w:rsidRDefault="00B04730" w:rsidP="00C1290B">
      <w:pPr>
        <w:ind w:firstLine="709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3</w:t>
      </w:r>
      <w:r w:rsidR="007C0EC6" w:rsidRPr="00C1290B">
        <w:rPr>
          <w:sz w:val="24"/>
          <w:szCs w:val="24"/>
        </w:rPr>
        <w:t>.1 Программа профессионального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модуля</w:t>
      </w:r>
      <w:r w:rsidRPr="00C1290B">
        <w:rPr>
          <w:spacing w:val="33"/>
          <w:sz w:val="24"/>
          <w:szCs w:val="24"/>
        </w:rPr>
        <w:t xml:space="preserve"> ПМ</w:t>
      </w:r>
      <w:r w:rsidR="00B06CAD" w:rsidRPr="00C1290B">
        <w:rPr>
          <w:spacing w:val="33"/>
          <w:sz w:val="24"/>
          <w:szCs w:val="24"/>
        </w:rPr>
        <w:t xml:space="preserve">.1 </w:t>
      </w:r>
      <w:r w:rsidR="00B06CAD" w:rsidRPr="00C1290B">
        <w:rPr>
          <w:color w:val="000000"/>
          <w:sz w:val="24"/>
          <w:szCs w:val="24"/>
          <w:lang w:eastAsia="ru-RU"/>
        </w:rPr>
        <w:t xml:space="preserve">Подготовительно-сварочные работы и контроль качества сварных швов после сварки </w:t>
      </w:r>
    </w:p>
    <w:p w:rsidR="00B06CAD" w:rsidRPr="00C1290B" w:rsidRDefault="00B04730" w:rsidP="00C1290B">
      <w:pPr>
        <w:ind w:firstLine="709"/>
        <w:rPr>
          <w:sz w:val="24"/>
          <w:szCs w:val="24"/>
        </w:rPr>
      </w:pPr>
      <w:r w:rsidRPr="00C1290B">
        <w:rPr>
          <w:sz w:val="24"/>
          <w:szCs w:val="24"/>
        </w:rPr>
        <w:t>3</w:t>
      </w:r>
      <w:r w:rsidR="007C0EC6" w:rsidRPr="00C1290B">
        <w:rPr>
          <w:sz w:val="24"/>
          <w:szCs w:val="24"/>
        </w:rPr>
        <w:t>.2 Программа профессионального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модуля</w:t>
      </w:r>
      <w:r w:rsidRPr="00C1290B">
        <w:rPr>
          <w:sz w:val="24"/>
          <w:szCs w:val="24"/>
        </w:rPr>
        <w:t xml:space="preserve"> ПМ.</w:t>
      </w:r>
      <w:r w:rsidR="00B06CAD" w:rsidRPr="00C1290B">
        <w:rPr>
          <w:sz w:val="24"/>
          <w:szCs w:val="24"/>
        </w:rPr>
        <w:t>2 Ручная дуговая сварка (наплавка, резка)плавящимся покрытым электродом</w:t>
      </w:r>
    </w:p>
    <w:p w:rsidR="00B04730" w:rsidRPr="00C1290B" w:rsidRDefault="00B04730" w:rsidP="00C1290B">
      <w:pPr>
        <w:ind w:firstLine="709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3</w:t>
      </w:r>
      <w:r w:rsidR="007C0EC6" w:rsidRPr="00C1290B">
        <w:rPr>
          <w:sz w:val="24"/>
          <w:szCs w:val="24"/>
        </w:rPr>
        <w:t>.3 Программа профессионального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модуля</w:t>
      </w:r>
      <w:r w:rsidRPr="00C1290B">
        <w:rPr>
          <w:sz w:val="24"/>
          <w:szCs w:val="24"/>
        </w:rPr>
        <w:t xml:space="preserve"> ПМ.</w:t>
      </w:r>
      <w:r w:rsidR="00B06CAD" w:rsidRPr="00C1290B">
        <w:rPr>
          <w:sz w:val="24"/>
          <w:szCs w:val="24"/>
        </w:rPr>
        <w:t>5 Газовая сварка (наплавка)</w:t>
      </w:r>
    </w:p>
    <w:p w:rsidR="007C0EC6" w:rsidRPr="00C1290B" w:rsidRDefault="00B04730" w:rsidP="00C1290B">
      <w:pPr>
        <w:ind w:firstLine="709"/>
        <w:rPr>
          <w:sz w:val="24"/>
          <w:szCs w:val="24"/>
        </w:rPr>
      </w:pPr>
      <w:r w:rsidRPr="00C1290B">
        <w:rPr>
          <w:sz w:val="24"/>
          <w:szCs w:val="24"/>
        </w:rPr>
        <w:t>3</w:t>
      </w:r>
      <w:r w:rsidR="00B06CAD" w:rsidRPr="00C1290B">
        <w:rPr>
          <w:sz w:val="24"/>
          <w:szCs w:val="24"/>
        </w:rPr>
        <w:t>.4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Программа учебной практики</w:t>
      </w:r>
    </w:p>
    <w:p w:rsidR="007C0EC6" w:rsidRPr="00C1290B" w:rsidRDefault="00B04730" w:rsidP="00C1290B">
      <w:pPr>
        <w:ind w:firstLine="709"/>
        <w:rPr>
          <w:sz w:val="24"/>
          <w:szCs w:val="24"/>
        </w:rPr>
      </w:pPr>
      <w:r w:rsidRPr="00C1290B">
        <w:rPr>
          <w:sz w:val="24"/>
          <w:szCs w:val="24"/>
        </w:rPr>
        <w:t>3</w:t>
      </w:r>
      <w:r w:rsidR="007C0EC6" w:rsidRPr="00C1290B">
        <w:rPr>
          <w:sz w:val="24"/>
          <w:szCs w:val="24"/>
        </w:rPr>
        <w:t>.</w:t>
      </w:r>
      <w:r w:rsidR="00B06CAD" w:rsidRPr="00C1290B">
        <w:rPr>
          <w:sz w:val="24"/>
          <w:szCs w:val="24"/>
        </w:rPr>
        <w:t>5</w:t>
      </w:r>
      <w:r w:rsidR="00846953">
        <w:rPr>
          <w:sz w:val="24"/>
          <w:szCs w:val="24"/>
        </w:rPr>
        <w:t xml:space="preserve"> </w:t>
      </w:r>
      <w:r w:rsidR="007C0EC6" w:rsidRPr="00C1290B">
        <w:rPr>
          <w:sz w:val="24"/>
          <w:szCs w:val="24"/>
        </w:rPr>
        <w:t>Программа производственной практики</w:t>
      </w:r>
    </w:p>
    <w:p w:rsidR="00B9399D" w:rsidRDefault="00B04730" w:rsidP="00C1290B">
      <w:pPr>
        <w:ind w:firstLine="709"/>
        <w:rPr>
          <w:sz w:val="24"/>
          <w:szCs w:val="24"/>
        </w:rPr>
      </w:pPr>
      <w:r w:rsidRPr="00C1290B">
        <w:rPr>
          <w:sz w:val="24"/>
          <w:szCs w:val="24"/>
        </w:rPr>
        <w:t>3.</w:t>
      </w:r>
      <w:r w:rsidR="00B06CAD" w:rsidRPr="00C1290B">
        <w:rPr>
          <w:sz w:val="24"/>
          <w:szCs w:val="24"/>
        </w:rPr>
        <w:t xml:space="preserve">6 </w:t>
      </w:r>
      <w:r w:rsidRPr="00C1290B">
        <w:rPr>
          <w:sz w:val="24"/>
          <w:szCs w:val="24"/>
        </w:rPr>
        <w:t xml:space="preserve"> Программа ГИА</w:t>
      </w:r>
    </w:p>
    <w:p w:rsidR="00184687" w:rsidRDefault="00184687" w:rsidP="00C1290B">
      <w:pPr>
        <w:ind w:firstLine="709"/>
        <w:rPr>
          <w:sz w:val="24"/>
          <w:szCs w:val="24"/>
        </w:rPr>
      </w:pPr>
    </w:p>
    <w:p w:rsidR="00B9399D" w:rsidRPr="00C1290B" w:rsidRDefault="008570F4" w:rsidP="00184687">
      <w:pPr>
        <w:pStyle w:val="2"/>
        <w:spacing w:before="71"/>
        <w:ind w:left="0" w:firstLine="709"/>
        <w:jc w:val="center"/>
      </w:pPr>
      <w:bookmarkStart w:id="1" w:name="_TOC_250005"/>
      <w:r w:rsidRPr="00C1290B">
        <w:t>РАЗДЕЛ</w:t>
      </w:r>
      <w:r w:rsidR="00846953">
        <w:t xml:space="preserve"> </w:t>
      </w:r>
      <w:r w:rsidRPr="00C1290B">
        <w:t>1.</w:t>
      </w:r>
      <w:r w:rsidR="00846953">
        <w:t xml:space="preserve"> </w:t>
      </w:r>
      <w:r w:rsidRPr="00C1290B">
        <w:t>ОБЩИЕ</w:t>
      </w:r>
      <w:bookmarkEnd w:id="1"/>
      <w:r w:rsidR="00846953">
        <w:t xml:space="preserve"> </w:t>
      </w:r>
      <w:r w:rsidRPr="00C1290B">
        <w:t>ПОЛОЖЕНИЯ</w:t>
      </w:r>
    </w:p>
    <w:p w:rsidR="00B9399D" w:rsidRPr="00C1290B" w:rsidRDefault="00B9399D" w:rsidP="00C1290B">
      <w:pPr>
        <w:pStyle w:val="a3"/>
        <w:spacing w:before="7"/>
        <w:ind w:firstLine="709"/>
        <w:rPr>
          <w:b/>
        </w:rPr>
      </w:pPr>
    </w:p>
    <w:p w:rsidR="00B9399D" w:rsidRPr="00C1290B" w:rsidRDefault="00076BD3" w:rsidP="00C1290B">
      <w:pPr>
        <w:pStyle w:val="a4"/>
        <w:tabs>
          <w:tab w:val="left" w:pos="10065"/>
          <w:tab w:val="left" w:pos="10150"/>
        </w:tabs>
        <w:ind w:left="0" w:right="114" w:firstLine="709"/>
        <w:rPr>
          <w:sz w:val="24"/>
          <w:szCs w:val="24"/>
        </w:rPr>
      </w:pPr>
      <w:r w:rsidRPr="00C1290B">
        <w:rPr>
          <w:sz w:val="24"/>
          <w:szCs w:val="24"/>
        </w:rPr>
        <w:t xml:space="preserve"> 1.1. </w:t>
      </w:r>
      <w:r w:rsidR="008570F4" w:rsidRPr="00C1290B">
        <w:rPr>
          <w:sz w:val="24"/>
          <w:szCs w:val="24"/>
        </w:rPr>
        <w:t>Настоящая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основная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образовательная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программа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по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 xml:space="preserve">профессии: </w:t>
      </w:r>
      <w:r w:rsidRPr="00C1290B">
        <w:rPr>
          <w:sz w:val="24"/>
          <w:szCs w:val="24"/>
        </w:rPr>
        <w:t xml:space="preserve">15.01.05  Сварщик (ручной и частично механизированной сварки (наплавки) </w:t>
      </w:r>
      <w:r w:rsidR="008570F4" w:rsidRPr="00C1290B">
        <w:rPr>
          <w:sz w:val="24"/>
          <w:szCs w:val="24"/>
        </w:rPr>
        <w:t xml:space="preserve"> (далее – ООП СПО) разработан</w:t>
      </w:r>
      <w:r w:rsidRPr="00C1290B">
        <w:rPr>
          <w:sz w:val="24"/>
          <w:szCs w:val="24"/>
        </w:rPr>
        <w:t xml:space="preserve">а </w:t>
      </w:r>
      <w:r w:rsidR="008570F4" w:rsidRPr="00C1290B">
        <w:rPr>
          <w:sz w:val="24"/>
          <w:szCs w:val="24"/>
        </w:rPr>
        <w:t>в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соответствии с федеральным государственным образовательным стандартом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среднего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 xml:space="preserve">профессионального образования (ФГОС СПО) по профессии </w:t>
      </w:r>
      <w:r w:rsidRPr="00C1290B">
        <w:rPr>
          <w:sz w:val="24"/>
          <w:szCs w:val="24"/>
        </w:rPr>
        <w:t>15.01.05 Сварщик (ручной и частично механизированной сварки (наплавки)</w:t>
      </w:r>
      <w:r w:rsidR="008570F4" w:rsidRPr="00C1290B">
        <w:rPr>
          <w:sz w:val="24"/>
          <w:szCs w:val="24"/>
        </w:rPr>
        <w:t xml:space="preserve">,утвержденного приказом Министерства образования и науки Российской Федерации от </w:t>
      </w:r>
      <w:r w:rsidRPr="00C1290B">
        <w:rPr>
          <w:sz w:val="24"/>
          <w:szCs w:val="24"/>
        </w:rPr>
        <w:t>2</w:t>
      </w:r>
      <w:r w:rsidR="008570F4" w:rsidRPr="00C1290B">
        <w:rPr>
          <w:sz w:val="24"/>
          <w:szCs w:val="24"/>
        </w:rPr>
        <w:t>9</w:t>
      </w:r>
      <w:r w:rsidR="00FB32D4" w:rsidRPr="00C1290B">
        <w:rPr>
          <w:sz w:val="24"/>
          <w:szCs w:val="24"/>
        </w:rPr>
        <w:t>января</w:t>
      </w:r>
      <w:r w:rsidR="008570F4" w:rsidRPr="00C1290B">
        <w:rPr>
          <w:sz w:val="24"/>
          <w:szCs w:val="24"/>
        </w:rPr>
        <w:t xml:space="preserve"> 2016 года № </w:t>
      </w:r>
      <w:r w:rsidRPr="00C1290B">
        <w:rPr>
          <w:sz w:val="24"/>
          <w:szCs w:val="24"/>
        </w:rPr>
        <w:t>50</w:t>
      </w:r>
      <w:r w:rsidR="008570F4" w:rsidRPr="00C1290B">
        <w:rPr>
          <w:sz w:val="24"/>
          <w:szCs w:val="24"/>
        </w:rPr>
        <w:t xml:space="preserve"> (зарегистрирован Минист</w:t>
      </w:r>
      <w:r w:rsidR="00B04730" w:rsidRPr="00C1290B">
        <w:rPr>
          <w:sz w:val="24"/>
          <w:szCs w:val="24"/>
        </w:rPr>
        <w:t>ерством юстиции Российской Феде</w:t>
      </w:r>
      <w:r w:rsidR="008570F4" w:rsidRPr="00C1290B">
        <w:rPr>
          <w:sz w:val="24"/>
          <w:szCs w:val="24"/>
        </w:rPr>
        <w:t>рации дата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2</w:t>
      </w:r>
      <w:r w:rsidRPr="00C1290B">
        <w:rPr>
          <w:sz w:val="24"/>
          <w:szCs w:val="24"/>
        </w:rPr>
        <w:t xml:space="preserve">4 февраля </w:t>
      </w:r>
      <w:r w:rsidR="008570F4" w:rsidRPr="00C1290B">
        <w:rPr>
          <w:sz w:val="24"/>
          <w:szCs w:val="24"/>
        </w:rPr>
        <w:t>2016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года,</w:t>
      </w:r>
      <w:r w:rsidR="00846953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регистрационный№</w:t>
      </w:r>
      <w:r w:rsidRPr="00C1290B">
        <w:rPr>
          <w:sz w:val="24"/>
          <w:szCs w:val="24"/>
        </w:rPr>
        <w:t xml:space="preserve"> 41197</w:t>
      </w:r>
      <w:r w:rsidR="008570F4" w:rsidRPr="00C1290B">
        <w:rPr>
          <w:sz w:val="24"/>
          <w:szCs w:val="24"/>
        </w:rPr>
        <w:t>)(далее–ФГОССПО).</w:t>
      </w:r>
    </w:p>
    <w:p w:rsidR="00B9399D" w:rsidRPr="00C1290B" w:rsidRDefault="008570F4" w:rsidP="00C1290B">
      <w:pPr>
        <w:pStyle w:val="a3"/>
        <w:tabs>
          <w:tab w:val="left" w:pos="10065"/>
          <w:tab w:val="left" w:pos="10150"/>
        </w:tabs>
        <w:ind w:right="114" w:firstLine="709"/>
        <w:jc w:val="both"/>
      </w:pPr>
      <w:r w:rsidRPr="00C1290B">
        <w:t xml:space="preserve">ООП определяет объем и содержание среднего профессионального образования по профессии </w:t>
      </w:r>
      <w:r w:rsidR="00076BD3" w:rsidRPr="00C1290B">
        <w:t>15.01.05 Сварщик (ручной и частично механизированной сварки (наплавки)</w:t>
      </w:r>
      <w:r w:rsidRPr="00C1290B">
        <w:t>, результаты</w:t>
      </w:r>
      <w:r w:rsidR="00846953">
        <w:t xml:space="preserve"> </w:t>
      </w:r>
      <w:r w:rsidRPr="00C1290B">
        <w:t>освоения образовательной программы, условия образовательной деятельности.</w:t>
      </w:r>
    </w:p>
    <w:p w:rsidR="00B9399D" w:rsidRPr="00C1290B" w:rsidRDefault="008570F4" w:rsidP="00C1290B">
      <w:pPr>
        <w:pStyle w:val="a3"/>
        <w:tabs>
          <w:tab w:val="left" w:pos="10065"/>
          <w:tab w:val="left" w:pos="10150"/>
        </w:tabs>
        <w:spacing w:before="1"/>
        <w:ind w:right="114" w:firstLine="709"/>
        <w:jc w:val="both"/>
      </w:pPr>
      <w:r w:rsidRPr="00C1290B">
        <w:t>ООП</w:t>
      </w:r>
      <w:r w:rsidR="00846953">
        <w:t xml:space="preserve"> </w:t>
      </w:r>
      <w:r w:rsidRPr="00C1290B">
        <w:t>СПО</w:t>
      </w:r>
      <w:r w:rsidR="00846953">
        <w:t xml:space="preserve"> </w:t>
      </w:r>
      <w:r w:rsidRPr="00C1290B">
        <w:t>разработана</w:t>
      </w:r>
      <w:r w:rsidR="00846953">
        <w:t xml:space="preserve"> </w:t>
      </w:r>
      <w:r w:rsidRPr="00C1290B">
        <w:t>для</w:t>
      </w:r>
      <w:r w:rsidR="00846953">
        <w:t xml:space="preserve"> </w:t>
      </w:r>
      <w:r w:rsidRPr="00C1290B">
        <w:t>реализации</w:t>
      </w:r>
      <w:r w:rsidR="00846953">
        <w:t xml:space="preserve"> </w:t>
      </w:r>
      <w:r w:rsidRPr="00C1290B">
        <w:t>образовательной</w:t>
      </w:r>
      <w:r w:rsidR="00846953">
        <w:t xml:space="preserve"> </w:t>
      </w:r>
      <w:r w:rsidRPr="00C1290B">
        <w:t>программы</w:t>
      </w:r>
      <w:r w:rsidR="00846953">
        <w:t xml:space="preserve"> </w:t>
      </w:r>
      <w:r w:rsidRPr="00C1290B">
        <w:t>на</w:t>
      </w:r>
      <w:r w:rsidR="00846953">
        <w:t xml:space="preserve"> </w:t>
      </w:r>
      <w:r w:rsidRPr="00C1290B">
        <w:t>базе</w:t>
      </w:r>
      <w:r w:rsidR="00076BD3" w:rsidRPr="00C1290B">
        <w:t xml:space="preserve"> основного </w:t>
      </w:r>
      <w:r w:rsidRPr="00C1290B">
        <w:t>общего</w:t>
      </w:r>
      <w:r w:rsidR="00846953">
        <w:t xml:space="preserve"> </w:t>
      </w:r>
      <w:r w:rsidRPr="00C1290B">
        <w:t>образования.</w:t>
      </w:r>
    </w:p>
    <w:p w:rsidR="00B9399D" w:rsidRPr="00C1290B" w:rsidRDefault="008570F4" w:rsidP="00C1290B">
      <w:pPr>
        <w:pStyle w:val="a3"/>
        <w:tabs>
          <w:tab w:val="left" w:pos="10150"/>
        </w:tabs>
        <w:ind w:right="114" w:firstLine="709"/>
        <w:jc w:val="both"/>
      </w:pPr>
      <w:r w:rsidRPr="00C1290B">
        <w:t>Образовательная программа, реализуемая на базе основного общего образования,</w:t>
      </w:r>
      <w:r w:rsidR="00846953">
        <w:t xml:space="preserve"> </w:t>
      </w:r>
      <w:r w:rsidR="00B04730" w:rsidRPr="00C1290B">
        <w:t>разраб</w:t>
      </w:r>
      <w:r w:rsidR="003830ED" w:rsidRPr="00C1290B">
        <w:t>о</w:t>
      </w:r>
      <w:r w:rsidR="00B04730" w:rsidRPr="00C1290B">
        <w:t>тана</w:t>
      </w:r>
      <w:r w:rsidRPr="00C1290B"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</w:t>
      </w:r>
      <w:r w:rsidR="00846953">
        <w:t xml:space="preserve"> </w:t>
      </w:r>
      <w:r w:rsidRPr="00C1290B">
        <w:t>с учетом</w:t>
      </w:r>
      <w:r w:rsidR="00846953">
        <w:t xml:space="preserve"> </w:t>
      </w:r>
      <w:r w:rsidR="00F84E8E">
        <w:t>получаемой профессии</w:t>
      </w:r>
      <w:r w:rsidRPr="00C1290B">
        <w:t>.</w:t>
      </w:r>
    </w:p>
    <w:p w:rsidR="00B9399D" w:rsidRPr="00C1290B" w:rsidRDefault="00B9399D" w:rsidP="00C1290B">
      <w:pPr>
        <w:pStyle w:val="a3"/>
        <w:ind w:right="145" w:firstLine="709"/>
      </w:pPr>
    </w:p>
    <w:p w:rsidR="00B9399D" w:rsidRPr="00C1290B" w:rsidRDefault="00846953" w:rsidP="00A229FA">
      <w:pPr>
        <w:pStyle w:val="a4"/>
        <w:numPr>
          <w:ilvl w:val="1"/>
          <w:numId w:val="26"/>
        </w:numPr>
        <w:tabs>
          <w:tab w:val="left" w:pos="230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Нормативные</w:t>
      </w:r>
      <w:r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ООП:</w:t>
      </w:r>
    </w:p>
    <w:p w:rsidR="00B9399D" w:rsidRPr="00C1290B" w:rsidRDefault="00B9399D" w:rsidP="00C1290B">
      <w:pPr>
        <w:pStyle w:val="a3"/>
        <w:spacing w:before="4"/>
        <w:ind w:firstLine="709"/>
      </w:pPr>
    </w:p>
    <w:p w:rsidR="00B9399D" w:rsidRPr="0090423A" w:rsidRDefault="008570F4" w:rsidP="00F84E8E">
      <w:pPr>
        <w:pStyle w:val="a4"/>
        <w:numPr>
          <w:ilvl w:val="0"/>
          <w:numId w:val="28"/>
        </w:numPr>
        <w:tabs>
          <w:tab w:val="left" w:pos="0"/>
        </w:tabs>
        <w:spacing w:line="237" w:lineRule="auto"/>
        <w:ind w:left="0" w:right="3" w:firstLine="709"/>
        <w:rPr>
          <w:sz w:val="24"/>
          <w:szCs w:val="24"/>
        </w:rPr>
      </w:pPr>
      <w:r w:rsidRPr="0090423A">
        <w:rPr>
          <w:sz w:val="24"/>
          <w:szCs w:val="24"/>
        </w:rPr>
        <w:t>Федеральный закон от 29 декабря 2012 г. № 273-ФЗ «Об образовании в</w:t>
      </w:r>
      <w:r w:rsidR="0090423A" w:rsidRPr="0090423A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Российской</w:t>
      </w:r>
      <w:r w:rsidR="0090423A" w:rsidRPr="0090423A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Федерации»;</w:t>
      </w:r>
    </w:p>
    <w:p w:rsidR="00B9399D" w:rsidRPr="0090423A" w:rsidRDefault="008570F4" w:rsidP="00F84E8E">
      <w:pPr>
        <w:pStyle w:val="a4"/>
        <w:numPr>
          <w:ilvl w:val="0"/>
          <w:numId w:val="28"/>
        </w:numPr>
        <w:tabs>
          <w:tab w:val="left" w:pos="0"/>
        </w:tabs>
        <w:spacing w:before="1"/>
        <w:ind w:left="0" w:right="3" w:firstLine="709"/>
        <w:rPr>
          <w:sz w:val="24"/>
          <w:szCs w:val="24"/>
        </w:rPr>
      </w:pPr>
      <w:r w:rsidRPr="0090423A">
        <w:rPr>
          <w:sz w:val="24"/>
          <w:szCs w:val="24"/>
        </w:rPr>
        <w:t xml:space="preserve">Приказ Минобрнауки России от </w:t>
      </w:r>
      <w:r w:rsidR="00FB32D4" w:rsidRPr="0090423A">
        <w:rPr>
          <w:sz w:val="24"/>
          <w:szCs w:val="24"/>
        </w:rPr>
        <w:t>29 января</w:t>
      </w:r>
      <w:r w:rsidRPr="0090423A">
        <w:rPr>
          <w:sz w:val="24"/>
          <w:szCs w:val="24"/>
        </w:rPr>
        <w:t xml:space="preserve"> 2016 года № </w:t>
      </w:r>
      <w:r w:rsidR="00FB32D4" w:rsidRPr="0090423A">
        <w:rPr>
          <w:sz w:val="24"/>
          <w:szCs w:val="24"/>
        </w:rPr>
        <w:t>50</w:t>
      </w:r>
      <w:r w:rsidRPr="0090423A">
        <w:rPr>
          <w:sz w:val="24"/>
          <w:szCs w:val="24"/>
        </w:rPr>
        <w:t xml:space="preserve"> «Об утве</w:t>
      </w:r>
      <w:r w:rsidR="00B04730" w:rsidRPr="0090423A">
        <w:rPr>
          <w:sz w:val="24"/>
          <w:szCs w:val="24"/>
        </w:rPr>
        <w:t>рж</w:t>
      </w:r>
      <w:r w:rsidRPr="0090423A">
        <w:rPr>
          <w:sz w:val="24"/>
          <w:szCs w:val="24"/>
        </w:rPr>
        <w:t>дении федерального государственного образовател</w:t>
      </w:r>
      <w:r w:rsidR="00B04730" w:rsidRPr="0090423A">
        <w:rPr>
          <w:sz w:val="24"/>
          <w:szCs w:val="24"/>
        </w:rPr>
        <w:t>ьного стандарта среднего профес</w:t>
      </w:r>
      <w:r w:rsidRPr="0090423A">
        <w:rPr>
          <w:sz w:val="24"/>
          <w:szCs w:val="24"/>
        </w:rPr>
        <w:t>сионального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образования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по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профессии</w:t>
      </w:r>
      <w:r w:rsidR="00FB32D4" w:rsidRPr="0090423A">
        <w:rPr>
          <w:sz w:val="24"/>
          <w:szCs w:val="24"/>
        </w:rPr>
        <w:t xml:space="preserve"> 15.01.05  Сварщик (ручной и частично механизированной сварки (наплавки)   </w:t>
      </w:r>
      <w:r w:rsidRPr="0090423A">
        <w:rPr>
          <w:sz w:val="24"/>
          <w:szCs w:val="24"/>
        </w:rPr>
        <w:t>(зарегистрирован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Министерством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юстиции</w:t>
      </w:r>
      <w:r w:rsidR="001D7928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Российской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Федерации</w:t>
      </w:r>
      <w:r w:rsidR="00FB32D4" w:rsidRPr="0090423A">
        <w:rPr>
          <w:sz w:val="24"/>
          <w:szCs w:val="24"/>
        </w:rPr>
        <w:t xml:space="preserve"> 24 февраля </w:t>
      </w:r>
      <w:r w:rsidRPr="0090423A">
        <w:rPr>
          <w:sz w:val="24"/>
          <w:szCs w:val="24"/>
        </w:rPr>
        <w:t>2016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года,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регистрационный</w:t>
      </w:r>
      <w:r w:rsidR="00F84E8E">
        <w:rPr>
          <w:sz w:val="24"/>
          <w:szCs w:val="24"/>
        </w:rPr>
        <w:t xml:space="preserve"> </w:t>
      </w:r>
      <w:r w:rsidRPr="0090423A">
        <w:rPr>
          <w:sz w:val="24"/>
          <w:szCs w:val="24"/>
        </w:rPr>
        <w:t>№</w:t>
      </w:r>
      <w:r w:rsidR="00FB32D4" w:rsidRPr="0090423A">
        <w:rPr>
          <w:sz w:val="24"/>
          <w:szCs w:val="24"/>
        </w:rPr>
        <w:t xml:space="preserve"> 41197</w:t>
      </w:r>
      <w:r w:rsidRPr="0090423A">
        <w:rPr>
          <w:sz w:val="24"/>
          <w:szCs w:val="24"/>
        </w:rPr>
        <w:t>);</w:t>
      </w:r>
    </w:p>
    <w:p w:rsidR="0090423A" w:rsidRPr="0090423A" w:rsidRDefault="0090423A" w:rsidP="00F84E8E">
      <w:pPr>
        <w:pStyle w:val="a4"/>
        <w:numPr>
          <w:ilvl w:val="0"/>
          <w:numId w:val="28"/>
        </w:numPr>
        <w:tabs>
          <w:tab w:val="left" w:pos="1134"/>
          <w:tab w:val="left" w:pos="1962"/>
        </w:tabs>
        <w:ind w:left="0" w:right="3" w:firstLine="709"/>
        <w:rPr>
          <w:sz w:val="24"/>
        </w:rPr>
      </w:pPr>
      <w:r w:rsidRPr="0090423A">
        <w:rPr>
          <w:sz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(далее– Порядок организации образовательной деятельности);</w:t>
      </w:r>
    </w:p>
    <w:p w:rsidR="0090423A" w:rsidRPr="0090423A" w:rsidRDefault="002D744A" w:rsidP="00F84E8E">
      <w:pPr>
        <w:pStyle w:val="a4"/>
        <w:numPr>
          <w:ilvl w:val="0"/>
          <w:numId w:val="28"/>
        </w:numPr>
        <w:ind w:left="0" w:right="3" w:firstLine="709"/>
        <w:rPr>
          <w:bCs/>
          <w:sz w:val="24"/>
          <w:szCs w:val="24"/>
        </w:rPr>
      </w:pPr>
      <w:hyperlink r:id="rId7" w:history="1">
        <w:r w:rsidR="0090423A" w:rsidRPr="0090423A">
          <w:rPr>
            <w:rStyle w:val="af6"/>
            <w:bCs/>
            <w:color w:val="auto"/>
            <w:sz w:val="24"/>
            <w:szCs w:val="24"/>
            <w:u w:val="none"/>
          </w:rPr>
  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  </w:r>
      </w:hyperlink>
      <w:r w:rsidR="0090423A" w:rsidRPr="0090423A">
        <w:rPr>
          <w:bCs/>
          <w:sz w:val="24"/>
          <w:szCs w:val="24"/>
        </w:rPr>
        <w:t>;</w:t>
      </w:r>
    </w:p>
    <w:p w:rsidR="0090423A" w:rsidRPr="0090423A" w:rsidRDefault="0090423A" w:rsidP="00F84E8E">
      <w:pPr>
        <w:pStyle w:val="a4"/>
        <w:numPr>
          <w:ilvl w:val="0"/>
          <w:numId w:val="28"/>
        </w:numPr>
        <w:tabs>
          <w:tab w:val="left" w:pos="1134"/>
          <w:tab w:val="left" w:pos="1962"/>
        </w:tabs>
        <w:ind w:left="0" w:right="3" w:firstLine="709"/>
        <w:rPr>
          <w:sz w:val="24"/>
        </w:rPr>
      </w:pPr>
      <w:r w:rsidRPr="0090423A">
        <w:rPr>
          <w:sz w:val="24"/>
          <w:szCs w:val="24"/>
        </w:rPr>
        <w:t>Приказ Минпросвещения России № 311 от 5 мая 2022 г. «О внесении изменений  в приказ Министерства просвещения Российской Федерации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0423A" w:rsidRPr="0090423A" w:rsidRDefault="0090423A" w:rsidP="00F84E8E">
      <w:pPr>
        <w:pStyle w:val="a4"/>
        <w:numPr>
          <w:ilvl w:val="0"/>
          <w:numId w:val="28"/>
        </w:numPr>
        <w:tabs>
          <w:tab w:val="left" w:pos="1134"/>
          <w:tab w:val="left" w:pos="1962"/>
        </w:tabs>
        <w:ind w:left="0" w:right="3" w:firstLine="709"/>
        <w:rPr>
          <w:sz w:val="24"/>
          <w:szCs w:val="24"/>
        </w:rPr>
      </w:pPr>
      <w:r w:rsidRPr="0090423A">
        <w:rPr>
          <w:sz w:val="24"/>
          <w:szCs w:val="24"/>
        </w:rPr>
        <w:t>Приказ Минобрнауки России, Минпросвещения России № 885/390 от 5 августа 2020 г. «О практ</w:t>
      </w:r>
      <w:r w:rsidR="00AC3879">
        <w:rPr>
          <w:sz w:val="24"/>
          <w:szCs w:val="24"/>
        </w:rPr>
        <w:t>ической подготовке обучающихся».</w:t>
      </w:r>
    </w:p>
    <w:p w:rsidR="0090423A" w:rsidRPr="0090423A" w:rsidRDefault="0090423A" w:rsidP="00F84E8E">
      <w:pPr>
        <w:tabs>
          <w:tab w:val="left" w:pos="1134"/>
          <w:tab w:val="left" w:pos="1962"/>
        </w:tabs>
        <w:ind w:right="3"/>
        <w:rPr>
          <w:sz w:val="24"/>
          <w:szCs w:val="24"/>
        </w:rPr>
      </w:pPr>
    </w:p>
    <w:p w:rsidR="0090423A" w:rsidRDefault="0090423A" w:rsidP="0090423A">
      <w:pPr>
        <w:tabs>
          <w:tab w:val="left" w:pos="1134"/>
          <w:tab w:val="left" w:pos="1962"/>
        </w:tabs>
        <w:ind w:right="-31"/>
        <w:rPr>
          <w:sz w:val="24"/>
          <w:szCs w:val="24"/>
        </w:rPr>
      </w:pPr>
    </w:p>
    <w:p w:rsidR="00F84E8E" w:rsidRDefault="00F84E8E" w:rsidP="0090423A">
      <w:pPr>
        <w:tabs>
          <w:tab w:val="left" w:pos="1134"/>
          <w:tab w:val="left" w:pos="1962"/>
        </w:tabs>
        <w:ind w:right="-31"/>
        <w:rPr>
          <w:sz w:val="24"/>
          <w:szCs w:val="24"/>
        </w:rPr>
      </w:pPr>
    </w:p>
    <w:p w:rsidR="00F84E8E" w:rsidRDefault="00F84E8E" w:rsidP="0090423A">
      <w:pPr>
        <w:tabs>
          <w:tab w:val="left" w:pos="1134"/>
          <w:tab w:val="left" w:pos="1962"/>
        </w:tabs>
        <w:ind w:right="-31"/>
        <w:rPr>
          <w:sz w:val="24"/>
          <w:szCs w:val="24"/>
        </w:rPr>
      </w:pPr>
    </w:p>
    <w:p w:rsidR="00F84E8E" w:rsidRPr="0090423A" w:rsidRDefault="00F84E8E" w:rsidP="0090423A">
      <w:pPr>
        <w:tabs>
          <w:tab w:val="left" w:pos="1134"/>
          <w:tab w:val="left" w:pos="1962"/>
        </w:tabs>
        <w:ind w:right="-31"/>
        <w:rPr>
          <w:sz w:val="24"/>
          <w:szCs w:val="24"/>
        </w:rPr>
      </w:pPr>
    </w:p>
    <w:p w:rsidR="00B9399D" w:rsidRPr="00F84E8E" w:rsidRDefault="00F84E8E" w:rsidP="00F84E8E">
      <w:pPr>
        <w:pStyle w:val="a4"/>
        <w:numPr>
          <w:ilvl w:val="1"/>
          <w:numId w:val="26"/>
        </w:numPr>
        <w:tabs>
          <w:tab w:val="left" w:pos="1592"/>
        </w:tabs>
        <w:spacing w:before="21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570F4" w:rsidRPr="00F84E8E">
        <w:rPr>
          <w:sz w:val="24"/>
          <w:szCs w:val="24"/>
        </w:rPr>
        <w:t>Перечень</w:t>
      </w:r>
      <w:r w:rsidRPr="00F84E8E">
        <w:rPr>
          <w:sz w:val="24"/>
          <w:szCs w:val="24"/>
        </w:rPr>
        <w:t xml:space="preserve"> </w:t>
      </w:r>
      <w:r w:rsidR="008570F4" w:rsidRPr="00F84E8E">
        <w:rPr>
          <w:sz w:val="24"/>
          <w:szCs w:val="24"/>
        </w:rPr>
        <w:t>сокращений,</w:t>
      </w:r>
      <w:r>
        <w:rPr>
          <w:sz w:val="24"/>
          <w:szCs w:val="24"/>
        </w:rPr>
        <w:t xml:space="preserve"> </w:t>
      </w:r>
      <w:r w:rsidR="008570F4" w:rsidRPr="00F84E8E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</w:t>
      </w:r>
      <w:r w:rsidR="008570F4" w:rsidRPr="00F84E8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570F4" w:rsidRPr="00F84E8E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="008570F4" w:rsidRPr="00F84E8E">
        <w:rPr>
          <w:sz w:val="24"/>
          <w:szCs w:val="24"/>
        </w:rPr>
        <w:t>ООП:</w:t>
      </w:r>
    </w:p>
    <w:p w:rsidR="00B9399D" w:rsidRPr="00C1290B" w:rsidRDefault="008570F4" w:rsidP="00C1290B">
      <w:pPr>
        <w:pStyle w:val="a3"/>
        <w:spacing w:before="120"/>
        <w:ind w:right="263" w:firstLine="709"/>
        <w:jc w:val="both"/>
      </w:pPr>
      <w:r w:rsidRPr="00C1290B">
        <w:t>ФГОССПО–Федеральный</w:t>
      </w:r>
      <w:r w:rsidR="00F84E8E">
        <w:t xml:space="preserve"> </w:t>
      </w:r>
      <w:r w:rsidRPr="00C1290B">
        <w:t>государственный</w:t>
      </w:r>
      <w:r w:rsidR="00F84E8E">
        <w:t xml:space="preserve"> </w:t>
      </w:r>
      <w:r w:rsidRPr="00C1290B">
        <w:t>образовательный</w:t>
      </w:r>
      <w:r w:rsidR="00F84E8E">
        <w:t xml:space="preserve"> </w:t>
      </w:r>
      <w:r w:rsidRPr="00C1290B">
        <w:t>стандарт</w:t>
      </w:r>
      <w:r w:rsidR="00F84E8E">
        <w:t xml:space="preserve"> </w:t>
      </w:r>
      <w:r w:rsidRPr="00C1290B">
        <w:t>среднего</w:t>
      </w:r>
      <w:r w:rsidR="00F84E8E">
        <w:t xml:space="preserve"> </w:t>
      </w:r>
      <w:r w:rsidRPr="00C1290B">
        <w:t>профессионального</w:t>
      </w:r>
      <w:r w:rsidR="00F84E8E">
        <w:t xml:space="preserve"> </w:t>
      </w:r>
      <w:r w:rsidRPr="00C1290B">
        <w:t>образования;</w:t>
      </w:r>
    </w:p>
    <w:p w:rsidR="00B04730" w:rsidRPr="00C1290B" w:rsidRDefault="008570F4" w:rsidP="00C1290B">
      <w:pPr>
        <w:pStyle w:val="a3"/>
        <w:ind w:right="2968" w:firstLine="709"/>
        <w:jc w:val="both"/>
      </w:pPr>
      <w:r w:rsidRPr="00C1290B">
        <w:t>ООП</w:t>
      </w:r>
      <w:r w:rsidR="00F84E8E">
        <w:t xml:space="preserve"> </w:t>
      </w:r>
      <w:r w:rsidRPr="00C1290B">
        <w:t>–</w:t>
      </w:r>
      <w:r w:rsidR="00F84E8E">
        <w:t xml:space="preserve"> </w:t>
      </w:r>
      <w:r w:rsidRPr="00C1290B">
        <w:t>основная</w:t>
      </w:r>
      <w:r w:rsidR="00F84E8E">
        <w:t xml:space="preserve"> </w:t>
      </w:r>
      <w:r w:rsidRPr="00C1290B">
        <w:t>образовательная</w:t>
      </w:r>
      <w:r w:rsidR="00F84E8E">
        <w:t xml:space="preserve"> </w:t>
      </w:r>
      <w:r w:rsidRPr="00C1290B">
        <w:t>программа;</w:t>
      </w:r>
    </w:p>
    <w:p w:rsidR="00B9399D" w:rsidRPr="00C1290B" w:rsidRDefault="008570F4" w:rsidP="00C1290B">
      <w:pPr>
        <w:pStyle w:val="a3"/>
        <w:ind w:right="2968" w:firstLine="709"/>
        <w:jc w:val="both"/>
      </w:pPr>
      <w:r w:rsidRPr="00C1290B">
        <w:t>МДК– междисциплинарный</w:t>
      </w:r>
      <w:r w:rsidR="00F84E8E">
        <w:t xml:space="preserve"> </w:t>
      </w:r>
      <w:r w:rsidRPr="00C1290B">
        <w:t>курс</w:t>
      </w:r>
    </w:p>
    <w:p w:rsidR="0007483A" w:rsidRDefault="008570F4" w:rsidP="0007483A">
      <w:pPr>
        <w:pStyle w:val="a3"/>
        <w:ind w:right="1421" w:firstLine="709"/>
        <w:jc w:val="both"/>
      </w:pPr>
      <w:r w:rsidRPr="00C1290B">
        <w:t xml:space="preserve">ПМ – профессиональный </w:t>
      </w:r>
      <w:r w:rsidR="0007483A">
        <w:t>модуль</w:t>
      </w:r>
    </w:p>
    <w:p w:rsidR="00B9399D" w:rsidRPr="00C1290B" w:rsidRDefault="008570F4" w:rsidP="0007483A">
      <w:pPr>
        <w:pStyle w:val="a3"/>
        <w:ind w:right="1421" w:firstLine="709"/>
        <w:jc w:val="both"/>
      </w:pPr>
      <w:r w:rsidRPr="00C1290B">
        <w:t>ОК– общие</w:t>
      </w:r>
      <w:r w:rsidR="00F84E8E">
        <w:t xml:space="preserve"> </w:t>
      </w:r>
      <w:r w:rsidRPr="00C1290B">
        <w:t>компетенции;</w:t>
      </w:r>
    </w:p>
    <w:p w:rsidR="00B9399D" w:rsidRPr="00C1290B" w:rsidRDefault="008570F4" w:rsidP="00C1290B">
      <w:pPr>
        <w:pStyle w:val="a3"/>
        <w:ind w:firstLine="709"/>
        <w:jc w:val="both"/>
      </w:pPr>
      <w:r w:rsidRPr="00C1290B">
        <w:t>ПК–профессиональные</w:t>
      </w:r>
      <w:r w:rsidR="00F84E8E">
        <w:t xml:space="preserve"> </w:t>
      </w:r>
      <w:r w:rsidRPr="00C1290B">
        <w:t>компетенции.</w:t>
      </w:r>
    </w:p>
    <w:p w:rsidR="00FB32D4" w:rsidRPr="00C1290B" w:rsidRDefault="00FB32D4" w:rsidP="00C1290B">
      <w:pPr>
        <w:pStyle w:val="2"/>
        <w:ind w:left="0" w:right="227" w:firstLine="709"/>
      </w:pPr>
    </w:p>
    <w:p w:rsidR="00B9399D" w:rsidRPr="00C1290B" w:rsidRDefault="008570F4" w:rsidP="00C1290B">
      <w:pPr>
        <w:pStyle w:val="2"/>
        <w:ind w:left="0" w:right="227" w:firstLine="709"/>
        <w:jc w:val="center"/>
      </w:pPr>
      <w:r w:rsidRPr="00C1290B">
        <w:t>РАЗДЕЛ</w:t>
      </w:r>
      <w:r w:rsidR="00F84E8E">
        <w:t xml:space="preserve"> </w:t>
      </w:r>
      <w:r w:rsidRPr="00C1290B">
        <w:t xml:space="preserve"> 2. ОБЩАЯ ХАРАКТЕ</w:t>
      </w:r>
      <w:r w:rsidR="00B04730" w:rsidRPr="00C1290B">
        <w:t>РИСТИКА ОБРАЗОВАТЕЛЬНОЙ ПРОГРАМ</w:t>
      </w:r>
      <w:r w:rsidRPr="00C1290B">
        <w:t>МЫ</w:t>
      </w:r>
      <w:r w:rsidR="00F84E8E">
        <w:t xml:space="preserve"> </w:t>
      </w:r>
      <w:r w:rsidRPr="00C1290B">
        <w:t>СРЕДНЕГО</w:t>
      </w:r>
      <w:r w:rsidR="00F84E8E">
        <w:t xml:space="preserve"> </w:t>
      </w:r>
      <w:r w:rsidRPr="00C1290B">
        <w:t>ПРОФЕССИОНАЛЬНОГО</w:t>
      </w:r>
      <w:r w:rsidR="00F84E8E">
        <w:t xml:space="preserve"> </w:t>
      </w:r>
      <w:r w:rsidRPr="00C1290B">
        <w:t>ОБРАЗОВАНИЯ</w:t>
      </w:r>
    </w:p>
    <w:p w:rsidR="00B9399D" w:rsidRPr="00C1290B" w:rsidRDefault="00B9399D" w:rsidP="00C1290B">
      <w:pPr>
        <w:pStyle w:val="a3"/>
        <w:spacing w:before="7"/>
        <w:ind w:firstLine="709"/>
        <w:jc w:val="center"/>
        <w:rPr>
          <w:b/>
        </w:rPr>
      </w:pPr>
    </w:p>
    <w:p w:rsidR="008570F4" w:rsidRPr="00C1290B" w:rsidRDefault="008570F4" w:rsidP="0007483A">
      <w:pPr>
        <w:pStyle w:val="a3"/>
        <w:ind w:right="369" w:firstLine="709"/>
        <w:jc w:val="both"/>
      </w:pPr>
      <w:r w:rsidRPr="00C1290B">
        <w:t>Квалификация,</w:t>
      </w:r>
      <w:r w:rsidR="00F84E8E">
        <w:t xml:space="preserve"> </w:t>
      </w:r>
      <w:r w:rsidRPr="00C1290B">
        <w:t>присваиваемая</w:t>
      </w:r>
      <w:r w:rsidR="00F84E8E">
        <w:t xml:space="preserve"> </w:t>
      </w:r>
      <w:r w:rsidRPr="00C1290B">
        <w:t>выпускникам</w:t>
      </w:r>
      <w:r w:rsidR="00F84E8E">
        <w:t xml:space="preserve"> </w:t>
      </w:r>
      <w:r w:rsidRPr="00C1290B">
        <w:t>образовательной</w:t>
      </w:r>
      <w:r w:rsidR="00F84E8E">
        <w:t xml:space="preserve"> </w:t>
      </w:r>
      <w:r w:rsidRPr="00C1290B">
        <w:t xml:space="preserve">программы: </w:t>
      </w:r>
    </w:p>
    <w:p w:rsidR="00FD6A05" w:rsidRPr="00C1290B" w:rsidRDefault="00FD6A05" w:rsidP="0007483A">
      <w:pPr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Cварщик ручной дуговой сварки  </w:t>
      </w:r>
      <w:r w:rsidR="003830ED" w:rsidRPr="00C1290B">
        <w:rPr>
          <w:sz w:val="24"/>
          <w:szCs w:val="24"/>
        </w:rPr>
        <w:t>пла</w:t>
      </w:r>
      <w:r w:rsidRPr="00C1290B">
        <w:rPr>
          <w:sz w:val="24"/>
          <w:szCs w:val="24"/>
        </w:rPr>
        <w:t>вящимся покрытым электродом</w:t>
      </w:r>
    </w:p>
    <w:p w:rsidR="00FD6A05" w:rsidRPr="00C1290B" w:rsidRDefault="00FD6A05" w:rsidP="0007483A">
      <w:pPr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Газосварщик</w:t>
      </w:r>
    </w:p>
    <w:p w:rsidR="00B9399D" w:rsidRPr="00C1290B" w:rsidRDefault="008570F4" w:rsidP="0007483A">
      <w:pPr>
        <w:pStyle w:val="a3"/>
        <w:ind w:right="369" w:firstLine="709"/>
        <w:jc w:val="both"/>
      </w:pPr>
      <w:r w:rsidRPr="00C1290B">
        <w:t>Формы получения образования:</w:t>
      </w:r>
      <w:r w:rsidR="00F84E8E">
        <w:t xml:space="preserve"> </w:t>
      </w:r>
      <w:r w:rsidRPr="00C1290B">
        <w:t>допускается</w:t>
      </w:r>
      <w:r w:rsidR="00F84E8E">
        <w:t xml:space="preserve"> </w:t>
      </w:r>
      <w:r w:rsidRPr="00C1290B">
        <w:t>только в профессиональной</w:t>
      </w:r>
      <w:r w:rsidR="00F84E8E">
        <w:t xml:space="preserve"> </w:t>
      </w:r>
      <w:r w:rsidRPr="00C1290B">
        <w:t>образовательной</w:t>
      </w:r>
      <w:r w:rsidR="00F84E8E">
        <w:t xml:space="preserve"> </w:t>
      </w:r>
      <w:r w:rsidRPr="00C1290B">
        <w:t>организации</w:t>
      </w:r>
    </w:p>
    <w:p w:rsidR="00B9399D" w:rsidRPr="00C1290B" w:rsidRDefault="008570F4" w:rsidP="0007483A">
      <w:pPr>
        <w:pStyle w:val="a3"/>
        <w:spacing w:before="1"/>
        <w:ind w:right="369" w:firstLine="709"/>
        <w:jc w:val="both"/>
        <w:rPr>
          <w:i/>
        </w:rPr>
      </w:pPr>
      <w:r w:rsidRPr="00C1290B">
        <w:t>Формы</w:t>
      </w:r>
      <w:r w:rsidR="00F84E8E">
        <w:t xml:space="preserve"> </w:t>
      </w:r>
      <w:r w:rsidRPr="00C1290B">
        <w:t>обучения:</w:t>
      </w:r>
      <w:r w:rsidR="00F84E8E">
        <w:t xml:space="preserve"> </w:t>
      </w:r>
      <w:r w:rsidRPr="00C1290B">
        <w:t>очная</w:t>
      </w:r>
      <w:r w:rsidRPr="00C1290B">
        <w:rPr>
          <w:i/>
        </w:rPr>
        <w:t>.</w:t>
      </w:r>
    </w:p>
    <w:p w:rsidR="00B9399D" w:rsidRPr="00C1290B" w:rsidRDefault="003830ED" w:rsidP="0007483A">
      <w:pPr>
        <w:pStyle w:val="a3"/>
        <w:ind w:right="369" w:firstLine="709"/>
        <w:jc w:val="both"/>
      </w:pPr>
      <w:r w:rsidRPr="00C1290B">
        <w:t>С</w:t>
      </w:r>
      <w:r w:rsidR="008570F4" w:rsidRPr="00C1290B">
        <w:t>роки получения среднего профессионального образования по профессии</w:t>
      </w:r>
      <w:r w:rsidR="00F84E8E">
        <w:t xml:space="preserve"> </w:t>
      </w:r>
      <w:r w:rsidR="008570F4" w:rsidRPr="00C1290B">
        <w:t>на базе основного общего образования с одновременным</w:t>
      </w:r>
      <w:r w:rsidR="00F84E8E">
        <w:t xml:space="preserve"> </w:t>
      </w:r>
      <w:r w:rsidR="008570F4" w:rsidRPr="00C1290B">
        <w:t>получением</w:t>
      </w:r>
      <w:r w:rsidR="00F84E8E">
        <w:t xml:space="preserve"> </w:t>
      </w:r>
      <w:r w:rsidR="008570F4" w:rsidRPr="00C1290B">
        <w:t>среднего</w:t>
      </w:r>
      <w:r w:rsidR="00F84E8E">
        <w:t xml:space="preserve"> </w:t>
      </w:r>
      <w:r w:rsidR="008570F4" w:rsidRPr="00C1290B">
        <w:t>общего</w:t>
      </w:r>
      <w:r w:rsidR="00F84E8E">
        <w:t xml:space="preserve"> </w:t>
      </w:r>
      <w:r w:rsidR="008570F4" w:rsidRPr="00C1290B">
        <w:t>образования:</w:t>
      </w:r>
      <w:r w:rsidR="003C15DD" w:rsidRPr="00C1290B">
        <w:t xml:space="preserve"> 2 года 10 месяцев</w:t>
      </w:r>
      <w:r w:rsidR="008570F4" w:rsidRPr="00C1290B">
        <w:t>.</w:t>
      </w:r>
    </w:p>
    <w:p w:rsidR="00B9399D" w:rsidRPr="00C1290B" w:rsidRDefault="00B9399D" w:rsidP="00C1290B">
      <w:pPr>
        <w:pStyle w:val="a3"/>
        <w:spacing w:before="5"/>
        <w:ind w:firstLine="709"/>
      </w:pPr>
    </w:p>
    <w:p w:rsidR="00B9399D" w:rsidRPr="00C1290B" w:rsidRDefault="008570F4" w:rsidP="00C1290B">
      <w:pPr>
        <w:pStyle w:val="2"/>
        <w:ind w:left="0" w:right="463" w:firstLine="709"/>
        <w:jc w:val="center"/>
      </w:pPr>
      <w:bookmarkStart w:id="2" w:name="_TOC_250004"/>
      <w:r w:rsidRPr="00C1290B">
        <w:t>РАЗДЕЛ3.ХАРАКТЕРИСТИКАПРОФЕССИОНАЛЬНОЙДЕЯТЕЛЬНОСТИ</w:t>
      </w:r>
      <w:bookmarkEnd w:id="2"/>
      <w:r w:rsidRPr="00C1290B">
        <w:t>ВЫПУСКНИКА</w:t>
      </w:r>
    </w:p>
    <w:p w:rsidR="00B9399D" w:rsidRPr="00C1290B" w:rsidRDefault="00B9399D" w:rsidP="00C1290B">
      <w:pPr>
        <w:pStyle w:val="a3"/>
        <w:spacing w:before="9"/>
        <w:ind w:firstLine="709"/>
        <w:rPr>
          <w:b/>
        </w:rPr>
      </w:pPr>
    </w:p>
    <w:p w:rsidR="003C15DD" w:rsidRPr="00C1290B" w:rsidRDefault="003C15DD" w:rsidP="00C1290B">
      <w:pPr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3.1. Область профессиональной деятельности выпускника: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3C15DD" w:rsidRPr="00C1290B" w:rsidRDefault="003C15DD" w:rsidP="00C1290B">
      <w:pPr>
        <w:ind w:firstLine="709"/>
        <w:rPr>
          <w:sz w:val="24"/>
          <w:szCs w:val="24"/>
        </w:rPr>
      </w:pPr>
    </w:p>
    <w:p w:rsidR="003C15DD" w:rsidRPr="00C1290B" w:rsidRDefault="003C15DD" w:rsidP="00C1290B">
      <w:pPr>
        <w:ind w:firstLine="709"/>
        <w:rPr>
          <w:sz w:val="24"/>
          <w:szCs w:val="24"/>
        </w:rPr>
      </w:pPr>
      <w:r w:rsidRPr="00C1290B">
        <w:rPr>
          <w:sz w:val="24"/>
          <w:szCs w:val="24"/>
        </w:rPr>
        <w:t>Объекты профессиональной деятельности выпускника:</w:t>
      </w:r>
    </w:p>
    <w:p w:rsidR="003C15DD" w:rsidRPr="00C1290B" w:rsidRDefault="003C15DD" w:rsidP="00C1290B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jc w:val="left"/>
        <w:rPr>
          <w:sz w:val="24"/>
          <w:szCs w:val="24"/>
        </w:rPr>
      </w:pPr>
      <w:r w:rsidRPr="00C1290B">
        <w:rPr>
          <w:sz w:val="24"/>
          <w:szCs w:val="24"/>
        </w:rPr>
        <w:t>технологические процессы сборки, ручной и частично механизированной сварки (наплавки) конструкций;</w:t>
      </w:r>
    </w:p>
    <w:p w:rsidR="003C15DD" w:rsidRPr="00C1290B" w:rsidRDefault="003C15DD" w:rsidP="00C1290B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jc w:val="left"/>
        <w:rPr>
          <w:sz w:val="24"/>
          <w:szCs w:val="24"/>
        </w:rPr>
      </w:pPr>
      <w:r w:rsidRPr="00C1290B">
        <w:rPr>
          <w:sz w:val="24"/>
          <w:szCs w:val="24"/>
        </w:rPr>
        <w:t>сварочное оборудование и источники питания, сборочно-сварочные приспособления;</w:t>
      </w:r>
    </w:p>
    <w:p w:rsidR="003C15DD" w:rsidRPr="00C1290B" w:rsidRDefault="003C15DD" w:rsidP="00C1290B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jc w:val="left"/>
        <w:rPr>
          <w:sz w:val="24"/>
          <w:szCs w:val="24"/>
        </w:rPr>
      </w:pPr>
      <w:r w:rsidRPr="00C1290B">
        <w:rPr>
          <w:sz w:val="24"/>
          <w:szCs w:val="24"/>
        </w:rPr>
        <w:t>детали, узлы и конструкции из углеродистых и конструкционных сталей и из цветных металлов и сплавов;</w:t>
      </w:r>
    </w:p>
    <w:p w:rsidR="003C15DD" w:rsidRPr="00C1290B" w:rsidRDefault="003C15DD" w:rsidP="00C1290B">
      <w:pPr>
        <w:pStyle w:val="a4"/>
        <w:widowControl/>
        <w:numPr>
          <w:ilvl w:val="0"/>
          <w:numId w:val="12"/>
        </w:numPr>
        <w:autoSpaceDE/>
        <w:autoSpaceDN/>
        <w:ind w:left="0" w:firstLine="709"/>
        <w:jc w:val="left"/>
        <w:rPr>
          <w:sz w:val="24"/>
          <w:szCs w:val="24"/>
        </w:rPr>
      </w:pPr>
      <w:r w:rsidRPr="00C1290B">
        <w:rPr>
          <w:sz w:val="24"/>
          <w:szCs w:val="24"/>
        </w:rPr>
        <w:t>конструкторская, техническая, технологическая и нормативная документация.</w:t>
      </w:r>
    </w:p>
    <w:p w:rsidR="003C15DD" w:rsidRPr="00C1290B" w:rsidRDefault="003C15DD" w:rsidP="00C1290B">
      <w:pPr>
        <w:ind w:firstLine="709"/>
        <w:rPr>
          <w:sz w:val="24"/>
          <w:szCs w:val="24"/>
        </w:rPr>
      </w:pPr>
    </w:p>
    <w:p w:rsidR="00B9399D" w:rsidRPr="00C1290B" w:rsidRDefault="008570F4" w:rsidP="00C1290B">
      <w:pPr>
        <w:pStyle w:val="a4"/>
        <w:numPr>
          <w:ilvl w:val="1"/>
          <w:numId w:val="13"/>
        </w:numPr>
        <w:tabs>
          <w:tab w:val="left" w:pos="1592"/>
        </w:tabs>
        <w:spacing w:line="275" w:lineRule="exact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Соответствие</w:t>
      </w:r>
      <w:r w:rsidR="00DC62B8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профессиональных</w:t>
      </w:r>
      <w:r w:rsidR="00DC62B8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модулей</w:t>
      </w:r>
      <w:r w:rsidR="00DC62B8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присваиваемым</w:t>
      </w:r>
      <w:r w:rsidR="00DC62B8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квалификациям</w:t>
      </w:r>
    </w:p>
    <w:p w:rsidR="00B9399D" w:rsidRPr="00C1290B" w:rsidRDefault="00B9399D" w:rsidP="00C1290B">
      <w:pPr>
        <w:pStyle w:val="a3"/>
        <w:spacing w:before="8"/>
        <w:ind w:firstLine="709"/>
      </w:pPr>
    </w:p>
    <w:tbl>
      <w:tblPr>
        <w:tblW w:w="92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2730"/>
        <w:gridCol w:w="2901"/>
      </w:tblGrid>
      <w:tr w:rsidR="00B9399D" w:rsidRPr="00C1290B" w:rsidTr="003C15DD">
        <w:trPr>
          <w:trHeight w:val="635"/>
        </w:trPr>
        <w:tc>
          <w:tcPr>
            <w:tcW w:w="3648" w:type="dxa"/>
            <w:vMerge w:val="restart"/>
          </w:tcPr>
          <w:p w:rsidR="00DC62B8" w:rsidRDefault="008570F4" w:rsidP="00794B6E">
            <w:pPr>
              <w:pStyle w:val="TableParagraph"/>
              <w:ind w:right="101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Наименование</w:t>
            </w:r>
            <w:r w:rsidR="00DC62B8">
              <w:rPr>
                <w:sz w:val="24"/>
                <w:szCs w:val="24"/>
              </w:rPr>
              <w:t xml:space="preserve"> </w:t>
            </w:r>
          </w:p>
          <w:p w:rsidR="00DC62B8" w:rsidRDefault="008570F4" w:rsidP="00794B6E">
            <w:pPr>
              <w:pStyle w:val="TableParagraph"/>
              <w:ind w:right="101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основных</w:t>
            </w:r>
            <w:r w:rsidR="00DC62B8">
              <w:rPr>
                <w:sz w:val="24"/>
                <w:szCs w:val="24"/>
              </w:rPr>
              <w:t xml:space="preserve"> </w:t>
            </w:r>
            <w:r w:rsidRPr="00C1290B">
              <w:rPr>
                <w:sz w:val="24"/>
                <w:szCs w:val="24"/>
              </w:rPr>
              <w:t>видов</w:t>
            </w:r>
            <w:r w:rsidR="00DC62B8">
              <w:rPr>
                <w:sz w:val="24"/>
                <w:szCs w:val="24"/>
              </w:rPr>
              <w:t xml:space="preserve"> </w:t>
            </w:r>
          </w:p>
          <w:p w:rsidR="00B9399D" w:rsidRPr="00C1290B" w:rsidRDefault="008570F4" w:rsidP="00794B6E">
            <w:pPr>
              <w:pStyle w:val="TableParagraph"/>
              <w:ind w:right="101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730" w:type="dxa"/>
            <w:vMerge w:val="restart"/>
          </w:tcPr>
          <w:p w:rsidR="00B9399D" w:rsidRPr="00C1290B" w:rsidRDefault="008570F4" w:rsidP="00C1290B">
            <w:pPr>
              <w:pStyle w:val="TableParagraph"/>
              <w:ind w:right="188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Наименование профессиональных</w:t>
            </w:r>
            <w:r w:rsidR="00DC62B8">
              <w:rPr>
                <w:sz w:val="24"/>
                <w:szCs w:val="24"/>
              </w:rPr>
              <w:t xml:space="preserve"> </w:t>
            </w:r>
            <w:r w:rsidRPr="00C1290B">
              <w:rPr>
                <w:sz w:val="24"/>
                <w:szCs w:val="24"/>
              </w:rPr>
              <w:t>модулей</w:t>
            </w:r>
          </w:p>
        </w:tc>
        <w:tc>
          <w:tcPr>
            <w:tcW w:w="2901" w:type="dxa"/>
            <w:tcBorders>
              <w:top w:val="single" w:sz="12" w:space="0" w:color="000000"/>
            </w:tcBorders>
          </w:tcPr>
          <w:p w:rsidR="00B9399D" w:rsidRPr="00C1290B" w:rsidRDefault="00005CAE" w:rsidP="00C1290B">
            <w:pPr>
              <w:pStyle w:val="TableParagraph"/>
              <w:ind w:right="214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</w:t>
            </w:r>
            <w:r w:rsidR="008570F4" w:rsidRPr="00C1290B">
              <w:rPr>
                <w:sz w:val="24"/>
                <w:szCs w:val="24"/>
              </w:rPr>
              <w:t>валификаци</w:t>
            </w:r>
            <w:r w:rsidRPr="00C1290B">
              <w:rPr>
                <w:sz w:val="24"/>
                <w:szCs w:val="24"/>
              </w:rPr>
              <w:t>и</w:t>
            </w:r>
          </w:p>
        </w:tc>
      </w:tr>
      <w:tr w:rsidR="00B9399D" w:rsidRPr="00C1290B" w:rsidTr="003C15DD">
        <w:trPr>
          <w:trHeight w:val="278"/>
        </w:trPr>
        <w:tc>
          <w:tcPr>
            <w:tcW w:w="3648" w:type="dxa"/>
            <w:vMerge/>
            <w:tcBorders>
              <w:top w:val="nil"/>
            </w:tcBorders>
          </w:tcPr>
          <w:p w:rsidR="00B9399D" w:rsidRPr="00C1290B" w:rsidRDefault="00B9399D" w:rsidP="00C1290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:rsidR="00B9399D" w:rsidRPr="00C1290B" w:rsidRDefault="00B9399D" w:rsidP="00C1290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C15DD" w:rsidRPr="00C1290B" w:rsidRDefault="003C15DD" w:rsidP="00C1290B">
            <w:pPr>
              <w:ind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Cварщик ручной дуговой сварки  плавящимся покрытым электродом</w:t>
            </w:r>
          </w:p>
          <w:p w:rsidR="003C15DD" w:rsidRPr="00C1290B" w:rsidRDefault="003C15DD" w:rsidP="00C1290B">
            <w:pPr>
              <w:ind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Газосварщик</w:t>
            </w:r>
          </w:p>
          <w:p w:rsidR="00B9399D" w:rsidRPr="00C1290B" w:rsidRDefault="00B9399D" w:rsidP="00C1290B">
            <w:pPr>
              <w:pStyle w:val="TableParagraph"/>
              <w:ind w:right="-69" w:firstLine="709"/>
              <w:jc w:val="center"/>
              <w:rPr>
                <w:sz w:val="24"/>
                <w:szCs w:val="24"/>
              </w:rPr>
            </w:pPr>
          </w:p>
        </w:tc>
      </w:tr>
      <w:tr w:rsidR="003C15DD" w:rsidRPr="00C1290B" w:rsidTr="003C15DD">
        <w:trPr>
          <w:trHeight w:val="824"/>
        </w:trPr>
        <w:tc>
          <w:tcPr>
            <w:tcW w:w="3648" w:type="dxa"/>
          </w:tcPr>
          <w:p w:rsidR="003C15DD" w:rsidRPr="00C1290B" w:rsidRDefault="003C15DD" w:rsidP="0007483A">
            <w:pPr>
              <w:rPr>
                <w:sz w:val="24"/>
                <w:szCs w:val="24"/>
              </w:rPr>
            </w:pPr>
            <w:r w:rsidRPr="00C1290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Подготовительно-сварочные работы и контроль качества сварных швов после сварки </w:t>
            </w:r>
          </w:p>
        </w:tc>
        <w:tc>
          <w:tcPr>
            <w:tcW w:w="2730" w:type="dxa"/>
          </w:tcPr>
          <w:p w:rsidR="003C15DD" w:rsidRPr="00C1290B" w:rsidRDefault="003C15DD" w:rsidP="0007483A">
            <w:pPr>
              <w:rPr>
                <w:sz w:val="24"/>
                <w:szCs w:val="24"/>
              </w:rPr>
            </w:pPr>
            <w:r w:rsidRPr="00C1290B">
              <w:rPr>
                <w:color w:val="000000"/>
                <w:sz w:val="24"/>
                <w:szCs w:val="24"/>
                <w:lang w:eastAsia="ru-RU"/>
              </w:rPr>
              <w:t xml:space="preserve">Подготовительно-сварочные работы и контроль качества сварных швов после сварки </w:t>
            </w:r>
          </w:p>
        </w:tc>
        <w:tc>
          <w:tcPr>
            <w:tcW w:w="2901" w:type="dxa"/>
          </w:tcPr>
          <w:p w:rsidR="003C15DD" w:rsidRPr="00C1290B" w:rsidRDefault="003C15DD" w:rsidP="00C1290B">
            <w:pPr>
              <w:pStyle w:val="TableParagraph"/>
              <w:ind w:right="398" w:firstLine="709"/>
              <w:jc w:val="center"/>
              <w:rPr>
                <w:sz w:val="24"/>
                <w:szCs w:val="24"/>
              </w:rPr>
            </w:pPr>
          </w:p>
          <w:p w:rsidR="003C15DD" w:rsidRPr="00C1290B" w:rsidRDefault="003C15DD" w:rsidP="00C1290B">
            <w:pPr>
              <w:pStyle w:val="TableParagraph"/>
              <w:tabs>
                <w:tab w:val="left" w:pos="1696"/>
              </w:tabs>
              <w:ind w:right="398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осваивается</w:t>
            </w:r>
          </w:p>
        </w:tc>
      </w:tr>
      <w:tr w:rsidR="003C15DD" w:rsidRPr="00C1290B" w:rsidTr="003C15DD">
        <w:trPr>
          <w:trHeight w:val="851"/>
        </w:trPr>
        <w:tc>
          <w:tcPr>
            <w:tcW w:w="3648" w:type="dxa"/>
          </w:tcPr>
          <w:p w:rsidR="003C15DD" w:rsidRPr="00C1290B" w:rsidRDefault="003C15DD" w:rsidP="0007483A">
            <w:pPr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2730" w:type="dxa"/>
          </w:tcPr>
          <w:p w:rsidR="003C15DD" w:rsidRPr="00C1290B" w:rsidRDefault="003C15DD" w:rsidP="0007483A">
            <w:pPr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2901" w:type="dxa"/>
          </w:tcPr>
          <w:p w:rsidR="003C15DD" w:rsidRPr="00C1290B" w:rsidRDefault="003C15DD" w:rsidP="00C1290B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  <w:p w:rsidR="003C15DD" w:rsidRPr="00C1290B" w:rsidRDefault="003C15DD" w:rsidP="00C1290B">
            <w:pPr>
              <w:pStyle w:val="TableParagraph"/>
              <w:ind w:right="176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осваивается</w:t>
            </w:r>
          </w:p>
        </w:tc>
      </w:tr>
      <w:tr w:rsidR="003C15DD" w:rsidRPr="00C1290B" w:rsidTr="003C15DD">
        <w:trPr>
          <w:trHeight w:val="551"/>
        </w:trPr>
        <w:tc>
          <w:tcPr>
            <w:tcW w:w="3648" w:type="dxa"/>
          </w:tcPr>
          <w:p w:rsidR="003C15DD" w:rsidRPr="00C1290B" w:rsidRDefault="003C15DD" w:rsidP="0007483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290B">
              <w:rPr>
                <w:sz w:val="24"/>
                <w:szCs w:val="24"/>
              </w:rPr>
              <w:t>Газовая сварка (наплавка)</w:t>
            </w:r>
          </w:p>
          <w:p w:rsidR="003C15DD" w:rsidRPr="00C1290B" w:rsidRDefault="003C15DD" w:rsidP="00C1290B">
            <w:pPr>
              <w:pStyle w:val="TableParagraph"/>
              <w:ind w:right="228" w:firstLine="709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3C15DD" w:rsidRPr="00C1290B" w:rsidRDefault="003C15DD" w:rsidP="0007483A">
            <w:pPr>
              <w:rPr>
                <w:color w:val="000000"/>
                <w:sz w:val="24"/>
                <w:szCs w:val="24"/>
                <w:lang w:eastAsia="ru-RU"/>
              </w:rPr>
            </w:pPr>
            <w:r w:rsidRPr="00C1290B">
              <w:rPr>
                <w:sz w:val="24"/>
                <w:szCs w:val="24"/>
              </w:rPr>
              <w:t>Газовая сварка (наплавка)</w:t>
            </w:r>
          </w:p>
          <w:p w:rsidR="003C15DD" w:rsidRPr="00C1290B" w:rsidRDefault="003C15DD" w:rsidP="00C1290B">
            <w:pPr>
              <w:pStyle w:val="TableParagraph"/>
              <w:ind w:right="228" w:firstLine="709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C15DD" w:rsidRPr="00C1290B" w:rsidRDefault="003C15DD" w:rsidP="00C1290B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</w:p>
          <w:p w:rsidR="003C15DD" w:rsidRPr="00C1290B" w:rsidRDefault="003C15DD" w:rsidP="00C1290B">
            <w:pPr>
              <w:pStyle w:val="TableParagraph"/>
              <w:ind w:right="176" w:firstLine="709"/>
              <w:jc w:val="center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осваивается</w:t>
            </w:r>
          </w:p>
        </w:tc>
      </w:tr>
    </w:tbl>
    <w:p w:rsidR="00B9399D" w:rsidRPr="00C1290B" w:rsidRDefault="00B9399D" w:rsidP="00C1290B">
      <w:pPr>
        <w:pStyle w:val="a3"/>
        <w:spacing w:before="4"/>
        <w:ind w:firstLine="709"/>
      </w:pPr>
    </w:p>
    <w:p w:rsidR="00A40343" w:rsidRPr="00C1290B" w:rsidRDefault="00A40343" w:rsidP="00C1290B">
      <w:pPr>
        <w:pStyle w:val="2"/>
        <w:spacing w:before="90"/>
        <w:ind w:left="0" w:right="263" w:firstLine="709"/>
        <w:jc w:val="center"/>
      </w:pPr>
    </w:p>
    <w:p w:rsidR="00B9399D" w:rsidRPr="00C1290B" w:rsidRDefault="008570F4" w:rsidP="00C1290B">
      <w:pPr>
        <w:pStyle w:val="2"/>
        <w:spacing w:before="90"/>
        <w:ind w:left="0" w:right="263" w:firstLine="709"/>
        <w:jc w:val="center"/>
      </w:pPr>
      <w:r w:rsidRPr="00C1290B">
        <w:t>РАЗДЕЛ</w:t>
      </w:r>
      <w:r w:rsidR="009E36DF">
        <w:t xml:space="preserve"> </w:t>
      </w:r>
      <w:r w:rsidRPr="00C1290B">
        <w:t>4.</w:t>
      </w:r>
      <w:r w:rsidR="009E36DF">
        <w:t xml:space="preserve"> </w:t>
      </w:r>
      <w:r w:rsidRPr="00C1290B">
        <w:t>РЕЗУЛЬТАТЫ</w:t>
      </w:r>
      <w:r w:rsidR="009E36DF">
        <w:t xml:space="preserve"> </w:t>
      </w:r>
      <w:r w:rsidRPr="00C1290B">
        <w:t>ОСВОЕНИЯ</w:t>
      </w:r>
      <w:r w:rsidR="009E36DF">
        <w:t xml:space="preserve"> </w:t>
      </w:r>
      <w:r w:rsidR="007B1FD0" w:rsidRPr="00C1290B">
        <w:t>ОБРАЗОВА</w:t>
      </w:r>
      <w:r w:rsidRPr="00C1290B">
        <w:t>ТЕЛЬНОЙ</w:t>
      </w:r>
      <w:r w:rsidR="009E36DF">
        <w:t xml:space="preserve"> </w:t>
      </w:r>
      <w:r w:rsidRPr="00C1290B">
        <w:t>ПРОГРАММЫ</w:t>
      </w:r>
    </w:p>
    <w:p w:rsidR="00B9399D" w:rsidRPr="00C1290B" w:rsidRDefault="00B9399D" w:rsidP="00C1290B">
      <w:pPr>
        <w:pStyle w:val="a3"/>
        <w:spacing w:before="1"/>
        <w:ind w:firstLine="709"/>
        <w:rPr>
          <w:b/>
        </w:rPr>
      </w:pPr>
    </w:p>
    <w:p w:rsidR="003C15DD" w:rsidRPr="00C1290B" w:rsidRDefault="003C15DD" w:rsidP="00C1290B">
      <w:pPr>
        <w:tabs>
          <w:tab w:val="right" w:leader="underscore" w:pos="9639"/>
        </w:tabs>
        <w:ind w:right="-1" w:firstLine="709"/>
        <w:jc w:val="both"/>
        <w:rPr>
          <w:sz w:val="24"/>
          <w:szCs w:val="24"/>
        </w:rPr>
      </w:pPr>
      <w:bookmarkStart w:id="3" w:name="_TOC_250001"/>
      <w:r w:rsidRPr="00C1290B">
        <w:rPr>
          <w:sz w:val="24"/>
          <w:szCs w:val="24"/>
        </w:rPr>
        <w:t>4.1.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ОК</w:t>
            </w:r>
            <w:r w:rsidRPr="00C1290B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ОК</w:t>
            </w:r>
            <w:r w:rsidRPr="00C1290B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ОК</w:t>
            </w:r>
            <w:r w:rsidRPr="00C1290B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583817" w:rsidRPr="00C1290B" w:rsidTr="00E75B15">
        <w:tc>
          <w:tcPr>
            <w:tcW w:w="1242" w:type="dxa"/>
          </w:tcPr>
          <w:p w:rsidR="00583817" w:rsidRPr="00C1290B" w:rsidRDefault="00583817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583817" w:rsidRPr="00C1290B" w:rsidRDefault="00583817" w:rsidP="00C129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583817" w:rsidRPr="00C1290B" w:rsidTr="00E75B15">
        <w:tc>
          <w:tcPr>
            <w:tcW w:w="1242" w:type="dxa"/>
          </w:tcPr>
          <w:p w:rsidR="00583817" w:rsidRDefault="00583817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583817" w:rsidRDefault="00583817" w:rsidP="00C129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знания по финансовой грамотности, планировать  предпринимательскую деятельность в профессиональной сфере</w:t>
            </w:r>
          </w:p>
          <w:p w:rsidR="00583817" w:rsidRPr="00C1290B" w:rsidRDefault="00583817" w:rsidP="00C1290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C15DD" w:rsidRPr="00C1290B" w:rsidRDefault="003C15DD" w:rsidP="00C1290B">
      <w:pPr>
        <w:tabs>
          <w:tab w:val="right" w:leader="underscore" w:pos="9639"/>
        </w:tabs>
        <w:ind w:right="-1"/>
        <w:jc w:val="both"/>
        <w:rPr>
          <w:sz w:val="24"/>
          <w:szCs w:val="24"/>
        </w:rPr>
      </w:pPr>
    </w:p>
    <w:p w:rsidR="003C15DD" w:rsidRPr="00C1290B" w:rsidRDefault="003C15DD" w:rsidP="00C1290B">
      <w:pPr>
        <w:tabs>
          <w:tab w:val="right" w:leader="underscore" w:pos="9639"/>
        </w:tabs>
        <w:ind w:right="-1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4.2. 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b/>
                <w:sz w:val="24"/>
                <w:szCs w:val="24"/>
                <w:shd w:val="clear" w:color="auto" w:fill="FFFFFF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1.1.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1.2.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1.3.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1.4.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1.5.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3C15DD" w:rsidRPr="00C1290B" w:rsidTr="00E75B15">
        <w:trPr>
          <w:trHeight w:hRule="exact" w:val="454"/>
        </w:trPr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lastRenderedPageBreak/>
              <w:t>ПК 1.6.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1.7.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3C15DD" w:rsidRPr="00C1290B" w:rsidTr="00E75B15">
        <w:trPr>
          <w:trHeight w:val="228"/>
        </w:trPr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1.8.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1.9.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b/>
                <w:sz w:val="24"/>
                <w:szCs w:val="24"/>
              </w:rPr>
              <w:t>ВД 2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b/>
                <w:sz w:val="24"/>
                <w:szCs w:val="24"/>
                <w:shd w:val="clear" w:color="auto" w:fill="FFFFFF"/>
              </w:rPr>
              <w:t>Ручная дуговая сварка (наплавка, резка) плавящимся покрытым электродом.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2.1.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2.2.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2.3.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2.4.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b/>
                <w:sz w:val="24"/>
                <w:szCs w:val="24"/>
              </w:rPr>
              <w:t xml:space="preserve">ВД </w:t>
            </w:r>
            <w:r w:rsidRPr="00C1290B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b/>
                <w:sz w:val="24"/>
                <w:szCs w:val="24"/>
                <w:shd w:val="clear" w:color="auto" w:fill="FFFFFF"/>
              </w:rPr>
              <w:t>Газовая сварка (наплавка)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5.1.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pStyle w:val="s1"/>
              <w:shd w:val="clear" w:color="auto" w:fill="FFFFFF"/>
              <w:jc w:val="both"/>
            </w:pPr>
            <w:r w:rsidRPr="00C1290B"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5.2.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pStyle w:val="s1"/>
              <w:shd w:val="clear" w:color="auto" w:fill="FFFFFF"/>
              <w:jc w:val="both"/>
            </w:pPr>
            <w:r w:rsidRPr="00C1290B"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3C15DD" w:rsidRPr="00C1290B" w:rsidTr="00E75B15">
        <w:tc>
          <w:tcPr>
            <w:tcW w:w="1242" w:type="dxa"/>
          </w:tcPr>
          <w:p w:rsidR="003C15DD" w:rsidRPr="00C1290B" w:rsidRDefault="003C15DD" w:rsidP="00C1290B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ПК 5.3.</w:t>
            </w:r>
          </w:p>
        </w:tc>
        <w:tc>
          <w:tcPr>
            <w:tcW w:w="8329" w:type="dxa"/>
          </w:tcPr>
          <w:p w:rsidR="003C15DD" w:rsidRPr="00C1290B" w:rsidRDefault="003C15DD" w:rsidP="00C1290B">
            <w:pPr>
              <w:pStyle w:val="s1"/>
              <w:shd w:val="clear" w:color="auto" w:fill="FFFFFF"/>
              <w:jc w:val="both"/>
            </w:pPr>
            <w:r w:rsidRPr="00C1290B">
              <w:t>Выполнять газовую наплавку.</w:t>
            </w:r>
          </w:p>
        </w:tc>
      </w:tr>
    </w:tbl>
    <w:p w:rsidR="003C15DD" w:rsidRPr="00C1290B" w:rsidRDefault="003C15DD" w:rsidP="00C1290B">
      <w:pPr>
        <w:pStyle w:val="2"/>
        <w:spacing w:before="76"/>
        <w:ind w:left="0" w:firstLine="709"/>
      </w:pPr>
    </w:p>
    <w:p w:rsidR="00B15355" w:rsidRPr="00C1290B" w:rsidRDefault="00B15355" w:rsidP="00C1290B">
      <w:pPr>
        <w:pStyle w:val="2"/>
        <w:spacing w:before="76"/>
        <w:ind w:left="0" w:firstLine="709"/>
      </w:pPr>
    </w:p>
    <w:p w:rsidR="00B9399D" w:rsidRPr="00C1290B" w:rsidRDefault="008570F4" w:rsidP="00C1290B">
      <w:pPr>
        <w:pStyle w:val="2"/>
        <w:spacing w:before="76"/>
        <w:ind w:left="0" w:firstLine="709"/>
      </w:pPr>
      <w:r w:rsidRPr="00C1290B">
        <w:t>РАЗДЕЛ5.СТРУКТУРАОБРАЗОВАТЕЛЬНОЙ</w:t>
      </w:r>
      <w:bookmarkEnd w:id="3"/>
      <w:r w:rsidRPr="00C1290B">
        <w:t>ПРОГРАММЫ</w:t>
      </w:r>
      <w:r w:rsidR="00D212A0" w:rsidRPr="00C1290B">
        <w:t xml:space="preserve"> (ПРИЛОЖЕНИЕ)</w:t>
      </w:r>
    </w:p>
    <w:p w:rsidR="00B9399D" w:rsidRPr="00C1290B" w:rsidRDefault="00B9399D" w:rsidP="00C1290B">
      <w:pPr>
        <w:pStyle w:val="a3"/>
        <w:spacing w:before="1"/>
        <w:ind w:firstLine="709"/>
        <w:rPr>
          <w:b/>
        </w:rPr>
      </w:pPr>
    </w:p>
    <w:p w:rsidR="00033096" w:rsidRPr="00C1290B" w:rsidRDefault="00CA60AD" w:rsidP="00C1290B">
      <w:pPr>
        <w:pStyle w:val="2"/>
        <w:numPr>
          <w:ilvl w:val="1"/>
          <w:numId w:val="3"/>
        </w:numPr>
        <w:tabs>
          <w:tab w:val="left" w:pos="0"/>
        </w:tabs>
        <w:spacing w:before="72"/>
        <w:ind w:left="0" w:firstLine="709"/>
        <w:jc w:val="both"/>
      </w:pPr>
      <w:r w:rsidRPr="00C1290B">
        <w:t xml:space="preserve">Учебный план </w:t>
      </w:r>
    </w:p>
    <w:p w:rsidR="00B9399D" w:rsidRPr="00C1290B" w:rsidRDefault="008C0E7D" w:rsidP="00C1290B">
      <w:pPr>
        <w:pStyle w:val="a3"/>
        <w:numPr>
          <w:ilvl w:val="1"/>
          <w:numId w:val="3"/>
        </w:numPr>
        <w:tabs>
          <w:tab w:val="left" w:pos="0"/>
        </w:tabs>
        <w:spacing w:before="4" w:after="1"/>
        <w:ind w:left="0" w:firstLine="709"/>
        <w:rPr>
          <w:b/>
        </w:rPr>
      </w:pPr>
      <w:r w:rsidRPr="00C1290B">
        <w:rPr>
          <w:b/>
        </w:rPr>
        <w:t>График учебного процесса</w:t>
      </w:r>
    </w:p>
    <w:p w:rsidR="00D212A0" w:rsidRPr="00C1290B" w:rsidRDefault="00D212A0" w:rsidP="00C1290B">
      <w:pPr>
        <w:tabs>
          <w:tab w:val="left" w:pos="0"/>
        </w:tabs>
        <w:suppressAutoHyphens/>
        <w:ind w:firstLine="709"/>
        <w:rPr>
          <w:b/>
          <w:iCs/>
          <w:sz w:val="24"/>
          <w:szCs w:val="24"/>
        </w:rPr>
      </w:pPr>
      <w:r w:rsidRPr="00C1290B">
        <w:rPr>
          <w:b/>
          <w:iCs/>
          <w:sz w:val="24"/>
          <w:szCs w:val="24"/>
        </w:rPr>
        <w:t>5.3. Рабочая программа воспитания</w:t>
      </w:r>
    </w:p>
    <w:p w:rsidR="00D212A0" w:rsidRPr="00C1290B" w:rsidRDefault="00D212A0" w:rsidP="00C1290B">
      <w:pPr>
        <w:tabs>
          <w:tab w:val="left" w:pos="0"/>
        </w:tabs>
        <w:suppressAutoHyphens/>
        <w:ind w:firstLine="709"/>
        <w:rPr>
          <w:b/>
          <w:iCs/>
          <w:sz w:val="24"/>
          <w:szCs w:val="24"/>
        </w:rPr>
      </w:pPr>
      <w:r w:rsidRPr="00C1290B">
        <w:rPr>
          <w:b/>
          <w:iCs/>
          <w:sz w:val="24"/>
          <w:szCs w:val="24"/>
        </w:rPr>
        <w:t>5.4. Календарный план воспитательной работы</w:t>
      </w:r>
    </w:p>
    <w:p w:rsidR="00CA60AD" w:rsidRPr="00C1290B" w:rsidRDefault="00CA60AD" w:rsidP="00C1290B">
      <w:pPr>
        <w:pStyle w:val="a3"/>
        <w:spacing w:before="4" w:after="1"/>
        <w:ind w:firstLine="709"/>
        <w:rPr>
          <w:b/>
        </w:rPr>
      </w:pPr>
    </w:p>
    <w:p w:rsidR="00B9399D" w:rsidRPr="00C1290B" w:rsidRDefault="00B9399D" w:rsidP="00C1290B">
      <w:pPr>
        <w:spacing w:line="135" w:lineRule="exact"/>
        <w:ind w:firstLine="709"/>
        <w:jc w:val="center"/>
        <w:rPr>
          <w:sz w:val="24"/>
          <w:szCs w:val="24"/>
        </w:rPr>
        <w:sectPr w:rsidR="00B9399D" w:rsidRPr="00C1290B" w:rsidSect="00C1290B">
          <w:footerReference w:type="default" r:id="rId8"/>
          <w:type w:val="continuous"/>
          <w:pgSz w:w="11910" w:h="16840"/>
          <w:pgMar w:top="1134" w:right="850" w:bottom="1134" w:left="1701" w:header="0" w:footer="737" w:gutter="0"/>
          <w:cols w:space="720"/>
          <w:docGrid w:linePitch="299"/>
        </w:sectPr>
      </w:pPr>
    </w:p>
    <w:p w:rsidR="00B9399D" w:rsidRPr="00C1290B" w:rsidRDefault="008570F4" w:rsidP="00C1290B">
      <w:pPr>
        <w:tabs>
          <w:tab w:val="left" w:pos="9639"/>
        </w:tabs>
        <w:spacing w:before="71"/>
        <w:ind w:firstLine="709"/>
        <w:rPr>
          <w:sz w:val="24"/>
          <w:szCs w:val="24"/>
        </w:rPr>
      </w:pPr>
      <w:r w:rsidRPr="00C1290B">
        <w:rPr>
          <w:b/>
          <w:sz w:val="24"/>
          <w:szCs w:val="24"/>
        </w:rPr>
        <w:lastRenderedPageBreak/>
        <w:t>РАЗДЕЛ</w:t>
      </w:r>
      <w:r w:rsidR="009E36DF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6.</w:t>
      </w:r>
      <w:r w:rsidR="009E36DF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УСЛОВИЯ</w:t>
      </w:r>
      <w:r w:rsidR="009E36DF">
        <w:rPr>
          <w:b/>
          <w:sz w:val="24"/>
          <w:szCs w:val="24"/>
        </w:rPr>
        <w:t xml:space="preserve"> </w:t>
      </w:r>
      <w:r w:rsidRPr="00C1290B">
        <w:rPr>
          <w:b/>
          <w:sz w:val="24"/>
          <w:szCs w:val="24"/>
        </w:rPr>
        <w:t>ОБРАЗОВАТЕЛЬНОЙ</w:t>
      </w:r>
      <w:r w:rsidR="009E36DF">
        <w:rPr>
          <w:b/>
          <w:sz w:val="24"/>
          <w:szCs w:val="24"/>
        </w:rPr>
        <w:t xml:space="preserve"> </w:t>
      </w:r>
      <w:r w:rsidR="00033096" w:rsidRPr="00C1290B">
        <w:rPr>
          <w:b/>
          <w:sz w:val="24"/>
          <w:szCs w:val="24"/>
        </w:rPr>
        <w:t>ДЕЯТЕЛЬНО</w:t>
      </w:r>
      <w:r w:rsidRPr="00C1290B">
        <w:rPr>
          <w:b/>
          <w:sz w:val="24"/>
          <w:szCs w:val="24"/>
        </w:rPr>
        <w:t>СТИ</w:t>
      </w:r>
    </w:p>
    <w:p w:rsidR="00B9399D" w:rsidRPr="00C1290B" w:rsidRDefault="00B9399D" w:rsidP="00C1290B">
      <w:pPr>
        <w:pStyle w:val="a3"/>
        <w:spacing w:before="2"/>
        <w:ind w:firstLine="709"/>
        <w:rPr>
          <w:b/>
        </w:rPr>
      </w:pPr>
    </w:p>
    <w:p w:rsidR="00B9399D" w:rsidRPr="00C1290B" w:rsidRDefault="00A832C8" w:rsidP="00A832C8">
      <w:pPr>
        <w:pStyle w:val="2"/>
        <w:tabs>
          <w:tab w:val="left" w:pos="2754"/>
        </w:tabs>
        <w:spacing w:before="90"/>
        <w:ind w:left="709" w:right="112"/>
      </w:pPr>
      <w:bookmarkStart w:id="4" w:name="_TOC_250000"/>
      <w:r>
        <w:t>6.1. </w:t>
      </w:r>
      <w:r w:rsidR="00033096" w:rsidRPr="00C1290B">
        <w:t>Материально-техническое</w:t>
      </w:r>
      <w:r w:rsidR="009E36DF">
        <w:t xml:space="preserve"> </w:t>
      </w:r>
      <w:r w:rsidR="00033096" w:rsidRPr="00C1290B">
        <w:t>оснащение</w:t>
      </w:r>
      <w:r w:rsidR="009E36DF">
        <w:t xml:space="preserve"> </w:t>
      </w:r>
      <w:r w:rsidR="008570F4" w:rsidRPr="00C1290B">
        <w:t>образовательной</w:t>
      </w:r>
      <w:bookmarkEnd w:id="4"/>
      <w:r w:rsidR="009E36DF">
        <w:t xml:space="preserve"> программы</w:t>
      </w:r>
    </w:p>
    <w:p w:rsidR="00B9399D" w:rsidRPr="00C1290B" w:rsidRDefault="00B9399D" w:rsidP="00C1290B">
      <w:pPr>
        <w:pStyle w:val="a3"/>
        <w:spacing w:before="7"/>
        <w:ind w:firstLine="709"/>
        <w:rPr>
          <w:b/>
        </w:rPr>
      </w:pPr>
    </w:p>
    <w:p w:rsidR="00B9399D" w:rsidRPr="00C1290B" w:rsidRDefault="00D3526A" w:rsidP="00C1290B">
      <w:pPr>
        <w:tabs>
          <w:tab w:val="left" w:pos="1810"/>
        </w:tabs>
        <w:ind w:right="109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6.1.1. </w:t>
      </w:r>
      <w:r w:rsidR="008570F4" w:rsidRPr="00C1290B">
        <w:rPr>
          <w:sz w:val="24"/>
          <w:szCs w:val="24"/>
        </w:rPr>
        <w:t xml:space="preserve">Специальные помещения </w:t>
      </w:r>
      <w:r w:rsidR="00033096" w:rsidRPr="00C1290B">
        <w:rPr>
          <w:sz w:val="24"/>
          <w:szCs w:val="24"/>
        </w:rPr>
        <w:t>представляют</w:t>
      </w:r>
      <w:r w:rsidR="008570F4" w:rsidRPr="00C1290B">
        <w:rPr>
          <w:sz w:val="24"/>
          <w:szCs w:val="24"/>
        </w:rPr>
        <w:t xml:space="preserve"> собой учебные аудитории для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проведения занятий всех видов, предусмотренных образовательной программой, в том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числе групповых и индивидуальных консультаций, текущего контроля и промежуточной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аттестации, а также помещения для самостоятельной работы, мастерские и лаборатории,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оснащенные оборудованием, техническими средствам</w:t>
      </w:r>
      <w:r w:rsidR="000272FA" w:rsidRPr="00C1290B">
        <w:rPr>
          <w:sz w:val="24"/>
          <w:szCs w:val="24"/>
        </w:rPr>
        <w:t>и обучения и материалами, учиты</w:t>
      </w:r>
      <w:r w:rsidR="008570F4" w:rsidRPr="00C1290B">
        <w:rPr>
          <w:sz w:val="24"/>
          <w:szCs w:val="24"/>
        </w:rPr>
        <w:t>вающими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требования международных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стандартов.</w:t>
      </w:r>
    </w:p>
    <w:p w:rsidR="0007483A" w:rsidRDefault="008570F4" w:rsidP="00A832C8">
      <w:pPr>
        <w:pStyle w:val="2"/>
        <w:spacing w:line="244" w:lineRule="auto"/>
        <w:ind w:left="0" w:right="1988" w:firstLine="709"/>
        <w:rPr>
          <w:b w:val="0"/>
        </w:rPr>
      </w:pPr>
      <w:r w:rsidRPr="00C1290B">
        <w:t>Перечень специальных помещений</w:t>
      </w:r>
      <w:r w:rsidRPr="00C1290B">
        <w:rPr>
          <w:b w:val="0"/>
        </w:rPr>
        <w:t>.</w:t>
      </w:r>
    </w:p>
    <w:p w:rsidR="00B9399D" w:rsidRPr="00C1290B" w:rsidRDefault="008570F4" w:rsidP="00A832C8">
      <w:pPr>
        <w:pStyle w:val="2"/>
        <w:spacing w:line="244" w:lineRule="auto"/>
        <w:ind w:left="0" w:right="1988" w:firstLine="709"/>
      </w:pPr>
      <w:r w:rsidRPr="00C1290B">
        <w:t>Кабинеты:</w:t>
      </w:r>
    </w:p>
    <w:p w:rsidR="00FF1ABE" w:rsidRPr="00C1290B" w:rsidRDefault="00FF1ABE" w:rsidP="00A832C8">
      <w:pPr>
        <w:pStyle w:val="2"/>
        <w:numPr>
          <w:ilvl w:val="0"/>
          <w:numId w:val="16"/>
        </w:numPr>
        <w:spacing w:line="244" w:lineRule="auto"/>
        <w:ind w:left="0" w:right="2696" w:firstLine="709"/>
        <w:rPr>
          <w:rStyle w:val="211pt"/>
          <w:spacing w:val="-1"/>
          <w:sz w:val="24"/>
          <w:szCs w:val="24"/>
        </w:rPr>
      </w:pPr>
      <w:r w:rsidRPr="00C1290B">
        <w:rPr>
          <w:rStyle w:val="211pt"/>
          <w:spacing w:val="-1"/>
          <w:sz w:val="24"/>
          <w:szCs w:val="24"/>
        </w:rPr>
        <w:t>кабинет иностранного языка № 301;</w:t>
      </w:r>
    </w:p>
    <w:p w:rsidR="00FF1ABE" w:rsidRPr="00C1290B" w:rsidRDefault="00FF1ABE" w:rsidP="00C1290B">
      <w:pPr>
        <w:pStyle w:val="2"/>
        <w:numPr>
          <w:ilvl w:val="0"/>
          <w:numId w:val="16"/>
        </w:numPr>
        <w:spacing w:line="244" w:lineRule="auto"/>
        <w:ind w:left="0" w:right="4812" w:firstLine="709"/>
        <w:rPr>
          <w:b w:val="0"/>
        </w:rPr>
      </w:pPr>
      <w:r w:rsidRPr="00C1290B">
        <w:rPr>
          <w:rStyle w:val="211pt"/>
          <w:spacing w:val="-1"/>
          <w:sz w:val="24"/>
          <w:szCs w:val="24"/>
        </w:rPr>
        <w:t xml:space="preserve">кабинет истории № </w:t>
      </w:r>
      <w:r w:rsidR="007219FB">
        <w:rPr>
          <w:rStyle w:val="211pt"/>
          <w:spacing w:val="-1"/>
          <w:sz w:val="24"/>
          <w:szCs w:val="24"/>
        </w:rPr>
        <w:t>203</w:t>
      </w:r>
      <w:r w:rsidRPr="00C1290B">
        <w:rPr>
          <w:rStyle w:val="211pt"/>
          <w:spacing w:val="-1"/>
          <w:sz w:val="24"/>
          <w:szCs w:val="24"/>
        </w:rPr>
        <w:t>;</w:t>
      </w:r>
    </w:p>
    <w:p w:rsidR="00FF1ABE" w:rsidRPr="00C1290B" w:rsidRDefault="00FF1ABE" w:rsidP="00C1290B">
      <w:pPr>
        <w:pStyle w:val="a3"/>
        <w:numPr>
          <w:ilvl w:val="0"/>
          <w:numId w:val="16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>кабинет химии № 214;</w:t>
      </w:r>
    </w:p>
    <w:p w:rsidR="00FF1ABE" w:rsidRPr="00C1290B" w:rsidRDefault="00FF1ABE" w:rsidP="00C1290B">
      <w:pPr>
        <w:pStyle w:val="a3"/>
        <w:numPr>
          <w:ilvl w:val="0"/>
          <w:numId w:val="16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>кабинет общественных дисциплин № 309;</w:t>
      </w:r>
    </w:p>
    <w:p w:rsidR="00FF1ABE" w:rsidRPr="00C1290B" w:rsidRDefault="00FF1ABE" w:rsidP="00A832C8">
      <w:pPr>
        <w:pStyle w:val="2"/>
        <w:numPr>
          <w:ilvl w:val="0"/>
          <w:numId w:val="16"/>
        </w:numPr>
        <w:spacing w:line="244" w:lineRule="auto"/>
        <w:ind w:left="0" w:right="287" w:firstLine="709"/>
        <w:rPr>
          <w:rStyle w:val="211pt"/>
          <w:spacing w:val="-1"/>
          <w:sz w:val="24"/>
          <w:szCs w:val="24"/>
        </w:rPr>
      </w:pPr>
      <w:r w:rsidRPr="00C1290B">
        <w:rPr>
          <w:rStyle w:val="211pt"/>
          <w:spacing w:val="-1"/>
          <w:sz w:val="24"/>
          <w:szCs w:val="24"/>
        </w:rPr>
        <w:t>кабинет безопасности жизнедеятельности и охраны труда № 310;</w:t>
      </w:r>
    </w:p>
    <w:p w:rsidR="00FF1ABE" w:rsidRPr="00C1290B" w:rsidRDefault="00FF1ABE" w:rsidP="00C1290B">
      <w:pPr>
        <w:pStyle w:val="a3"/>
        <w:numPr>
          <w:ilvl w:val="0"/>
          <w:numId w:val="16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>кабинет физики  № 209;</w:t>
      </w:r>
    </w:p>
    <w:p w:rsidR="00FF1ABE" w:rsidRPr="00C1290B" w:rsidRDefault="00FF1ABE" w:rsidP="00C1290B">
      <w:pPr>
        <w:pStyle w:val="a3"/>
        <w:numPr>
          <w:ilvl w:val="0"/>
          <w:numId w:val="16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>кабинет информатики № 311;</w:t>
      </w:r>
    </w:p>
    <w:p w:rsidR="00FF1ABE" w:rsidRPr="00C1290B" w:rsidRDefault="004C1744" w:rsidP="00C1290B">
      <w:pPr>
        <w:pStyle w:val="a3"/>
        <w:numPr>
          <w:ilvl w:val="0"/>
          <w:numId w:val="16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 xml:space="preserve">кабинет математики № 300; </w:t>
      </w:r>
    </w:p>
    <w:p w:rsidR="004C1744" w:rsidRPr="00C1290B" w:rsidRDefault="004C1744" w:rsidP="00C1290B">
      <w:pPr>
        <w:pStyle w:val="a3"/>
        <w:numPr>
          <w:ilvl w:val="0"/>
          <w:numId w:val="16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>кабинет теоретических основ сварки и резки металлов № 11.</w:t>
      </w:r>
    </w:p>
    <w:p w:rsidR="00FF1ABE" w:rsidRPr="00C1290B" w:rsidRDefault="00FF1ABE" w:rsidP="00C1290B">
      <w:pPr>
        <w:pStyle w:val="a3"/>
        <w:ind w:firstLine="709"/>
        <w:rPr>
          <w:rStyle w:val="211pt"/>
          <w:b w:val="0"/>
          <w:spacing w:val="-1"/>
          <w:sz w:val="24"/>
          <w:szCs w:val="24"/>
        </w:rPr>
      </w:pPr>
    </w:p>
    <w:p w:rsidR="00B9399D" w:rsidRPr="00C1290B" w:rsidRDefault="008570F4" w:rsidP="00C1290B">
      <w:pPr>
        <w:pStyle w:val="a3"/>
        <w:spacing w:line="242" w:lineRule="auto"/>
        <w:ind w:right="2975" w:firstLine="709"/>
        <w:rPr>
          <w:b/>
        </w:rPr>
      </w:pPr>
      <w:r w:rsidRPr="00C1290B">
        <w:rPr>
          <w:b/>
        </w:rPr>
        <w:t>Лаборатории:</w:t>
      </w:r>
    </w:p>
    <w:p w:rsidR="00FF1ABE" w:rsidRPr="00C1290B" w:rsidRDefault="00FF1ABE" w:rsidP="00C1290B">
      <w:pPr>
        <w:pStyle w:val="a3"/>
        <w:numPr>
          <w:ilvl w:val="0"/>
          <w:numId w:val="17"/>
        </w:numPr>
        <w:ind w:left="0" w:firstLine="709"/>
        <w:rPr>
          <w:rStyle w:val="211pt"/>
          <w:b w:val="0"/>
          <w:spacing w:val="-1"/>
          <w:sz w:val="24"/>
          <w:szCs w:val="24"/>
        </w:rPr>
      </w:pPr>
      <w:r w:rsidRPr="00C1290B">
        <w:rPr>
          <w:rStyle w:val="211pt"/>
          <w:b w:val="0"/>
          <w:spacing w:val="-1"/>
          <w:sz w:val="24"/>
          <w:szCs w:val="24"/>
        </w:rPr>
        <w:t>Материаловедения</w:t>
      </w:r>
      <w:r w:rsidR="004C1744" w:rsidRPr="00C1290B">
        <w:rPr>
          <w:rStyle w:val="211pt"/>
          <w:b w:val="0"/>
          <w:spacing w:val="-1"/>
          <w:sz w:val="24"/>
          <w:szCs w:val="24"/>
        </w:rPr>
        <w:t>;</w:t>
      </w:r>
    </w:p>
    <w:p w:rsidR="00FE0F86" w:rsidRPr="00C1290B" w:rsidRDefault="00FE0F86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C1290B">
        <w:rPr>
          <w:rStyle w:val="s10"/>
          <w:b/>
          <w:bCs/>
        </w:rPr>
        <w:t>Мастерские:</w:t>
      </w:r>
    </w:p>
    <w:p w:rsidR="00FE0F86" w:rsidRPr="00C1290B" w:rsidRDefault="00FE0F86" w:rsidP="00C1290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1290B">
        <w:t>слесарная;</w:t>
      </w:r>
    </w:p>
    <w:p w:rsidR="004C1744" w:rsidRPr="00C1290B" w:rsidRDefault="00FE0F86" w:rsidP="00C1290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1290B">
        <w:t>сварочная для сварки металлов</w:t>
      </w:r>
      <w:r w:rsidR="004C1744" w:rsidRPr="00C1290B">
        <w:t>.</w:t>
      </w:r>
    </w:p>
    <w:p w:rsidR="00B9399D" w:rsidRPr="00C1290B" w:rsidRDefault="008570F4" w:rsidP="00C1290B">
      <w:pPr>
        <w:pStyle w:val="2"/>
        <w:spacing w:line="244" w:lineRule="auto"/>
        <w:ind w:left="0" w:right="6135" w:firstLine="709"/>
      </w:pPr>
      <w:r w:rsidRPr="00C1290B">
        <w:t>Залы:</w:t>
      </w:r>
    </w:p>
    <w:p w:rsidR="005F1243" w:rsidRPr="00C1290B" w:rsidRDefault="008570F4" w:rsidP="00C1290B">
      <w:pPr>
        <w:pStyle w:val="a3"/>
        <w:numPr>
          <w:ilvl w:val="0"/>
          <w:numId w:val="18"/>
        </w:numPr>
        <w:ind w:left="0" w:right="1023" w:firstLine="709"/>
      </w:pPr>
      <w:r w:rsidRPr="00C1290B">
        <w:t>Библиотека, читальный зал с выходом в интернет</w:t>
      </w:r>
      <w:r w:rsidR="005F1243" w:rsidRPr="00C1290B">
        <w:t>;</w:t>
      </w:r>
    </w:p>
    <w:p w:rsidR="00B9399D" w:rsidRPr="00C1290B" w:rsidRDefault="008570F4" w:rsidP="00C1290B">
      <w:pPr>
        <w:pStyle w:val="a3"/>
        <w:numPr>
          <w:ilvl w:val="0"/>
          <w:numId w:val="18"/>
        </w:numPr>
        <w:ind w:left="0" w:right="1023" w:firstLine="709"/>
      </w:pPr>
      <w:r w:rsidRPr="00C1290B">
        <w:t>Актовый</w:t>
      </w:r>
      <w:r w:rsidR="009E36DF">
        <w:t xml:space="preserve"> </w:t>
      </w:r>
      <w:r w:rsidRPr="00C1290B">
        <w:t>зал</w:t>
      </w:r>
      <w:r w:rsidR="005F1243" w:rsidRPr="00C1290B">
        <w:t>;</w:t>
      </w:r>
    </w:p>
    <w:p w:rsidR="00FF1ABE" w:rsidRPr="00C1290B" w:rsidRDefault="00FF1ABE" w:rsidP="00C1290B">
      <w:pPr>
        <w:pStyle w:val="a3"/>
        <w:ind w:right="3643" w:firstLine="709"/>
        <w:rPr>
          <w:b/>
        </w:rPr>
      </w:pPr>
      <w:r w:rsidRPr="00C1290B">
        <w:rPr>
          <w:b/>
        </w:rPr>
        <w:t>Спортивный</w:t>
      </w:r>
      <w:r w:rsidR="004C1744" w:rsidRPr="00C1290B">
        <w:rPr>
          <w:b/>
        </w:rPr>
        <w:t xml:space="preserve"> комплекс</w:t>
      </w:r>
      <w:r w:rsidR="005F1243" w:rsidRPr="00C1290B">
        <w:rPr>
          <w:b/>
        </w:rPr>
        <w:t>.</w:t>
      </w:r>
    </w:p>
    <w:p w:rsidR="00B9399D" w:rsidRPr="00C1290B" w:rsidRDefault="00B9399D" w:rsidP="00C1290B">
      <w:pPr>
        <w:pStyle w:val="a3"/>
        <w:spacing w:before="4"/>
        <w:ind w:firstLine="709"/>
      </w:pPr>
    </w:p>
    <w:p w:rsidR="00D3526A" w:rsidRPr="00C1290B" w:rsidRDefault="008570F4" w:rsidP="00C1290B">
      <w:pPr>
        <w:tabs>
          <w:tab w:val="left" w:pos="0"/>
        </w:tabs>
        <w:spacing w:before="1" w:line="259" w:lineRule="auto"/>
        <w:ind w:right="28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Материально-техническое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оснащение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лабораторий,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мастерских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и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баз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практики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по</w:t>
      </w:r>
      <w:r w:rsidR="009E36DF">
        <w:rPr>
          <w:sz w:val="24"/>
          <w:szCs w:val="24"/>
        </w:rPr>
        <w:t xml:space="preserve"> </w:t>
      </w:r>
      <w:r w:rsidRPr="00C1290B">
        <w:rPr>
          <w:i/>
          <w:sz w:val="24"/>
          <w:szCs w:val="24"/>
        </w:rPr>
        <w:t xml:space="preserve">профессии </w:t>
      </w:r>
      <w:r w:rsidR="00D3526A" w:rsidRPr="00C1290B">
        <w:rPr>
          <w:sz w:val="24"/>
          <w:szCs w:val="24"/>
        </w:rPr>
        <w:t>15.01.05  Сварщик (ручной и частично механизированной сварки (наплавки).</w:t>
      </w:r>
    </w:p>
    <w:p w:rsidR="00B9399D" w:rsidRPr="00C1290B" w:rsidRDefault="000272FA" w:rsidP="00C1290B">
      <w:pPr>
        <w:tabs>
          <w:tab w:val="left" w:pos="9639"/>
        </w:tabs>
        <w:spacing w:line="259" w:lineRule="auto"/>
        <w:ind w:right="28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 xml:space="preserve">КГБ ПОУ «АТК» </w:t>
      </w:r>
      <w:r w:rsidR="008570F4" w:rsidRPr="00C1290B">
        <w:rPr>
          <w:sz w:val="24"/>
          <w:szCs w:val="24"/>
        </w:rPr>
        <w:t>реализ</w:t>
      </w:r>
      <w:r w:rsidRPr="00C1290B">
        <w:rPr>
          <w:sz w:val="24"/>
          <w:szCs w:val="24"/>
        </w:rPr>
        <w:t>ует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программу  по  профессии</w:t>
      </w:r>
      <w:r w:rsidR="00D3526A" w:rsidRPr="00C1290B">
        <w:rPr>
          <w:sz w:val="24"/>
          <w:szCs w:val="24"/>
        </w:rPr>
        <w:t xml:space="preserve"> 15.01.05  Сварщик (ручной и частично механизированной сварки (наплавки) </w:t>
      </w:r>
      <w:r w:rsidRPr="00C1290B">
        <w:rPr>
          <w:sz w:val="24"/>
          <w:szCs w:val="24"/>
        </w:rPr>
        <w:t>и</w:t>
      </w:r>
      <w:r w:rsidR="009E36DF">
        <w:rPr>
          <w:sz w:val="24"/>
          <w:szCs w:val="24"/>
        </w:rPr>
        <w:t xml:space="preserve"> </w:t>
      </w:r>
      <w:r w:rsidR="00033096" w:rsidRPr="00C1290B">
        <w:rPr>
          <w:sz w:val="24"/>
          <w:szCs w:val="24"/>
        </w:rPr>
        <w:t>располагает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материально-технической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базой,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адаптированной для лиц с ОВЗ и инвалидностью,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обеспечивающей проведение всех видов дисциплинарной и междисциплинарной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подготовки, лабораторной, практической работы обучающихся, предусмотренных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учебным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планом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и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соответствующей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действующим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санитарным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и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противопожарным правилам и нормам. Минимально необходимый для реализации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ООП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перечень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материально-технического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обеспечения,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включает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в</w:t>
      </w:r>
      <w:r w:rsidR="009E36DF">
        <w:rPr>
          <w:sz w:val="24"/>
          <w:szCs w:val="24"/>
        </w:rPr>
        <w:t xml:space="preserve"> </w:t>
      </w:r>
      <w:r w:rsidR="008570F4" w:rsidRPr="00C1290B">
        <w:rPr>
          <w:sz w:val="24"/>
          <w:szCs w:val="24"/>
        </w:rPr>
        <w:t>себя:</w:t>
      </w:r>
    </w:p>
    <w:p w:rsidR="00B9399D" w:rsidRPr="00C1290B" w:rsidRDefault="00B9399D" w:rsidP="00C1290B">
      <w:pPr>
        <w:pStyle w:val="a3"/>
        <w:spacing w:before="7"/>
        <w:ind w:firstLine="709"/>
      </w:pPr>
    </w:p>
    <w:p w:rsidR="00C94F5C" w:rsidRPr="00C1290B" w:rsidRDefault="00C94F5C" w:rsidP="00C1290B">
      <w:pPr>
        <w:tabs>
          <w:tab w:val="left" w:pos="2706"/>
        </w:tabs>
        <w:spacing w:before="1" w:line="237" w:lineRule="auto"/>
        <w:ind w:right="3733" w:firstLine="709"/>
        <w:rPr>
          <w:b/>
          <w:sz w:val="24"/>
          <w:szCs w:val="24"/>
        </w:rPr>
      </w:pPr>
      <w:r w:rsidRPr="00C1290B">
        <w:rPr>
          <w:b/>
          <w:sz w:val="24"/>
          <w:szCs w:val="24"/>
        </w:rPr>
        <w:t>6.1.1.1. </w:t>
      </w:r>
      <w:r w:rsidR="008570F4" w:rsidRPr="00C1290B">
        <w:rPr>
          <w:b/>
          <w:sz w:val="24"/>
          <w:szCs w:val="24"/>
        </w:rPr>
        <w:t>Оснащение лабораторий</w:t>
      </w:r>
      <w:r w:rsidRPr="00C1290B">
        <w:rPr>
          <w:b/>
          <w:sz w:val="24"/>
          <w:szCs w:val="24"/>
        </w:rPr>
        <w:t>.</w:t>
      </w:r>
    </w:p>
    <w:p w:rsidR="00FF1ABE" w:rsidRPr="00C1290B" w:rsidRDefault="00C1290B" w:rsidP="00C1290B">
      <w:pPr>
        <w:pStyle w:val="a3"/>
        <w:ind w:firstLine="709"/>
        <w:rPr>
          <w:rStyle w:val="211pt"/>
          <w:b w:val="0"/>
          <w:spacing w:val="-1"/>
          <w:sz w:val="24"/>
          <w:szCs w:val="24"/>
        </w:rPr>
      </w:pPr>
      <w:r>
        <w:rPr>
          <w:rStyle w:val="211pt"/>
          <w:spacing w:val="-1"/>
          <w:sz w:val="24"/>
          <w:szCs w:val="24"/>
        </w:rPr>
        <w:t>Лаборатория материаловедения</w:t>
      </w:r>
      <w:r w:rsidR="00FF1ABE" w:rsidRPr="00C1290B">
        <w:rPr>
          <w:rStyle w:val="211pt"/>
          <w:spacing w:val="-1"/>
          <w:sz w:val="24"/>
          <w:szCs w:val="24"/>
        </w:rPr>
        <w:t>:</w:t>
      </w:r>
    </w:p>
    <w:p w:rsidR="00FF1ABE" w:rsidRPr="00C1290B" w:rsidRDefault="00FF1ABE" w:rsidP="00C1290B">
      <w:pPr>
        <w:widowControl/>
        <w:numPr>
          <w:ilvl w:val="0"/>
          <w:numId w:val="15"/>
        </w:numPr>
        <w:autoSpaceDE/>
        <w:autoSpaceDN/>
        <w:ind w:left="0" w:firstLine="709"/>
        <w:rPr>
          <w:iCs/>
          <w:sz w:val="24"/>
          <w:szCs w:val="24"/>
        </w:rPr>
      </w:pPr>
      <w:r w:rsidRPr="00C1290B">
        <w:rPr>
          <w:bCs/>
          <w:iCs/>
          <w:sz w:val="24"/>
          <w:szCs w:val="24"/>
        </w:rPr>
        <w:t>Мультимедийный проектор</w:t>
      </w:r>
      <w:r w:rsidR="005F1243" w:rsidRPr="00C1290B">
        <w:rPr>
          <w:bCs/>
          <w:iCs/>
          <w:sz w:val="24"/>
          <w:szCs w:val="24"/>
        </w:rPr>
        <w:t>;</w:t>
      </w:r>
    </w:p>
    <w:p w:rsidR="00FF1ABE" w:rsidRPr="00C1290B" w:rsidRDefault="00FF1ABE" w:rsidP="00C1290B">
      <w:pPr>
        <w:widowControl/>
        <w:numPr>
          <w:ilvl w:val="0"/>
          <w:numId w:val="15"/>
        </w:numPr>
        <w:autoSpaceDE/>
        <w:autoSpaceDN/>
        <w:ind w:left="0" w:firstLine="709"/>
        <w:rPr>
          <w:bCs/>
          <w:iCs/>
          <w:sz w:val="24"/>
          <w:szCs w:val="24"/>
        </w:rPr>
      </w:pPr>
      <w:r w:rsidRPr="00C1290B">
        <w:rPr>
          <w:bCs/>
          <w:iCs/>
          <w:sz w:val="24"/>
          <w:szCs w:val="24"/>
        </w:rPr>
        <w:t>Ноутбук</w:t>
      </w:r>
      <w:r w:rsidR="005F1243" w:rsidRPr="00C1290B">
        <w:rPr>
          <w:bCs/>
          <w:iCs/>
          <w:sz w:val="24"/>
          <w:szCs w:val="24"/>
        </w:rPr>
        <w:t>;</w:t>
      </w:r>
    </w:p>
    <w:p w:rsidR="00FF1ABE" w:rsidRPr="00C1290B" w:rsidRDefault="00FF1ABE" w:rsidP="00C1290B">
      <w:pPr>
        <w:widowControl/>
        <w:numPr>
          <w:ilvl w:val="0"/>
          <w:numId w:val="15"/>
        </w:numPr>
        <w:autoSpaceDE/>
        <w:autoSpaceDN/>
        <w:ind w:left="0" w:firstLine="709"/>
        <w:rPr>
          <w:bCs/>
          <w:iCs/>
          <w:sz w:val="24"/>
          <w:szCs w:val="24"/>
        </w:rPr>
      </w:pPr>
      <w:r w:rsidRPr="00C1290B">
        <w:rPr>
          <w:bCs/>
          <w:iCs/>
          <w:sz w:val="24"/>
          <w:szCs w:val="24"/>
        </w:rPr>
        <w:t>Столы ученические-15 шт.</w:t>
      </w:r>
      <w:r w:rsidR="005F1243" w:rsidRPr="00C1290B">
        <w:rPr>
          <w:bCs/>
          <w:iCs/>
          <w:sz w:val="24"/>
          <w:szCs w:val="24"/>
        </w:rPr>
        <w:t>;</w:t>
      </w:r>
    </w:p>
    <w:p w:rsidR="00FF1ABE" w:rsidRPr="00C1290B" w:rsidRDefault="00FF1ABE" w:rsidP="00C1290B">
      <w:pPr>
        <w:widowControl/>
        <w:numPr>
          <w:ilvl w:val="0"/>
          <w:numId w:val="15"/>
        </w:numPr>
        <w:autoSpaceDE/>
        <w:autoSpaceDN/>
        <w:ind w:left="0" w:firstLine="709"/>
        <w:rPr>
          <w:bCs/>
          <w:iCs/>
          <w:sz w:val="24"/>
          <w:szCs w:val="24"/>
        </w:rPr>
      </w:pPr>
      <w:r w:rsidRPr="00C1290B">
        <w:rPr>
          <w:bCs/>
          <w:iCs/>
          <w:sz w:val="24"/>
          <w:szCs w:val="24"/>
        </w:rPr>
        <w:t>Стулья-30 шт.</w:t>
      </w:r>
      <w:r w:rsidR="005F1243" w:rsidRPr="00C1290B">
        <w:rPr>
          <w:bCs/>
          <w:iCs/>
          <w:sz w:val="24"/>
          <w:szCs w:val="24"/>
        </w:rPr>
        <w:t>;</w:t>
      </w:r>
    </w:p>
    <w:p w:rsidR="00FF1ABE" w:rsidRPr="00C1290B" w:rsidRDefault="00FF1ABE" w:rsidP="00C1290B">
      <w:pPr>
        <w:widowControl/>
        <w:numPr>
          <w:ilvl w:val="0"/>
          <w:numId w:val="15"/>
        </w:numPr>
        <w:autoSpaceDE/>
        <w:autoSpaceDN/>
        <w:ind w:left="0" w:firstLine="709"/>
        <w:rPr>
          <w:bCs/>
          <w:iCs/>
          <w:sz w:val="24"/>
          <w:szCs w:val="24"/>
        </w:rPr>
      </w:pPr>
      <w:r w:rsidRPr="00C1290B">
        <w:rPr>
          <w:bCs/>
          <w:iCs/>
          <w:sz w:val="24"/>
          <w:szCs w:val="24"/>
        </w:rPr>
        <w:lastRenderedPageBreak/>
        <w:t>Рабочее место преподавателя</w:t>
      </w:r>
      <w:r w:rsidR="009E36DF">
        <w:rPr>
          <w:bCs/>
          <w:iCs/>
          <w:sz w:val="24"/>
          <w:szCs w:val="24"/>
        </w:rPr>
        <w:t xml:space="preserve"> </w:t>
      </w:r>
      <w:r w:rsidRPr="00C1290B">
        <w:rPr>
          <w:bCs/>
          <w:iCs/>
          <w:sz w:val="24"/>
          <w:szCs w:val="24"/>
        </w:rPr>
        <w:t>(стол, стул)</w:t>
      </w:r>
      <w:r w:rsidR="005F1243" w:rsidRPr="00C1290B">
        <w:rPr>
          <w:bCs/>
          <w:iCs/>
          <w:sz w:val="24"/>
          <w:szCs w:val="24"/>
        </w:rPr>
        <w:t>;</w:t>
      </w:r>
    </w:p>
    <w:p w:rsidR="00FF1ABE" w:rsidRPr="00C1290B" w:rsidRDefault="00FF1ABE" w:rsidP="00C1290B">
      <w:pPr>
        <w:widowControl/>
        <w:numPr>
          <w:ilvl w:val="0"/>
          <w:numId w:val="15"/>
        </w:numPr>
        <w:autoSpaceDE/>
        <w:autoSpaceDN/>
        <w:ind w:left="0" w:firstLine="709"/>
        <w:rPr>
          <w:bCs/>
          <w:iCs/>
          <w:sz w:val="24"/>
          <w:szCs w:val="24"/>
        </w:rPr>
      </w:pPr>
      <w:r w:rsidRPr="00C1290B">
        <w:rPr>
          <w:bCs/>
          <w:iCs/>
          <w:sz w:val="24"/>
          <w:szCs w:val="24"/>
        </w:rPr>
        <w:t>Стенды тематические</w:t>
      </w:r>
      <w:r w:rsidR="005F1243" w:rsidRPr="00C1290B">
        <w:rPr>
          <w:bCs/>
          <w:iCs/>
          <w:sz w:val="24"/>
          <w:szCs w:val="24"/>
        </w:rPr>
        <w:t>;</w:t>
      </w:r>
    </w:p>
    <w:p w:rsidR="004C4FCB" w:rsidRPr="00C1290B" w:rsidRDefault="005F1243" w:rsidP="00C1290B">
      <w:pPr>
        <w:pStyle w:val="a3"/>
        <w:ind w:right="4168" w:firstLine="709"/>
        <w:rPr>
          <w:b/>
        </w:rPr>
      </w:pPr>
      <w:r w:rsidRPr="00C1290B">
        <w:rPr>
          <w:bCs/>
          <w:iCs/>
        </w:rPr>
        <w:t xml:space="preserve">-    </w:t>
      </w:r>
      <w:r w:rsidR="00FF1ABE" w:rsidRPr="00C1290B">
        <w:rPr>
          <w:bCs/>
          <w:iCs/>
        </w:rPr>
        <w:t>Комплект плакатов</w:t>
      </w:r>
      <w:r w:rsidRPr="00C1290B">
        <w:rPr>
          <w:bCs/>
          <w:iCs/>
        </w:rPr>
        <w:t>.</w:t>
      </w:r>
    </w:p>
    <w:p w:rsidR="00FF1ABE" w:rsidRPr="00C1290B" w:rsidRDefault="00FF1ABE" w:rsidP="00C1290B">
      <w:pPr>
        <w:pStyle w:val="a4"/>
        <w:widowControl/>
        <w:tabs>
          <w:tab w:val="left" w:pos="1134"/>
        </w:tabs>
        <w:autoSpaceDE/>
        <w:autoSpaceDN/>
        <w:ind w:left="0" w:right="85" w:firstLine="709"/>
        <w:contextualSpacing/>
        <w:jc w:val="left"/>
        <w:rPr>
          <w:b/>
          <w:color w:val="FF0000"/>
          <w:sz w:val="24"/>
          <w:szCs w:val="24"/>
        </w:rPr>
      </w:pPr>
    </w:p>
    <w:p w:rsidR="004C1744" w:rsidRPr="00C1290B" w:rsidRDefault="0010409E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1290B">
        <w:rPr>
          <w:b/>
        </w:rPr>
        <w:t>Мастерская слесарная.</w:t>
      </w:r>
    </w:p>
    <w:p w:rsidR="00E75B15" w:rsidRPr="00C1290B" w:rsidRDefault="00E75B15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tbl>
      <w:tblPr>
        <w:tblStyle w:val="afffffff"/>
        <w:tblW w:w="9445" w:type="dxa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Стол рабочий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Стул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Доска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Доска аудиторная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Компьютер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Планшеты по технике безопасности  - 5 шт.;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Дидактические материалы – 15 шт.;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E75B15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Слесарный верстак с тисками – 17 шт.;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B73D33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Стул – 17 шт.;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B73D33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Набор слесарных инструментов- комплект;</w:t>
            </w:r>
          </w:p>
        </w:tc>
      </w:tr>
      <w:tr w:rsidR="00E75B15" w:rsidRPr="00C1290B" w:rsidTr="001141DC">
        <w:tc>
          <w:tcPr>
            <w:tcW w:w="9445" w:type="dxa"/>
          </w:tcPr>
          <w:p w:rsidR="00E75B15" w:rsidRPr="00C1290B" w:rsidRDefault="00B73D33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Приспособления для выполнения слесарных работ - комплект;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  <w:lang w:val="en-US"/>
              </w:rPr>
              <w:t>DVD</w:t>
            </w:r>
            <w:r w:rsidRPr="00C1290B">
              <w:rPr>
                <w:sz w:val="24"/>
                <w:szCs w:val="24"/>
              </w:rPr>
              <w:t xml:space="preserve"> проигрыватель;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Мультимедийный проектор;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Молоток с квадратным бойком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Молоток с круглым бойком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Ножницы по металлу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Зубило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Марки стали;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Образцы цветных металлов;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Плакаты - 12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Вертикально-сверлильный станок - 3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Приставочная тумба – 3шт.;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Заточный станок -2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Слесарный верстак с тисками- 17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Наковальня;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Рычажные ножницы;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Напильники плоские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Напильники круглые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Напильники квадратные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Напильники трехгранные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Ножовка по металлу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Циркули разметочные по металлу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Штангенциркули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Угольники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Металлические измерительные линейки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Набор метчиков -5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Щетка сметка -20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Набор сверл – 5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293919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Накладные алюминиевые губки – 20 шт.;</w:t>
            </w:r>
          </w:p>
        </w:tc>
      </w:tr>
      <w:tr w:rsidR="00293919" w:rsidRPr="00C1290B" w:rsidTr="001141DC">
        <w:tc>
          <w:tcPr>
            <w:tcW w:w="9445" w:type="dxa"/>
          </w:tcPr>
          <w:p w:rsidR="00293919" w:rsidRPr="00C1290B" w:rsidRDefault="001141DC" w:rsidP="00C1290B">
            <w:pPr>
              <w:pStyle w:val="a4"/>
              <w:numPr>
                <w:ilvl w:val="0"/>
                <w:numId w:val="24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Шлифмашина угловая – 2 шт.</w:t>
            </w:r>
          </w:p>
        </w:tc>
      </w:tr>
    </w:tbl>
    <w:p w:rsidR="000561F4" w:rsidRDefault="000561F4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A832C8" w:rsidRPr="00C1290B" w:rsidRDefault="00A832C8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561F4" w:rsidRPr="00C1290B" w:rsidRDefault="000561F4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C1744" w:rsidRPr="00C1290B" w:rsidRDefault="0010409E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1290B">
        <w:rPr>
          <w:b/>
        </w:rPr>
        <w:lastRenderedPageBreak/>
        <w:t xml:space="preserve">Мастерская </w:t>
      </w:r>
      <w:r w:rsidR="004C1744" w:rsidRPr="00C1290B">
        <w:rPr>
          <w:b/>
        </w:rPr>
        <w:t>сварочная для сварки металлов.</w:t>
      </w:r>
    </w:p>
    <w:p w:rsidR="0010409E" w:rsidRPr="00C1290B" w:rsidRDefault="0010409E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tbl>
      <w:tblPr>
        <w:tblStyle w:val="afffffff"/>
        <w:tblW w:w="944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Стол рабочий</w:t>
            </w:r>
            <w:r w:rsidR="00E75B15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Стул</w:t>
            </w:r>
            <w:r w:rsidR="00E75B15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Доска аудиторная</w:t>
            </w:r>
            <w:r w:rsidR="00E75B15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Компьютер</w:t>
            </w:r>
            <w:r w:rsidR="00B73D33" w:rsidRPr="00C1290B">
              <w:rPr>
                <w:sz w:val="24"/>
                <w:szCs w:val="24"/>
              </w:rPr>
              <w:t xml:space="preserve"> (ноутбук)</w:t>
            </w:r>
            <w:r w:rsidR="00E75B15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Планшеты по технике безопасности  - 5 шт.;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Дидактические материалы – 15 шт.;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Кабинки для отрабатывания трудовых приемов с защитными шторами – 15 шт.;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Стул – 15 шт.;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Набор инструментов для выполнения сварочных работ – комплект;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Приспособления для выполнения сварочных работ – комплект;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Макет металлической емкости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Макет операционного шва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Макет сварочного трансформатора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Макет автомобильной эстакады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Макет двутавра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Приспособление для гибки полосового металла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Приспособление для сварки труб в неповоротном положении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10409E" w:rsidRPr="00C1290B" w:rsidTr="001141DC">
        <w:tc>
          <w:tcPr>
            <w:tcW w:w="9445" w:type="dxa"/>
          </w:tcPr>
          <w:p w:rsidR="0010409E" w:rsidRPr="00C1290B" w:rsidRDefault="0010409E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Приспособление для сварки труб в поворотном положении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Молоток с квадратным бойком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Щетка металлическая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Зубило слесарное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Щиток сварочный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Маска сварочная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Линейка металлическая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Угольник металлический – 12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Струбцина  - 5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  <w:lang w:val="en-US"/>
              </w:rPr>
              <w:t>DVD</w:t>
            </w:r>
            <w:r w:rsidRPr="00C1290B">
              <w:rPr>
                <w:sz w:val="24"/>
                <w:szCs w:val="24"/>
              </w:rPr>
              <w:t xml:space="preserve"> проигрыватель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Мультимедийный проектор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Срезы сварных швов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Сварочный аппарат инвекторного типа – 7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Сварочный трансформатор ТД 500 – 6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Сварочный выпрямитель ВДУ-504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Генератор ацетиленовый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Кислородный баллон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Пропановый баллон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Углекислотный полуавтомат «Тритон»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Углекислотный баллон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Аргоновый баллон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Плазматрон «Мультиплаз»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Керосинорез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Сварочные горелки – 3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Сварочные резаки – 3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Сварочные маски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Спецодежда сварочная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Рабочее место обучающегося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B73D33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Вытяжка;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lastRenderedPageBreak/>
              <w:t>Приспособления для сварки деталей во всех пространственных положениях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Приспособления для сварки труб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Набор измерительных инструментов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Набор слесарных инструментов – 15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B73D33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Электроды;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Поворотный стол для показа трудовых приемов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Шлифмашина угловая машина – 3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Заточной станок</w:t>
            </w:r>
            <w:r w:rsidR="00B73D33" w:rsidRPr="00C1290B">
              <w:rPr>
                <w:sz w:val="24"/>
                <w:szCs w:val="24"/>
              </w:rPr>
              <w:t>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Настольный вертикально-сверлильный станок – 2 шт.;</w:t>
            </w:r>
          </w:p>
        </w:tc>
      </w:tr>
      <w:tr w:rsidR="000561F4" w:rsidRPr="00C1290B" w:rsidTr="001141DC">
        <w:tc>
          <w:tcPr>
            <w:tcW w:w="9445" w:type="dxa"/>
          </w:tcPr>
          <w:p w:rsidR="000561F4" w:rsidRPr="00C1290B" w:rsidRDefault="000561F4" w:rsidP="00C1290B">
            <w:pPr>
              <w:pStyle w:val="a4"/>
              <w:numPr>
                <w:ilvl w:val="0"/>
                <w:numId w:val="25"/>
              </w:numPr>
              <w:ind w:left="0"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Стенды – 11 шт.</w:t>
            </w:r>
          </w:p>
        </w:tc>
      </w:tr>
    </w:tbl>
    <w:p w:rsidR="0010409E" w:rsidRPr="00C1290B" w:rsidRDefault="0010409E" w:rsidP="00C129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60551B" w:rsidRPr="00C1290B" w:rsidRDefault="0060551B" w:rsidP="00C1290B">
      <w:pPr>
        <w:pStyle w:val="a3"/>
        <w:ind w:firstLine="709"/>
        <w:rPr>
          <w:color w:val="FF0000"/>
        </w:rPr>
      </w:pPr>
    </w:p>
    <w:p w:rsidR="00B9399D" w:rsidRPr="00C1290B" w:rsidRDefault="00033096" w:rsidP="00C1290B">
      <w:pPr>
        <w:pStyle w:val="2"/>
        <w:numPr>
          <w:ilvl w:val="2"/>
          <w:numId w:val="22"/>
        </w:numPr>
        <w:tabs>
          <w:tab w:val="left" w:pos="0"/>
        </w:tabs>
        <w:spacing w:line="274" w:lineRule="exact"/>
        <w:ind w:left="0" w:firstLine="709"/>
      </w:pPr>
      <w:r w:rsidRPr="00C1290B">
        <w:t>О</w:t>
      </w:r>
      <w:r w:rsidR="008570F4" w:rsidRPr="00C1290B">
        <w:t>снащени</w:t>
      </w:r>
      <w:r w:rsidR="00EE606E" w:rsidRPr="00C1290B">
        <w:t>е</w:t>
      </w:r>
      <w:r w:rsidR="009E36DF">
        <w:t xml:space="preserve"> </w:t>
      </w:r>
      <w:r w:rsidR="008570F4" w:rsidRPr="00C1290B">
        <w:t>баз</w:t>
      </w:r>
      <w:r w:rsidR="009E36DF">
        <w:t xml:space="preserve"> </w:t>
      </w:r>
      <w:r w:rsidR="008570F4" w:rsidRPr="00C1290B">
        <w:t>практик</w:t>
      </w:r>
    </w:p>
    <w:p w:rsidR="00B9399D" w:rsidRPr="00C1290B" w:rsidRDefault="008570F4" w:rsidP="00C1290B">
      <w:pPr>
        <w:pStyle w:val="a3"/>
        <w:ind w:firstLine="709"/>
      </w:pPr>
      <w:r w:rsidRPr="00C1290B">
        <w:t>Реализация</w:t>
      </w:r>
      <w:r w:rsidR="009E36DF">
        <w:t xml:space="preserve"> </w:t>
      </w:r>
      <w:r w:rsidRPr="00C1290B">
        <w:t>образовательной</w:t>
      </w:r>
      <w:r w:rsidR="009E36DF">
        <w:t xml:space="preserve"> </w:t>
      </w:r>
      <w:r w:rsidRPr="00C1290B">
        <w:t>программы</w:t>
      </w:r>
      <w:r w:rsidR="009E36DF">
        <w:t xml:space="preserve"> </w:t>
      </w:r>
      <w:r w:rsidRPr="00C1290B">
        <w:t>предполагает</w:t>
      </w:r>
      <w:r w:rsidR="009E36DF">
        <w:t xml:space="preserve"> </w:t>
      </w:r>
      <w:r w:rsidRPr="00C1290B">
        <w:t>обязательную</w:t>
      </w:r>
      <w:r w:rsidR="009E36DF">
        <w:t xml:space="preserve"> </w:t>
      </w:r>
      <w:r w:rsidRPr="00C1290B">
        <w:t>учебную</w:t>
      </w:r>
      <w:r w:rsidR="009E36DF">
        <w:t xml:space="preserve"> </w:t>
      </w:r>
      <w:r w:rsidRPr="00C1290B">
        <w:t>и</w:t>
      </w:r>
      <w:r w:rsidR="009E36DF">
        <w:t xml:space="preserve"> </w:t>
      </w:r>
      <w:r w:rsidRPr="00C1290B">
        <w:t>производственную</w:t>
      </w:r>
      <w:r w:rsidR="009E36DF">
        <w:t xml:space="preserve"> </w:t>
      </w:r>
      <w:r w:rsidRPr="00C1290B">
        <w:t>практику.</w:t>
      </w:r>
    </w:p>
    <w:p w:rsidR="00B9399D" w:rsidRPr="00C1290B" w:rsidRDefault="008570F4" w:rsidP="00C1290B">
      <w:pPr>
        <w:pStyle w:val="a3"/>
        <w:spacing w:before="66"/>
        <w:ind w:right="100" w:firstLine="709"/>
        <w:jc w:val="both"/>
        <w:rPr>
          <w:b/>
        </w:rPr>
      </w:pPr>
      <w:r w:rsidRPr="00C1290B">
        <w:t>Учебная практика реализуется в мастерских професси</w:t>
      </w:r>
      <w:r w:rsidR="000272FA" w:rsidRPr="00C1290B">
        <w:t>ональной образовательной организации в которых имеется оборудование, инструменты</w:t>
      </w:r>
      <w:r w:rsidRPr="00C1290B">
        <w:t>,</w:t>
      </w:r>
      <w:r w:rsidR="000272FA" w:rsidRPr="00C1290B">
        <w:t xml:space="preserve"> расходные материалы, обеспечивающие</w:t>
      </w:r>
      <w:r w:rsidRPr="00C1290B">
        <w:t xml:space="preserve"> выполнение всех видов работ, определенных</w:t>
      </w:r>
      <w:r w:rsidR="000272FA" w:rsidRPr="00C1290B">
        <w:t xml:space="preserve"> содержанием программ профессио</w:t>
      </w:r>
      <w:r w:rsidRPr="00C1290B">
        <w:t>нальных модулей, в том числе оборудования и инструм</w:t>
      </w:r>
      <w:r w:rsidR="000272FA" w:rsidRPr="00C1290B">
        <w:t>ентов, используемых при проведе</w:t>
      </w:r>
      <w:r w:rsidRPr="00C1290B">
        <w:t>нии чемпионатов WorldSkills и указанных в инфрастр</w:t>
      </w:r>
      <w:r w:rsidR="000272FA" w:rsidRPr="00C1290B">
        <w:t>уктурных листах конкурсной доку</w:t>
      </w:r>
      <w:r w:rsidRPr="00C1290B">
        <w:t>ментации WorldSkills по компетенции «</w:t>
      </w:r>
      <w:r w:rsidR="00CA5876" w:rsidRPr="00C1290B">
        <w:t>Сварочные технологии</w:t>
      </w:r>
      <w:r w:rsidR="000272FA" w:rsidRPr="00C1290B">
        <w:t>» (или их анало</w:t>
      </w:r>
      <w:r w:rsidRPr="00C1290B">
        <w:t>гов)</w:t>
      </w:r>
      <w:r w:rsidRPr="00C1290B">
        <w:rPr>
          <w:b/>
        </w:rPr>
        <w:t>.</w:t>
      </w:r>
    </w:p>
    <w:p w:rsidR="00B9399D" w:rsidRPr="00C1290B" w:rsidRDefault="008570F4" w:rsidP="00C1290B">
      <w:pPr>
        <w:pStyle w:val="a3"/>
        <w:ind w:right="101" w:firstLine="709"/>
        <w:jc w:val="both"/>
      </w:pPr>
      <w:r w:rsidRPr="00C1290B">
        <w:t xml:space="preserve">Оборудование предприятий и технологическое </w:t>
      </w:r>
      <w:r w:rsidR="000272FA" w:rsidRPr="00C1290B">
        <w:t>оснащение рабочих мест производ</w:t>
      </w:r>
      <w:r w:rsidRPr="00C1290B">
        <w:t xml:space="preserve">ственной </w:t>
      </w:r>
      <w:r w:rsidR="000272FA" w:rsidRPr="00C1290B">
        <w:t>практики  соответствуе</w:t>
      </w:r>
      <w:r w:rsidR="00033096" w:rsidRPr="00C1290B">
        <w:t>т</w:t>
      </w:r>
      <w:r w:rsidRPr="00C1290B">
        <w:t xml:space="preserve"> содержанию профессиональной деятельности</w:t>
      </w:r>
      <w:r w:rsidR="009E36DF">
        <w:t xml:space="preserve"> </w:t>
      </w:r>
      <w:r w:rsidR="00033096" w:rsidRPr="00C1290B">
        <w:t>и дает</w:t>
      </w:r>
      <w:r w:rsidRPr="00C1290B">
        <w:t xml:space="preserve"> возможность обучающемуся овладеть профессиональными компетенциями по всем</w:t>
      </w:r>
      <w:r w:rsidR="009E36DF">
        <w:t xml:space="preserve"> </w:t>
      </w:r>
      <w:r w:rsidRPr="00C1290B">
        <w:t>видам деятельности, предусмотренных программой, с</w:t>
      </w:r>
      <w:r w:rsidR="000272FA" w:rsidRPr="00C1290B">
        <w:t xml:space="preserve"> использованием современных тех</w:t>
      </w:r>
      <w:r w:rsidRPr="00C1290B">
        <w:t>нологий,</w:t>
      </w:r>
      <w:r w:rsidR="009E36DF">
        <w:t xml:space="preserve"> </w:t>
      </w:r>
      <w:r w:rsidRPr="00C1290B">
        <w:t>материалов</w:t>
      </w:r>
      <w:r w:rsidR="009E36DF">
        <w:t xml:space="preserve"> </w:t>
      </w:r>
      <w:r w:rsidRPr="00C1290B">
        <w:t>и оборудования.</w:t>
      </w:r>
    </w:p>
    <w:p w:rsidR="00B9399D" w:rsidRPr="00C1290B" w:rsidRDefault="00B9399D" w:rsidP="00C1290B">
      <w:pPr>
        <w:pStyle w:val="a3"/>
        <w:ind w:firstLine="709"/>
      </w:pPr>
    </w:p>
    <w:p w:rsidR="0060551B" w:rsidRPr="00C1290B" w:rsidRDefault="0060551B" w:rsidP="00C1290B">
      <w:pPr>
        <w:pStyle w:val="a3"/>
        <w:ind w:right="219" w:firstLine="709"/>
        <w:jc w:val="both"/>
        <w:rPr>
          <w:b/>
        </w:rPr>
      </w:pPr>
      <w:r w:rsidRPr="00C1290B">
        <w:rPr>
          <w:b/>
        </w:rPr>
        <w:t>Места прохождения производственной практики:</w:t>
      </w:r>
    </w:p>
    <w:p w:rsidR="00F66C74" w:rsidRPr="00C1290B" w:rsidRDefault="00F66C74" w:rsidP="00C1290B">
      <w:pPr>
        <w:pStyle w:val="a3"/>
        <w:ind w:right="219" w:firstLine="709"/>
        <w:jc w:val="both"/>
        <w:rPr>
          <w:b/>
        </w:rPr>
      </w:pPr>
    </w:p>
    <w:tbl>
      <w:tblPr>
        <w:tblStyle w:val="afffffff"/>
        <w:tblW w:w="9671" w:type="dxa"/>
        <w:tblInd w:w="502" w:type="dxa"/>
        <w:tblLook w:val="04A0" w:firstRow="1" w:lastRow="0" w:firstColumn="1" w:lastColumn="0" w:noHBand="0" w:noVBand="1"/>
      </w:tblPr>
      <w:tblGrid>
        <w:gridCol w:w="4568"/>
        <w:gridCol w:w="5103"/>
      </w:tblGrid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right="219" w:firstLine="709"/>
              <w:jc w:val="center"/>
            </w:pPr>
            <w:r w:rsidRPr="00C1290B">
              <w:t>Наименование предприятия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pStyle w:val="a3"/>
              <w:ind w:right="219" w:firstLine="709"/>
              <w:jc w:val="center"/>
            </w:pPr>
            <w:r w:rsidRPr="00C1290B">
              <w:t>Адрес</w:t>
            </w:r>
          </w:p>
        </w:tc>
      </w:tr>
      <w:tr w:rsidR="00F66C74" w:rsidRPr="00C1290B" w:rsidTr="00E75B15">
        <w:tc>
          <w:tcPr>
            <w:tcW w:w="9671" w:type="dxa"/>
            <w:gridSpan w:val="2"/>
          </w:tcPr>
          <w:p w:rsidR="00F66C74" w:rsidRPr="00C1290B" w:rsidRDefault="00F66C74" w:rsidP="00C1290B">
            <w:pPr>
              <w:pStyle w:val="a3"/>
              <w:ind w:right="219" w:firstLine="709"/>
              <w:jc w:val="center"/>
            </w:pPr>
            <w:r w:rsidRPr="00C1290B">
              <w:t>Предприятия - социальные партнеры</w:t>
            </w:r>
          </w:p>
          <w:p w:rsidR="0010409E" w:rsidRPr="00C1290B" w:rsidRDefault="0010409E" w:rsidP="00C1290B">
            <w:pPr>
              <w:pStyle w:val="a3"/>
              <w:ind w:right="219" w:firstLine="709"/>
              <w:jc w:val="center"/>
            </w:pPr>
            <w:r w:rsidRPr="00C1290B">
              <w:t>Места прохождения практики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firstLine="709"/>
              <w:rPr>
                <w:rStyle w:val="211pt"/>
                <w:b w:val="0"/>
                <w:spacing w:val="-1"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ИП Литвин В.С.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г. Уссурийск, ул. Герасимчука, д. 79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firstLine="709"/>
              <w:rPr>
                <w:rStyle w:val="211pt"/>
                <w:b w:val="0"/>
                <w:spacing w:val="-1"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Филиал «АО Примавтодор»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г. Уссурийск, ул. Котовского д. 17А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firstLine="709"/>
              <w:rPr>
                <w:rStyle w:val="211pt"/>
                <w:b w:val="0"/>
                <w:spacing w:val="-1"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в/ч 39255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 xml:space="preserve">г. Уссурийск, ул. </w:t>
            </w:r>
            <w:r w:rsidR="00C64472" w:rsidRPr="00C1290B">
              <w:rPr>
                <w:sz w:val="24"/>
                <w:szCs w:val="24"/>
              </w:rPr>
              <w:t>Ж</w:t>
            </w:r>
            <w:r w:rsidRPr="00C1290B">
              <w:rPr>
                <w:sz w:val="24"/>
                <w:szCs w:val="24"/>
              </w:rPr>
              <w:t>уковского 12Б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firstLine="709"/>
              <w:rPr>
                <w:rStyle w:val="211pt"/>
                <w:b w:val="0"/>
                <w:spacing w:val="-1"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ЖКХ №4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г. Уссурийск, ул. Пушкина, д. 34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firstLine="709"/>
              <w:rPr>
                <w:rStyle w:val="211pt"/>
                <w:b w:val="0"/>
                <w:spacing w:val="-1"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ООО «Гиалит»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г. Уссурийск, ул. Агеева, д. 28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pStyle w:val="a3"/>
              <w:ind w:firstLine="709"/>
              <w:rPr>
                <w:rStyle w:val="211pt"/>
                <w:b w:val="0"/>
                <w:spacing w:val="-1"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ООО «Агролидер»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с. Осиновка ул. Партизанская д.12</w:t>
            </w:r>
          </w:p>
        </w:tc>
      </w:tr>
      <w:tr w:rsidR="00F66C74" w:rsidRPr="00C1290B" w:rsidTr="00E75B15">
        <w:tc>
          <w:tcPr>
            <w:tcW w:w="4568" w:type="dxa"/>
          </w:tcPr>
          <w:p w:rsidR="00F66C74" w:rsidRPr="00C1290B" w:rsidRDefault="00F66C74" w:rsidP="00C1290B">
            <w:pPr>
              <w:ind w:firstLine="709"/>
              <w:rPr>
                <w:b/>
                <w:sz w:val="24"/>
                <w:szCs w:val="24"/>
              </w:rPr>
            </w:pPr>
            <w:r w:rsidRPr="00C1290B">
              <w:rPr>
                <w:rStyle w:val="211pt"/>
                <w:b w:val="0"/>
                <w:spacing w:val="-1"/>
                <w:sz w:val="24"/>
                <w:szCs w:val="24"/>
              </w:rPr>
              <w:t>ООО «Служба строительства –ДВ»</w:t>
            </w:r>
          </w:p>
        </w:tc>
        <w:tc>
          <w:tcPr>
            <w:tcW w:w="5103" w:type="dxa"/>
          </w:tcPr>
          <w:p w:rsidR="00F66C74" w:rsidRPr="00C1290B" w:rsidRDefault="00F66C74" w:rsidP="00C1290B">
            <w:pPr>
              <w:ind w:firstLine="709"/>
              <w:rPr>
                <w:sz w:val="24"/>
                <w:szCs w:val="24"/>
              </w:rPr>
            </w:pPr>
            <w:r w:rsidRPr="00C1290B">
              <w:rPr>
                <w:sz w:val="24"/>
                <w:szCs w:val="24"/>
              </w:rPr>
              <w:t>с. Барабаш ул. Гвардейская д</w:t>
            </w:r>
            <w:r w:rsidR="00C64472" w:rsidRPr="00C1290B">
              <w:rPr>
                <w:sz w:val="24"/>
                <w:szCs w:val="24"/>
              </w:rPr>
              <w:t>.</w:t>
            </w:r>
            <w:r w:rsidRPr="00C1290B">
              <w:rPr>
                <w:sz w:val="24"/>
                <w:szCs w:val="24"/>
              </w:rPr>
              <w:t>8 оф.2</w:t>
            </w:r>
          </w:p>
        </w:tc>
      </w:tr>
    </w:tbl>
    <w:p w:rsidR="00F66C74" w:rsidRPr="00C1290B" w:rsidRDefault="00F66C74" w:rsidP="00C1290B">
      <w:pPr>
        <w:pStyle w:val="a3"/>
        <w:ind w:right="219" w:firstLine="709"/>
        <w:jc w:val="both"/>
        <w:rPr>
          <w:b/>
        </w:rPr>
      </w:pPr>
    </w:p>
    <w:p w:rsidR="00B9399D" w:rsidRPr="00C1290B" w:rsidRDefault="00B9399D" w:rsidP="00C1290B">
      <w:pPr>
        <w:pStyle w:val="a3"/>
        <w:spacing w:before="2"/>
        <w:ind w:firstLine="709"/>
      </w:pPr>
    </w:p>
    <w:p w:rsidR="00B9399D" w:rsidRPr="00C1290B" w:rsidRDefault="0060551B" w:rsidP="00C1290B">
      <w:pPr>
        <w:pStyle w:val="a3"/>
        <w:spacing w:before="7"/>
        <w:ind w:firstLine="709"/>
        <w:jc w:val="center"/>
        <w:rPr>
          <w:b/>
        </w:rPr>
      </w:pPr>
      <w:r w:rsidRPr="00C1290B">
        <w:rPr>
          <w:b/>
        </w:rPr>
        <w:t xml:space="preserve">6.2  Кадровые условия реализации </w:t>
      </w:r>
      <w:r w:rsidRPr="00C1290B">
        <w:rPr>
          <w:b/>
          <w:spacing w:val="-1"/>
        </w:rPr>
        <w:t>образовательной</w:t>
      </w:r>
      <w:r w:rsidR="009E36DF">
        <w:rPr>
          <w:b/>
          <w:spacing w:val="-1"/>
        </w:rPr>
        <w:t xml:space="preserve"> </w:t>
      </w:r>
      <w:r w:rsidRPr="00C1290B">
        <w:rPr>
          <w:b/>
        </w:rPr>
        <w:t>программы.</w:t>
      </w:r>
    </w:p>
    <w:p w:rsidR="00EE606E" w:rsidRPr="00C1290B" w:rsidRDefault="00EE606E" w:rsidP="00C1290B">
      <w:pPr>
        <w:ind w:right="103" w:firstLine="709"/>
        <w:jc w:val="both"/>
        <w:rPr>
          <w:sz w:val="24"/>
          <w:szCs w:val="24"/>
        </w:rPr>
      </w:pPr>
    </w:p>
    <w:p w:rsidR="00101CD7" w:rsidRPr="00C1290B" w:rsidRDefault="00101CD7" w:rsidP="00C1290B">
      <w:pPr>
        <w:tabs>
          <w:tab w:val="num" w:pos="993"/>
        </w:tabs>
        <w:ind w:firstLine="709"/>
        <w:jc w:val="both"/>
        <w:rPr>
          <w:bCs/>
          <w:sz w:val="24"/>
          <w:szCs w:val="24"/>
        </w:rPr>
      </w:pPr>
      <w:r w:rsidRPr="00C1290B">
        <w:rPr>
          <w:bCs/>
          <w:sz w:val="24"/>
          <w:szCs w:val="24"/>
        </w:rPr>
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101CD7" w:rsidRPr="00C1290B" w:rsidRDefault="00101CD7" w:rsidP="00C1290B">
      <w:pPr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Требования к образованию педагогических работников, освоению ими дополнительных профессиональных программ</w:t>
      </w:r>
    </w:p>
    <w:p w:rsidR="00101CD7" w:rsidRPr="00C1290B" w:rsidRDefault="00101CD7" w:rsidP="00C1290B">
      <w:pPr>
        <w:tabs>
          <w:tab w:val="num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C1290B">
        <w:rPr>
          <w:sz w:val="24"/>
          <w:szCs w:val="24"/>
          <w:shd w:val="clear" w:color="auto" w:fill="FFFFFF"/>
        </w:rPr>
        <w:t xml:space="preserve">Реализация ППКРС обеспечивается педагогическими кадрами, имеющими среднее </w:t>
      </w:r>
      <w:r w:rsidRPr="00C1290B">
        <w:rPr>
          <w:sz w:val="24"/>
          <w:szCs w:val="24"/>
          <w:shd w:val="clear" w:color="auto" w:fill="FFFFFF"/>
        </w:rPr>
        <w:lastRenderedPageBreak/>
        <w:t>профессиональное или высшее образование, соответствующее профилю преподаваемой дисциплины (модуля). Мастера производственного обучения обладают знаниями и умениями, соответствующими профилю преподаваемой дисциплины (модуля).</w:t>
      </w:r>
    </w:p>
    <w:p w:rsidR="00101CD7" w:rsidRPr="00C1290B" w:rsidRDefault="00101CD7" w:rsidP="00C1290B">
      <w:pPr>
        <w:tabs>
          <w:tab w:val="num" w:pos="993"/>
        </w:tabs>
        <w:ind w:firstLine="709"/>
        <w:jc w:val="both"/>
        <w:rPr>
          <w:b/>
          <w:bCs/>
          <w:sz w:val="24"/>
          <w:szCs w:val="24"/>
        </w:rPr>
      </w:pPr>
      <w:r w:rsidRPr="00C1290B">
        <w:rPr>
          <w:sz w:val="24"/>
          <w:szCs w:val="24"/>
          <w:shd w:val="clear" w:color="auto" w:fill="FFFFFF"/>
        </w:rPr>
        <w:t>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01CD7" w:rsidRPr="00C1290B" w:rsidRDefault="00101CD7" w:rsidP="00C1290B">
      <w:pPr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101CD7" w:rsidRPr="00C1290B" w:rsidRDefault="00101CD7" w:rsidP="00C1290B">
      <w:pPr>
        <w:adjustRightInd w:val="0"/>
        <w:ind w:firstLine="709"/>
        <w:jc w:val="both"/>
        <w:rPr>
          <w:sz w:val="24"/>
          <w:szCs w:val="24"/>
        </w:rPr>
      </w:pPr>
      <w:r w:rsidRPr="00C1290B">
        <w:rPr>
          <w:sz w:val="24"/>
          <w:szCs w:val="24"/>
          <w:shd w:val="clear" w:color="auto" w:fill="FFFFFF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</w:t>
      </w:r>
    </w:p>
    <w:p w:rsidR="00B9399D" w:rsidRPr="00C1290B" w:rsidRDefault="008570F4" w:rsidP="00C1290B">
      <w:pPr>
        <w:ind w:right="107" w:firstLine="709"/>
        <w:jc w:val="both"/>
        <w:rPr>
          <w:sz w:val="24"/>
          <w:szCs w:val="24"/>
        </w:rPr>
      </w:pPr>
      <w:r w:rsidRPr="00C1290B">
        <w:rPr>
          <w:sz w:val="24"/>
          <w:szCs w:val="24"/>
        </w:rPr>
        <w:t>Доля педагогических работников (в приведенны</w:t>
      </w:r>
      <w:r w:rsidR="000272FA" w:rsidRPr="00C1290B">
        <w:rPr>
          <w:sz w:val="24"/>
          <w:szCs w:val="24"/>
        </w:rPr>
        <w:t>х к целочисленным значениям ста</w:t>
      </w:r>
      <w:r w:rsidRPr="00C1290B">
        <w:rPr>
          <w:sz w:val="24"/>
          <w:szCs w:val="24"/>
        </w:rPr>
        <w:t>вок), обеспечивающих освоение обучающимися профессиональных модулей, имеющих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опыт деятельности не менее 3 лет в организациях, направление деятельности которых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соответствует области профессиональной деятельности</w:t>
      </w:r>
      <w:r w:rsidR="00EE606E" w:rsidRPr="00C1290B">
        <w:rPr>
          <w:sz w:val="24"/>
          <w:szCs w:val="24"/>
        </w:rPr>
        <w:t xml:space="preserve">, </w:t>
      </w:r>
      <w:r w:rsidRPr="00C1290B">
        <w:rPr>
          <w:sz w:val="24"/>
          <w:szCs w:val="24"/>
        </w:rPr>
        <w:t xml:space="preserve"> в о</w:t>
      </w:r>
      <w:r w:rsidR="000272FA" w:rsidRPr="00C1290B">
        <w:rPr>
          <w:sz w:val="24"/>
          <w:szCs w:val="24"/>
        </w:rPr>
        <w:t>бщем числе педагогиче</w:t>
      </w:r>
      <w:r w:rsidRPr="00C1290B">
        <w:rPr>
          <w:sz w:val="24"/>
          <w:szCs w:val="24"/>
        </w:rPr>
        <w:t xml:space="preserve">ских работников, реализующих образовательную программу, </w:t>
      </w:r>
      <w:r w:rsidR="0022624A" w:rsidRPr="00C1290B">
        <w:rPr>
          <w:sz w:val="24"/>
          <w:szCs w:val="24"/>
        </w:rPr>
        <w:t>составляет</w:t>
      </w:r>
      <w:r w:rsidRPr="00C1290B">
        <w:rPr>
          <w:sz w:val="24"/>
          <w:szCs w:val="24"/>
        </w:rPr>
        <w:t xml:space="preserve"> не менее 25</w:t>
      </w:r>
      <w:r w:rsidR="009E36DF">
        <w:rPr>
          <w:sz w:val="24"/>
          <w:szCs w:val="24"/>
        </w:rPr>
        <w:t xml:space="preserve"> </w:t>
      </w:r>
      <w:r w:rsidRPr="00C1290B">
        <w:rPr>
          <w:sz w:val="24"/>
          <w:szCs w:val="24"/>
        </w:rPr>
        <w:t>процентов.</w:t>
      </w:r>
    </w:p>
    <w:p w:rsidR="00B9399D" w:rsidRPr="00C1290B" w:rsidRDefault="00B9399D" w:rsidP="00C1290B">
      <w:pPr>
        <w:ind w:firstLine="709"/>
        <w:jc w:val="both"/>
        <w:rPr>
          <w:sz w:val="24"/>
          <w:szCs w:val="24"/>
        </w:rPr>
      </w:pPr>
    </w:p>
    <w:p w:rsidR="00C5340E" w:rsidRPr="00C1290B" w:rsidRDefault="00C5340E" w:rsidP="00C1290B">
      <w:pPr>
        <w:pStyle w:val="2"/>
        <w:tabs>
          <w:tab w:val="left" w:pos="0"/>
        </w:tabs>
        <w:spacing w:before="71"/>
        <w:ind w:left="0" w:right="107" w:firstLine="709"/>
        <w:jc w:val="center"/>
      </w:pPr>
    </w:p>
    <w:p w:rsidR="00B9399D" w:rsidRPr="00C1290B" w:rsidRDefault="00C5340E" w:rsidP="00C1290B">
      <w:pPr>
        <w:pStyle w:val="2"/>
        <w:tabs>
          <w:tab w:val="left" w:pos="0"/>
        </w:tabs>
        <w:spacing w:before="71"/>
        <w:ind w:left="0" w:right="107" w:firstLine="709"/>
        <w:jc w:val="center"/>
      </w:pPr>
      <w:r w:rsidRPr="00C1290B">
        <w:t>6.3. </w:t>
      </w:r>
      <w:r w:rsidR="009E36DF">
        <w:t xml:space="preserve"> </w:t>
      </w:r>
      <w:r w:rsidR="00033096" w:rsidRPr="00C1290B">
        <w:t>Р</w:t>
      </w:r>
      <w:r w:rsidR="008570F4" w:rsidRPr="00C1290B">
        <w:t>асчеты</w:t>
      </w:r>
      <w:r w:rsidR="009E36DF">
        <w:t xml:space="preserve"> </w:t>
      </w:r>
      <w:r w:rsidR="008570F4" w:rsidRPr="00C1290B">
        <w:t>нормативных</w:t>
      </w:r>
      <w:r w:rsidR="009E36DF">
        <w:t xml:space="preserve"> </w:t>
      </w:r>
      <w:r w:rsidR="008570F4" w:rsidRPr="00C1290B">
        <w:t>затрат</w:t>
      </w:r>
      <w:r w:rsidR="009E36DF">
        <w:t xml:space="preserve"> </w:t>
      </w:r>
      <w:r w:rsidR="008570F4" w:rsidRPr="00C1290B">
        <w:t>оказания</w:t>
      </w:r>
      <w:r w:rsidR="009E36DF">
        <w:t xml:space="preserve"> </w:t>
      </w:r>
      <w:r w:rsidR="008570F4" w:rsidRPr="00C1290B">
        <w:t>государственных</w:t>
      </w:r>
      <w:r w:rsidR="009E36DF">
        <w:t xml:space="preserve"> </w:t>
      </w:r>
      <w:r w:rsidR="00C7402A" w:rsidRPr="00C1290B">
        <w:t>ус</w:t>
      </w:r>
      <w:r w:rsidR="008570F4" w:rsidRPr="00C1290B">
        <w:t>луг</w:t>
      </w:r>
      <w:r w:rsidR="009E36DF">
        <w:t xml:space="preserve"> </w:t>
      </w:r>
      <w:r w:rsidR="008570F4" w:rsidRPr="00C1290B">
        <w:t>по реализации образовательной программы</w:t>
      </w:r>
    </w:p>
    <w:p w:rsidR="00B9399D" w:rsidRPr="00C1290B" w:rsidRDefault="00B9399D" w:rsidP="00C1290B">
      <w:pPr>
        <w:pStyle w:val="a3"/>
        <w:spacing w:line="259" w:lineRule="auto"/>
        <w:ind w:firstLine="709"/>
        <w:rPr>
          <w:b/>
        </w:rPr>
      </w:pPr>
    </w:p>
    <w:p w:rsidR="00B9399D" w:rsidRPr="00C1290B" w:rsidRDefault="008570F4" w:rsidP="00C1290B">
      <w:pPr>
        <w:pStyle w:val="a3"/>
        <w:spacing w:line="259" w:lineRule="auto"/>
        <w:ind w:right="104" w:firstLine="709"/>
        <w:jc w:val="both"/>
      </w:pPr>
      <w:r w:rsidRPr="00C1290B">
        <w:t>Расчеты нормативных затрат оказания государст</w:t>
      </w:r>
      <w:r w:rsidR="000272FA" w:rsidRPr="00C1290B">
        <w:t>венных услуг по реализации обра</w:t>
      </w:r>
      <w:r w:rsidRPr="00C1290B">
        <w:t>зовательной программы осуществляется в соответст</w:t>
      </w:r>
      <w:r w:rsidR="000272FA" w:rsidRPr="00C1290B">
        <w:t>вии с Методикой определения нор</w:t>
      </w:r>
      <w:r w:rsidRPr="00C1290B">
        <w:t>мативных затрат на оказание государственных услуг по реализации образовательных</w:t>
      </w:r>
      <w:r w:rsidR="009E36DF">
        <w:t xml:space="preserve"> </w:t>
      </w:r>
      <w:r w:rsidRPr="00C1290B">
        <w:t>программ среднего профессионального образования по профессиям (специальностям) и</w:t>
      </w:r>
      <w:r w:rsidR="009E36DF">
        <w:t xml:space="preserve"> </w:t>
      </w:r>
      <w:r w:rsidRPr="00C1290B">
        <w:t>укрупненным группам профессий (специальностей), утвержденной Минобрнауки России27ноября 2015 г.№АП-114/18вн.</w:t>
      </w:r>
    </w:p>
    <w:p w:rsidR="00B9399D" w:rsidRPr="00C1290B" w:rsidRDefault="008570F4" w:rsidP="00C1290B">
      <w:pPr>
        <w:pStyle w:val="a3"/>
        <w:spacing w:line="259" w:lineRule="auto"/>
        <w:ind w:right="103" w:firstLine="709"/>
        <w:jc w:val="both"/>
      </w:pPr>
      <w:r w:rsidRPr="00C1290B">
        <w:t>Нормативные затраты на оказание государственных услуг в сфере образования по</w:t>
      </w:r>
      <w:r w:rsidR="009E36DF">
        <w:t xml:space="preserve"> </w:t>
      </w:r>
      <w:r w:rsidRPr="00C1290B">
        <w:t>реализации образовательной программы включают в с</w:t>
      </w:r>
      <w:r w:rsidR="000966A3" w:rsidRPr="00C1290B">
        <w:t>ебя затраты на оплату труда пре</w:t>
      </w:r>
      <w:r w:rsidRPr="00C1290B">
        <w:t>подавателей и мастеров производственного обучения с</w:t>
      </w:r>
      <w:r w:rsidR="005C748A" w:rsidRPr="00C1290B">
        <w:t xml:space="preserve"> учетом обеспечения уровня сред</w:t>
      </w:r>
      <w:r w:rsidRPr="00C1290B">
        <w:t xml:space="preserve">ней заработной платы педагогических работников </w:t>
      </w:r>
      <w:r w:rsidR="000966A3" w:rsidRPr="00C1290B">
        <w:t>за выполняемую ими учебную (пре</w:t>
      </w:r>
      <w:r w:rsidRPr="00C1290B">
        <w:t>подавательскую) работу и другую работу в соответстви</w:t>
      </w:r>
      <w:r w:rsidR="000272FA" w:rsidRPr="00C1290B">
        <w:t>и с Указом Президента Россий</w:t>
      </w:r>
      <w:r w:rsidRPr="00C1290B">
        <w:t>ской Федерации от 7 мая 2012 г. № 597 «О мероприя</w:t>
      </w:r>
      <w:r w:rsidR="000272FA" w:rsidRPr="00C1290B">
        <w:t>тиях по реализации государствен</w:t>
      </w:r>
      <w:r w:rsidRPr="00C1290B">
        <w:t>ной</w:t>
      </w:r>
      <w:r w:rsidR="009E36DF">
        <w:t xml:space="preserve"> </w:t>
      </w:r>
      <w:r w:rsidRPr="00C1290B">
        <w:t>социальной политики».</w:t>
      </w:r>
    </w:p>
    <w:p w:rsidR="00B9399D" w:rsidRPr="00C1290B" w:rsidRDefault="00B9399D" w:rsidP="00C1290B">
      <w:pPr>
        <w:pStyle w:val="a3"/>
        <w:spacing w:line="259" w:lineRule="auto"/>
        <w:ind w:firstLine="709"/>
      </w:pPr>
    </w:p>
    <w:p w:rsidR="00B9399D" w:rsidRPr="00C1290B" w:rsidRDefault="008570F4" w:rsidP="0007483A">
      <w:pPr>
        <w:pStyle w:val="2"/>
        <w:spacing w:line="259" w:lineRule="auto"/>
        <w:ind w:left="0" w:firstLine="709"/>
        <w:jc w:val="center"/>
      </w:pPr>
      <w:r w:rsidRPr="00C1290B">
        <w:t>РАЗДЕЛ</w:t>
      </w:r>
      <w:r w:rsidR="009E36DF">
        <w:t xml:space="preserve"> </w:t>
      </w:r>
      <w:r w:rsidRPr="00C1290B">
        <w:t>7.</w:t>
      </w:r>
      <w:r w:rsidR="009E36DF">
        <w:t xml:space="preserve"> </w:t>
      </w:r>
      <w:r w:rsidRPr="00C1290B">
        <w:t>РАЗРАБОТЧИКИ</w:t>
      </w:r>
      <w:r w:rsidR="009E36DF">
        <w:t xml:space="preserve">  </w:t>
      </w:r>
      <w:bookmarkStart w:id="5" w:name="_GoBack"/>
      <w:bookmarkEnd w:id="5"/>
      <w:r w:rsidRPr="00C1290B">
        <w:t>ООП</w:t>
      </w:r>
    </w:p>
    <w:p w:rsidR="00B9399D" w:rsidRPr="00C1290B" w:rsidRDefault="00B9399D" w:rsidP="00C1290B">
      <w:pPr>
        <w:pStyle w:val="a3"/>
        <w:spacing w:line="259" w:lineRule="auto"/>
        <w:ind w:firstLine="709"/>
        <w:rPr>
          <w:b/>
        </w:rPr>
      </w:pPr>
    </w:p>
    <w:p w:rsidR="00C7402A" w:rsidRPr="00C1290B" w:rsidRDefault="00C7402A" w:rsidP="00C1290B">
      <w:pPr>
        <w:pStyle w:val="a3"/>
        <w:spacing w:line="259" w:lineRule="auto"/>
        <w:ind w:right="595" w:firstLine="709"/>
        <w:jc w:val="both"/>
      </w:pPr>
      <w:r w:rsidRPr="00C1290B">
        <w:t xml:space="preserve">Организация-разработчик: </w:t>
      </w:r>
      <w:r w:rsidR="001033BD" w:rsidRPr="00C1290B">
        <w:tab/>
        <w:t>к</w:t>
      </w:r>
      <w:r w:rsidRPr="00C1290B">
        <w:t xml:space="preserve">раевое государственное бюджетное профессиональное образовательное учреждение «Автомобильно-технический колледж»  </w:t>
      </w:r>
    </w:p>
    <w:p w:rsidR="00A832C8" w:rsidRPr="00C1290B" w:rsidRDefault="00A832C8" w:rsidP="00C1290B">
      <w:pPr>
        <w:pStyle w:val="a3"/>
        <w:ind w:firstLine="709"/>
        <w:jc w:val="both"/>
      </w:pPr>
    </w:p>
    <w:p w:rsidR="00C7402A" w:rsidRPr="00C1290B" w:rsidRDefault="00C7402A" w:rsidP="00C1290B">
      <w:pPr>
        <w:pStyle w:val="a3"/>
        <w:ind w:firstLine="709"/>
        <w:jc w:val="both"/>
      </w:pPr>
      <w:r w:rsidRPr="00C1290B">
        <w:t>Разработчики:</w:t>
      </w:r>
    </w:p>
    <w:p w:rsidR="0022624A" w:rsidRPr="00C1290B" w:rsidRDefault="0022624A" w:rsidP="00C1290B">
      <w:pPr>
        <w:widowControl/>
        <w:tabs>
          <w:tab w:val="left" w:pos="1418"/>
        </w:tabs>
        <w:autoSpaceDE/>
        <w:autoSpaceDN/>
        <w:spacing w:before="7"/>
        <w:ind w:firstLine="709"/>
        <w:contextualSpacing/>
        <w:rPr>
          <w:sz w:val="24"/>
          <w:szCs w:val="24"/>
        </w:rPr>
      </w:pP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 xml:space="preserve">русский язык </w:t>
      </w:r>
      <w:r w:rsidR="00235FD1" w:rsidRPr="00C1290B">
        <w:rPr>
          <w:sz w:val="24"/>
          <w:szCs w:val="24"/>
        </w:rPr>
        <w:t>–Овчинникова Л.В.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литература</w:t>
      </w:r>
      <w:r w:rsidR="00235FD1" w:rsidRPr="00C1290B">
        <w:rPr>
          <w:sz w:val="24"/>
          <w:szCs w:val="24"/>
        </w:rPr>
        <w:t xml:space="preserve"> – Овчинникова Л.В.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иностранный язык</w:t>
      </w:r>
      <w:r w:rsidR="00F023C0">
        <w:rPr>
          <w:sz w:val="24"/>
          <w:szCs w:val="24"/>
        </w:rPr>
        <w:t>–Стародумова Ж.А.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 xml:space="preserve">математика </w:t>
      </w:r>
      <w:r w:rsidR="00235FD1" w:rsidRPr="00C1290B">
        <w:rPr>
          <w:sz w:val="24"/>
          <w:szCs w:val="24"/>
        </w:rPr>
        <w:t>– Михалко О.Н.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 xml:space="preserve">история </w:t>
      </w:r>
      <w:r w:rsidR="00235FD1" w:rsidRPr="00C1290B">
        <w:rPr>
          <w:sz w:val="24"/>
          <w:szCs w:val="24"/>
        </w:rPr>
        <w:t>– Бражник Т.И.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физическая культура</w:t>
      </w:r>
      <w:r w:rsidR="00235FD1" w:rsidRPr="00C1290B">
        <w:rPr>
          <w:sz w:val="24"/>
          <w:szCs w:val="24"/>
        </w:rPr>
        <w:t xml:space="preserve"> -  </w:t>
      </w:r>
      <w:r w:rsidR="007219FB">
        <w:rPr>
          <w:sz w:val="24"/>
          <w:szCs w:val="24"/>
        </w:rPr>
        <w:t>Реброва Е.Е.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lastRenderedPageBreak/>
        <w:t xml:space="preserve">основы безопасности жизнедеятельности </w:t>
      </w:r>
      <w:r w:rsidR="001033BD" w:rsidRPr="00C1290B">
        <w:rPr>
          <w:sz w:val="24"/>
          <w:szCs w:val="24"/>
        </w:rPr>
        <w:t>– Заболотная И.С.</w:t>
      </w:r>
    </w:p>
    <w:p w:rsidR="007219FB" w:rsidRPr="00C1290B" w:rsidRDefault="0022624A" w:rsidP="007219F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астрономия</w:t>
      </w:r>
      <w:r w:rsidR="001033BD" w:rsidRPr="00C1290B">
        <w:rPr>
          <w:sz w:val="24"/>
          <w:szCs w:val="24"/>
        </w:rPr>
        <w:t xml:space="preserve">  - </w:t>
      </w:r>
      <w:r w:rsidR="007219FB" w:rsidRPr="00C1290B">
        <w:rPr>
          <w:sz w:val="24"/>
          <w:szCs w:val="24"/>
        </w:rPr>
        <w:t>Огородникова Е.А.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информатика</w:t>
      </w:r>
      <w:r w:rsidR="001033BD" w:rsidRPr="00C1290B">
        <w:rPr>
          <w:sz w:val="24"/>
          <w:szCs w:val="24"/>
        </w:rPr>
        <w:t xml:space="preserve"> –Огородникова Е.А.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естествознание</w:t>
      </w:r>
      <w:r w:rsidR="007219FB">
        <w:rPr>
          <w:sz w:val="24"/>
          <w:szCs w:val="24"/>
        </w:rPr>
        <w:t xml:space="preserve"> </w:t>
      </w:r>
      <w:r w:rsidR="00F31A46" w:rsidRPr="00C1290B">
        <w:rPr>
          <w:sz w:val="24"/>
          <w:szCs w:val="24"/>
        </w:rPr>
        <w:t>–</w:t>
      </w:r>
      <w:r w:rsidR="007219FB">
        <w:rPr>
          <w:sz w:val="24"/>
          <w:szCs w:val="24"/>
        </w:rPr>
        <w:t xml:space="preserve"> </w:t>
      </w:r>
      <w:r w:rsidR="00F31A46" w:rsidRPr="00C1290B">
        <w:rPr>
          <w:sz w:val="24"/>
          <w:szCs w:val="24"/>
        </w:rPr>
        <w:t>Несторович Н.А., Ефременко Л.В.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родная литература</w:t>
      </w:r>
      <w:r w:rsidR="007219FB">
        <w:rPr>
          <w:sz w:val="24"/>
          <w:szCs w:val="24"/>
        </w:rPr>
        <w:t xml:space="preserve"> </w:t>
      </w:r>
      <w:r w:rsidR="00F31A46" w:rsidRPr="00C1290B">
        <w:rPr>
          <w:sz w:val="24"/>
          <w:szCs w:val="24"/>
        </w:rPr>
        <w:t>– Овчинникова Л.В.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suppressAutoHyphens/>
        <w:adjustRightInd w:val="0"/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основы проектной деятельности</w:t>
      </w:r>
      <w:r w:rsidR="00F31A46" w:rsidRPr="00C1290B">
        <w:rPr>
          <w:sz w:val="24"/>
          <w:szCs w:val="24"/>
        </w:rPr>
        <w:t xml:space="preserve"> – Несторович Н.А.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color w:val="000000"/>
          <w:sz w:val="24"/>
          <w:szCs w:val="24"/>
          <w:lang w:eastAsia="ru-RU"/>
        </w:rPr>
        <w:t>основы инженерной графики</w:t>
      </w:r>
      <w:r w:rsidR="00F31A46" w:rsidRPr="00C1290B">
        <w:rPr>
          <w:color w:val="000000"/>
          <w:sz w:val="24"/>
          <w:szCs w:val="24"/>
          <w:lang w:eastAsia="ru-RU"/>
        </w:rPr>
        <w:t xml:space="preserve"> – Капралов Д.В.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color w:val="000000"/>
          <w:sz w:val="24"/>
          <w:szCs w:val="24"/>
          <w:lang w:eastAsia="ru-RU"/>
        </w:rPr>
        <w:t>основы электротехники</w:t>
      </w:r>
      <w:r w:rsidR="00F31A46" w:rsidRPr="00C1290B">
        <w:rPr>
          <w:color w:val="000000"/>
          <w:sz w:val="24"/>
          <w:szCs w:val="24"/>
          <w:lang w:eastAsia="ru-RU"/>
        </w:rPr>
        <w:t xml:space="preserve"> – Капралов Д.В.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color w:val="000000"/>
          <w:sz w:val="24"/>
          <w:szCs w:val="24"/>
          <w:lang w:eastAsia="ru-RU"/>
        </w:rPr>
        <w:t>основы материаловедения</w:t>
      </w:r>
      <w:r w:rsidR="00F31A46" w:rsidRPr="00C1290B">
        <w:rPr>
          <w:color w:val="000000"/>
          <w:sz w:val="24"/>
          <w:szCs w:val="24"/>
          <w:lang w:eastAsia="ru-RU"/>
        </w:rPr>
        <w:t xml:space="preserve"> – Капралов Д.В.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color w:val="000000"/>
          <w:sz w:val="24"/>
          <w:szCs w:val="24"/>
          <w:lang w:eastAsia="ru-RU"/>
        </w:rPr>
        <w:t>допуски и технические измерения</w:t>
      </w:r>
      <w:r w:rsidR="00F31A46" w:rsidRPr="00C1290B">
        <w:rPr>
          <w:color w:val="000000"/>
          <w:sz w:val="24"/>
          <w:szCs w:val="24"/>
          <w:lang w:eastAsia="ru-RU"/>
        </w:rPr>
        <w:t xml:space="preserve"> – Капралов Д.В.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color w:val="000000"/>
          <w:sz w:val="24"/>
          <w:szCs w:val="24"/>
          <w:lang w:eastAsia="ru-RU"/>
        </w:rPr>
        <w:t>основы экономики</w:t>
      </w:r>
      <w:r w:rsidR="00F31A46" w:rsidRPr="00C1290B">
        <w:rPr>
          <w:color w:val="000000"/>
          <w:sz w:val="24"/>
          <w:szCs w:val="24"/>
          <w:lang w:eastAsia="ru-RU"/>
        </w:rPr>
        <w:t xml:space="preserve"> – </w:t>
      </w:r>
      <w:r w:rsidR="0007483A">
        <w:rPr>
          <w:color w:val="000000"/>
          <w:sz w:val="24"/>
          <w:szCs w:val="24"/>
          <w:lang w:eastAsia="ru-RU"/>
        </w:rPr>
        <w:t>Назаренко Н.В.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color w:val="000000"/>
          <w:sz w:val="24"/>
          <w:szCs w:val="24"/>
          <w:lang w:eastAsia="ru-RU"/>
        </w:rPr>
        <w:t>безопасность жизнедеятельности</w:t>
      </w:r>
      <w:r w:rsidR="00F31A46" w:rsidRPr="00C1290B">
        <w:rPr>
          <w:color w:val="000000"/>
          <w:sz w:val="24"/>
          <w:szCs w:val="24"/>
          <w:lang w:eastAsia="ru-RU"/>
        </w:rPr>
        <w:t xml:space="preserve"> – Заболотная И.С.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spacing w:val="33"/>
          <w:sz w:val="24"/>
          <w:szCs w:val="24"/>
        </w:rPr>
        <w:t xml:space="preserve">ПМ.1 </w:t>
      </w:r>
      <w:r w:rsidRPr="00C1290B">
        <w:rPr>
          <w:color w:val="000000"/>
          <w:sz w:val="24"/>
          <w:szCs w:val="24"/>
          <w:lang w:eastAsia="ru-RU"/>
        </w:rPr>
        <w:t>Подготовительно-сварочные работы и контроль качества сварных швов после сварки</w:t>
      </w:r>
      <w:r w:rsidR="007219FB">
        <w:rPr>
          <w:color w:val="000000"/>
          <w:sz w:val="24"/>
          <w:szCs w:val="24"/>
          <w:lang w:eastAsia="ru-RU"/>
        </w:rPr>
        <w:t>, включая практику</w:t>
      </w:r>
      <w:r w:rsidR="007219FB" w:rsidRPr="00C1290B">
        <w:rPr>
          <w:color w:val="000000"/>
          <w:sz w:val="24"/>
          <w:szCs w:val="24"/>
          <w:lang w:eastAsia="ru-RU"/>
        </w:rPr>
        <w:t xml:space="preserve">  </w:t>
      </w:r>
      <w:r w:rsidR="00F31A46" w:rsidRPr="00C1290B">
        <w:rPr>
          <w:color w:val="000000"/>
          <w:sz w:val="24"/>
          <w:szCs w:val="24"/>
          <w:lang w:eastAsia="ru-RU"/>
        </w:rPr>
        <w:t>-</w:t>
      </w:r>
      <w:r w:rsidR="00F023C0">
        <w:rPr>
          <w:color w:val="000000"/>
          <w:sz w:val="24"/>
          <w:szCs w:val="24"/>
          <w:lang w:eastAsia="ru-RU"/>
        </w:rPr>
        <w:t xml:space="preserve"> Капралов Д.В.</w:t>
      </w:r>
      <w:r w:rsidR="00F31A46" w:rsidRPr="00C1290B">
        <w:rPr>
          <w:color w:val="000000"/>
          <w:sz w:val="24"/>
          <w:szCs w:val="24"/>
          <w:lang w:eastAsia="ru-RU"/>
        </w:rPr>
        <w:t>, Пак Г.В.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C1290B">
        <w:rPr>
          <w:sz w:val="24"/>
          <w:szCs w:val="24"/>
        </w:rPr>
        <w:t>ПМ.2 Ручная дуговая сварка (наплавка, резка)плавящимся покрытым электродом</w:t>
      </w:r>
      <w:r w:rsidR="007219FB">
        <w:rPr>
          <w:sz w:val="24"/>
          <w:szCs w:val="24"/>
        </w:rPr>
        <w:t xml:space="preserve">, </w:t>
      </w:r>
      <w:r w:rsidR="007219FB">
        <w:rPr>
          <w:color w:val="000000"/>
          <w:sz w:val="24"/>
          <w:szCs w:val="24"/>
          <w:lang w:eastAsia="ru-RU"/>
        </w:rPr>
        <w:t>включая практику</w:t>
      </w:r>
      <w:r w:rsidR="007219FB" w:rsidRPr="00C1290B">
        <w:rPr>
          <w:color w:val="000000"/>
          <w:sz w:val="24"/>
          <w:szCs w:val="24"/>
          <w:lang w:eastAsia="ru-RU"/>
        </w:rPr>
        <w:t xml:space="preserve">  </w:t>
      </w:r>
      <w:r w:rsidR="00F023C0">
        <w:rPr>
          <w:sz w:val="24"/>
          <w:szCs w:val="24"/>
        </w:rPr>
        <w:t>–</w:t>
      </w:r>
      <w:r w:rsidR="00F023C0">
        <w:rPr>
          <w:color w:val="000000"/>
          <w:sz w:val="24"/>
          <w:szCs w:val="24"/>
          <w:lang w:eastAsia="ru-RU"/>
        </w:rPr>
        <w:t>Капралов Д.В.</w:t>
      </w:r>
      <w:r w:rsidR="00F31A46" w:rsidRPr="00C1290B">
        <w:rPr>
          <w:color w:val="000000"/>
          <w:sz w:val="24"/>
          <w:szCs w:val="24"/>
          <w:lang w:eastAsia="ru-RU"/>
        </w:rPr>
        <w:t>, Пак Г.В.</w:t>
      </w:r>
    </w:p>
    <w:p w:rsidR="0022624A" w:rsidRPr="00C1290B" w:rsidRDefault="0022624A" w:rsidP="00C1290B">
      <w:pPr>
        <w:pStyle w:val="a4"/>
        <w:numPr>
          <w:ilvl w:val="0"/>
          <w:numId w:val="14"/>
        </w:numPr>
        <w:ind w:left="0" w:firstLine="709"/>
        <w:rPr>
          <w:color w:val="000000"/>
          <w:sz w:val="24"/>
          <w:szCs w:val="24"/>
          <w:lang w:eastAsia="ru-RU"/>
        </w:rPr>
      </w:pPr>
      <w:r w:rsidRPr="00C1290B">
        <w:rPr>
          <w:sz w:val="24"/>
          <w:szCs w:val="24"/>
        </w:rPr>
        <w:t>ПМ.5 Газовая сварка (наплавка)</w:t>
      </w:r>
      <w:r w:rsidR="007219FB">
        <w:rPr>
          <w:sz w:val="24"/>
          <w:szCs w:val="24"/>
        </w:rPr>
        <w:t xml:space="preserve">, </w:t>
      </w:r>
      <w:r w:rsidR="007219FB">
        <w:rPr>
          <w:color w:val="000000"/>
          <w:sz w:val="24"/>
          <w:szCs w:val="24"/>
          <w:lang w:eastAsia="ru-RU"/>
        </w:rPr>
        <w:t>включая практику</w:t>
      </w:r>
      <w:r w:rsidR="007219FB" w:rsidRPr="00C1290B">
        <w:rPr>
          <w:color w:val="000000"/>
          <w:sz w:val="24"/>
          <w:szCs w:val="24"/>
          <w:lang w:eastAsia="ru-RU"/>
        </w:rPr>
        <w:t xml:space="preserve">  </w:t>
      </w:r>
      <w:r w:rsidR="00F023C0">
        <w:rPr>
          <w:sz w:val="24"/>
          <w:szCs w:val="24"/>
        </w:rPr>
        <w:t>–</w:t>
      </w:r>
      <w:r w:rsidR="007219FB">
        <w:rPr>
          <w:sz w:val="24"/>
          <w:szCs w:val="24"/>
        </w:rPr>
        <w:t xml:space="preserve"> </w:t>
      </w:r>
      <w:r w:rsidR="00F023C0">
        <w:rPr>
          <w:color w:val="000000"/>
          <w:sz w:val="24"/>
          <w:szCs w:val="24"/>
          <w:lang w:eastAsia="ru-RU"/>
        </w:rPr>
        <w:t>Капралов Д.В</w:t>
      </w:r>
      <w:r w:rsidR="00F31A46" w:rsidRPr="00C1290B">
        <w:rPr>
          <w:color w:val="000000"/>
          <w:sz w:val="24"/>
          <w:szCs w:val="24"/>
          <w:lang w:eastAsia="ru-RU"/>
        </w:rPr>
        <w:t>., Пак Г.В.</w:t>
      </w:r>
    </w:p>
    <w:p w:rsidR="0022624A" w:rsidRPr="00C1290B" w:rsidRDefault="0022624A" w:rsidP="00C1290B">
      <w:pPr>
        <w:widowControl/>
        <w:tabs>
          <w:tab w:val="left" w:pos="1418"/>
        </w:tabs>
        <w:autoSpaceDE/>
        <w:autoSpaceDN/>
        <w:spacing w:before="7"/>
        <w:ind w:firstLine="709"/>
        <w:contextualSpacing/>
        <w:rPr>
          <w:sz w:val="24"/>
          <w:szCs w:val="24"/>
        </w:rPr>
      </w:pPr>
    </w:p>
    <w:sectPr w:rsidR="0022624A" w:rsidRPr="00C1290B" w:rsidSect="00C1290B">
      <w:footerReference w:type="default" r:id="rId9"/>
      <w:pgSz w:w="11910" w:h="16850"/>
      <w:pgMar w:top="1134" w:right="850" w:bottom="1134" w:left="1701" w:header="0" w:footer="12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4A" w:rsidRDefault="002D744A">
      <w:r>
        <w:separator/>
      </w:r>
    </w:p>
  </w:endnote>
  <w:endnote w:type="continuationSeparator" w:id="0">
    <w:p w:rsidR="002D744A" w:rsidRDefault="002D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B7" w:rsidRDefault="002D744A">
    <w:pPr>
      <w:pStyle w:val="a3"/>
      <w:spacing w:line="14" w:lineRule="auto"/>
      <w:rPr>
        <w:sz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70.3pt;margin-top:539.35pt;width:18pt;height:15.3pt;z-index:-32483328;mso-position-horizontal-relative:page;mso-position-vertical-relative:page" filled="f" stroked="f">
          <v:textbox style="mso-next-textbox:#_x0000_s2085" inset="0,0,0,0">
            <w:txbxContent>
              <w:p w:rsidR="00DA0EB7" w:rsidRDefault="008224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A0EB7">
                  <w:instrText xml:space="preserve"> PAGE </w:instrText>
                </w:r>
                <w:r>
                  <w:fldChar w:fldCharType="separate"/>
                </w:r>
                <w:r w:rsidR="009E36DF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B7" w:rsidRDefault="002D74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66.05pt;width:18pt;height:15.3pt;z-index:-32464896;mso-position-horizontal-relative:page;mso-position-vertical-relative:page" filled="f" stroked="f">
          <v:textbox style="mso-next-textbox:#_x0000_s2049" inset="0,0,0,0">
            <w:txbxContent>
              <w:p w:rsidR="00DA0EB7" w:rsidRDefault="0082247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DA0EB7">
                  <w:instrText xml:space="preserve"> PAGE </w:instrText>
                </w:r>
                <w:r>
                  <w:fldChar w:fldCharType="separate"/>
                </w:r>
                <w:r w:rsidR="009E36DF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4A" w:rsidRDefault="002D744A">
      <w:r>
        <w:separator/>
      </w:r>
    </w:p>
  </w:footnote>
  <w:footnote w:type="continuationSeparator" w:id="0">
    <w:p w:rsidR="002D744A" w:rsidRDefault="002D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EB7"/>
    <w:multiLevelType w:val="hybridMultilevel"/>
    <w:tmpl w:val="3620E704"/>
    <w:lvl w:ilvl="0" w:tplc="F95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7E3"/>
    <w:multiLevelType w:val="multilevel"/>
    <w:tmpl w:val="47365D1A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D8E2D59"/>
    <w:multiLevelType w:val="hybridMultilevel"/>
    <w:tmpl w:val="819CC3D6"/>
    <w:lvl w:ilvl="0" w:tplc="F95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42F"/>
    <w:multiLevelType w:val="multilevel"/>
    <w:tmpl w:val="FCBAF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D1B4D53"/>
    <w:multiLevelType w:val="multilevel"/>
    <w:tmpl w:val="79F2C5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 w15:restartNumberingAfterBreak="0">
    <w:nsid w:val="1FA828E7"/>
    <w:multiLevelType w:val="multilevel"/>
    <w:tmpl w:val="242AC43A"/>
    <w:lvl w:ilvl="0">
      <w:start w:val="6"/>
      <w:numFmt w:val="decimal"/>
      <w:lvlText w:val="%1"/>
      <w:lvlJc w:val="left"/>
      <w:pPr>
        <w:ind w:left="5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0" w:hanging="78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20D71A05"/>
    <w:multiLevelType w:val="multilevel"/>
    <w:tmpl w:val="7DCC6722"/>
    <w:lvl w:ilvl="0">
      <w:start w:val="5"/>
      <w:numFmt w:val="decimal"/>
      <w:lvlText w:val="%1"/>
      <w:lvlJc w:val="left"/>
      <w:pPr>
        <w:ind w:left="195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6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1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82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1E465DC"/>
    <w:multiLevelType w:val="hybridMultilevel"/>
    <w:tmpl w:val="92DA4CDC"/>
    <w:lvl w:ilvl="0" w:tplc="ECE8105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81058">
      <w:numFmt w:val="bullet"/>
      <w:lvlText w:val="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5AAD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25502158"/>
    <w:multiLevelType w:val="hybridMultilevel"/>
    <w:tmpl w:val="A6AE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6958"/>
    <w:multiLevelType w:val="hybridMultilevel"/>
    <w:tmpl w:val="33B06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885CE6"/>
    <w:multiLevelType w:val="multilevel"/>
    <w:tmpl w:val="7B8AE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0" w:hanging="1800"/>
      </w:pPr>
      <w:rPr>
        <w:rFonts w:hint="default"/>
      </w:rPr>
    </w:lvl>
  </w:abstractNum>
  <w:abstractNum w:abstractNumId="12" w15:restartNumberingAfterBreak="0">
    <w:nsid w:val="33EB0553"/>
    <w:multiLevelType w:val="hybridMultilevel"/>
    <w:tmpl w:val="CEEE0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26596D"/>
    <w:multiLevelType w:val="multilevel"/>
    <w:tmpl w:val="EE3E5C3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14" w15:restartNumberingAfterBreak="0">
    <w:nsid w:val="34FA1338"/>
    <w:multiLevelType w:val="hybridMultilevel"/>
    <w:tmpl w:val="8D9412CA"/>
    <w:lvl w:ilvl="0" w:tplc="F95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5680"/>
    <w:multiLevelType w:val="hybridMultilevel"/>
    <w:tmpl w:val="6F847D36"/>
    <w:lvl w:ilvl="0" w:tplc="F95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870C9"/>
    <w:multiLevelType w:val="hybridMultilevel"/>
    <w:tmpl w:val="C486E94E"/>
    <w:lvl w:ilvl="0" w:tplc="7AB4F092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4533761E"/>
    <w:multiLevelType w:val="multilevel"/>
    <w:tmpl w:val="36FA8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8" w:hanging="1800"/>
      </w:pPr>
      <w:rPr>
        <w:rFonts w:hint="default"/>
      </w:rPr>
    </w:lvl>
  </w:abstractNum>
  <w:abstractNum w:abstractNumId="18" w15:restartNumberingAfterBreak="0">
    <w:nsid w:val="462F391B"/>
    <w:multiLevelType w:val="hybridMultilevel"/>
    <w:tmpl w:val="255A5F2A"/>
    <w:lvl w:ilvl="0" w:tplc="F95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513F5"/>
    <w:multiLevelType w:val="hybridMultilevel"/>
    <w:tmpl w:val="BF083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707F8E"/>
    <w:multiLevelType w:val="hybridMultilevel"/>
    <w:tmpl w:val="895039DA"/>
    <w:lvl w:ilvl="0" w:tplc="EA86AB4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876839"/>
    <w:multiLevelType w:val="hybridMultilevel"/>
    <w:tmpl w:val="2918D0F2"/>
    <w:lvl w:ilvl="0" w:tplc="ECE8105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F5E94"/>
    <w:multiLevelType w:val="hybridMultilevel"/>
    <w:tmpl w:val="5CC6A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512996"/>
    <w:multiLevelType w:val="multilevel"/>
    <w:tmpl w:val="0C44D1D0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5D1B1BC7"/>
    <w:multiLevelType w:val="hybridMultilevel"/>
    <w:tmpl w:val="C924FB48"/>
    <w:lvl w:ilvl="0" w:tplc="15FE1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1A7A"/>
    <w:multiLevelType w:val="multilevel"/>
    <w:tmpl w:val="88B2A512"/>
    <w:lvl w:ilvl="0">
      <w:start w:val="6"/>
      <w:numFmt w:val="decimal"/>
      <w:lvlText w:val="%1"/>
      <w:lvlJc w:val="left"/>
      <w:pPr>
        <w:ind w:left="1214" w:hanging="8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8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829"/>
      </w:pPr>
      <w:rPr>
        <w:rFonts w:hint="default"/>
        <w:lang w:val="ru-RU" w:eastAsia="en-US" w:bidi="ar-SA"/>
      </w:rPr>
    </w:lvl>
  </w:abstractNum>
  <w:abstractNum w:abstractNumId="26" w15:restartNumberingAfterBreak="0">
    <w:nsid w:val="72741666"/>
    <w:multiLevelType w:val="hybridMultilevel"/>
    <w:tmpl w:val="12C0A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3E323D9"/>
    <w:multiLevelType w:val="hybridMultilevel"/>
    <w:tmpl w:val="DAFA34B6"/>
    <w:lvl w:ilvl="0" w:tplc="F954A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3"/>
  </w:num>
  <w:num w:numId="5">
    <w:abstractNumId w:val="8"/>
  </w:num>
  <w:num w:numId="6">
    <w:abstractNumId w:val="1"/>
  </w:num>
  <w:num w:numId="7">
    <w:abstractNumId w:val="16"/>
  </w:num>
  <w:num w:numId="8">
    <w:abstractNumId w:val="21"/>
  </w:num>
  <w:num w:numId="9">
    <w:abstractNumId w:val="7"/>
  </w:num>
  <w:num w:numId="10">
    <w:abstractNumId w:val="2"/>
  </w:num>
  <w:num w:numId="11">
    <w:abstractNumId w:val="17"/>
  </w:num>
  <w:num w:numId="12">
    <w:abstractNumId w:val="10"/>
  </w:num>
  <w:num w:numId="13">
    <w:abstractNumId w:val="11"/>
  </w:num>
  <w:num w:numId="14">
    <w:abstractNumId w:val="20"/>
  </w:num>
  <w:num w:numId="15">
    <w:abstractNumId w:val="14"/>
  </w:num>
  <w:num w:numId="16">
    <w:abstractNumId w:val="22"/>
  </w:num>
  <w:num w:numId="17">
    <w:abstractNumId w:val="12"/>
  </w:num>
  <w:num w:numId="18">
    <w:abstractNumId w:val="9"/>
  </w:num>
  <w:num w:numId="19">
    <w:abstractNumId w:val="13"/>
  </w:num>
  <w:num w:numId="20">
    <w:abstractNumId w:val="18"/>
  </w:num>
  <w:num w:numId="21">
    <w:abstractNumId w:val="0"/>
  </w:num>
  <w:num w:numId="22">
    <w:abstractNumId w:val="4"/>
  </w:num>
  <w:num w:numId="23">
    <w:abstractNumId w:val="24"/>
  </w:num>
  <w:num w:numId="24">
    <w:abstractNumId w:val="27"/>
  </w:num>
  <w:num w:numId="25">
    <w:abstractNumId w:val="15"/>
  </w:num>
  <w:num w:numId="26">
    <w:abstractNumId w:val="3"/>
  </w:num>
  <w:num w:numId="27">
    <w:abstractNumId w:val="19"/>
  </w:num>
  <w:num w:numId="2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99D"/>
    <w:rsid w:val="00005CAE"/>
    <w:rsid w:val="000060BA"/>
    <w:rsid w:val="000272FA"/>
    <w:rsid w:val="00033096"/>
    <w:rsid w:val="000561F4"/>
    <w:rsid w:val="00070197"/>
    <w:rsid w:val="0007483A"/>
    <w:rsid w:val="00076BD3"/>
    <w:rsid w:val="0008398C"/>
    <w:rsid w:val="000966A3"/>
    <w:rsid w:val="000B6F68"/>
    <w:rsid w:val="000F55E1"/>
    <w:rsid w:val="00101CD7"/>
    <w:rsid w:val="001033BD"/>
    <w:rsid w:val="0010409E"/>
    <w:rsid w:val="00111A14"/>
    <w:rsid w:val="001141DC"/>
    <w:rsid w:val="0015653A"/>
    <w:rsid w:val="0017789C"/>
    <w:rsid w:val="00184687"/>
    <w:rsid w:val="001D7928"/>
    <w:rsid w:val="001F53FF"/>
    <w:rsid w:val="0022036B"/>
    <w:rsid w:val="002223A1"/>
    <w:rsid w:val="00222EEC"/>
    <w:rsid w:val="0022624A"/>
    <w:rsid w:val="00235FD1"/>
    <w:rsid w:val="00293919"/>
    <w:rsid w:val="002D744A"/>
    <w:rsid w:val="00341907"/>
    <w:rsid w:val="00380237"/>
    <w:rsid w:val="003830ED"/>
    <w:rsid w:val="003C15DD"/>
    <w:rsid w:val="003D33B3"/>
    <w:rsid w:val="003E7C9B"/>
    <w:rsid w:val="003F1D86"/>
    <w:rsid w:val="00400E49"/>
    <w:rsid w:val="00403A06"/>
    <w:rsid w:val="00411230"/>
    <w:rsid w:val="004365E2"/>
    <w:rsid w:val="00447917"/>
    <w:rsid w:val="00457B2F"/>
    <w:rsid w:val="004807C0"/>
    <w:rsid w:val="0048124B"/>
    <w:rsid w:val="00482F5F"/>
    <w:rsid w:val="00484119"/>
    <w:rsid w:val="00493C20"/>
    <w:rsid w:val="004A20F0"/>
    <w:rsid w:val="004C1744"/>
    <w:rsid w:val="004C3C7D"/>
    <w:rsid w:val="004C4FCB"/>
    <w:rsid w:val="004F3E41"/>
    <w:rsid w:val="0050142A"/>
    <w:rsid w:val="005039C4"/>
    <w:rsid w:val="00523995"/>
    <w:rsid w:val="00583817"/>
    <w:rsid w:val="00593F5D"/>
    <w:rsid w:val="005A72FE"/>
    <w:rsid w:val="005C6CFB"/>
    <w:rsid w:val="005C748A"/>
    <w:rsid w:val="005F1243"/>
    <w:rsid w:val="0060551B"/>
    <w:rsid w:val="00610DE6"/>
    <w:rsid w:val="00624C5B"/>
    <w:rsid w:val="00661CC1"/>
    <w:rsid w:val="0066491B"/>
    <w:rsid w:val="00672129"/>
    <w:rsid w:val="006A36F6"/>
    <w:rsid w:val="006C1D50"/>
    <w:rsid w:val="00704CBB"/>
    <w:rsid w:val="00716099"/>
    <w:rsid w:val="007219FB"/>
    <w:rsid w:val="0073357E"/>
    <w:rsid w:val="0078030D"/>
    <w:rsid w:val="00794B6E"/>
    <w:rsid w:val="007B1FD0"/>
    <w:rsid w:val="007C0EC6"/>
    <w:rsid w:val="00822470"/>
    <w:rsid w:val="00846953"/>
    <w:rsid w:val="008570F4"/>
    <w:rsid w:val="008653FC"/>
    <w:rsid w:val="0088153B"/>
    <w:rsid w:val="008A2E0F"/>
    <w:rsid w:val="008C0E7D"/>
    <w:rsid w:val="00901385"/>
    <w:rsid w:val="0090423A"/>
    <w:rsid w:val="00906F4C"/>
    <w:rsid w:val="00916393"/>
    <w:rsid w:val="009D4EE8"/>
    <w:rsid w:val="009E36DF"/>
    <w:rsid w:val="009F6F18"/>
    <w:rsid w:val="00A229FA"/>
    <w:rsid w:val="00A32A3A"/>
    <w:rsid w:val="00A40343"/>
    <w:rsid w:val="00A832C8"/>
    <w:rsid w:val="00AC3879"/>
    <w:rsid w:val="00AC70E1"/>
    <w:rsid w:val="00B04730"/>
    <w:rsid w:val="00B06CAD"/>
    <w:rsid w:val="00B15355"/>
    <w:rsid w:val="00B44A79"/>
    <w:rsid w:val="00B5187F"/>
    <w:rsid w:val="00B6686F"/>
    <w:rsid w:val="00B73184"/>
    <w:rsid w:val="00B73D33"/>
    <w:rsid w:val="00B9399D"/>
    <w:rsid w:val="00BD7598"/>
    <w:rsid w:val="00C10E8A"/>
    <w:rsid w:val="00C1290B"/>
    <w:rsid w:val="00C5340E"/>
    <w:rsid w:val="00C64472"/>
    <w:rsid w:val="00C7402A"/>
    <w:rsid w:val="00C94F5C"/>
    <w:rsid w:val="00CA3F33"/>
    <w:rsid w:val="00CA5871"/>
    <w:rsid w:val="00CA5876"/>
    <w:rsid w:val="00CA60AD"/>
    <w:rsid w:val="00CE7ADD"/>
    <w:rsid w:val="00D15227"/>
    <w:rsid w:val="00D212A0"/>
    <w:rsid w:val="00D3526A"/>
    <w:rsid w:val="00D55C96"/>
    <w:rsid w:val="00DA0EB7"/>
    <w:rsid w:val="00DB7077"/>
    <w:rsid w:val="00DC62B8"/>
    <w:rsid w:val="00DE42C2"/>
    <w:rsid w:val="00DE58DF"/>
    <w:rsid w:val="00DE6097"/>
    <w:rsid w:val="00E1152C"/>
    <w:rsid w:val="00E17522"/>
    <w:rsid w:val="00E648CD"/>
    <w:rsid w:val="00E75B15"/>
    <w:rsid w:val="00E7718C"/>
    <w:rsid w:val="00E85230"/>
    <w:rsid w:val="00E93329"/>
    <w:rsid w:val="00ED2BB6"/>
    <w:rsid w:val="00EE606E"/>
    <w:rsid w:val="00F023C0"/>
    <w:rsid w:val="00F058A0"/>
    <w:rsid w:val="00F13728"/>
    <w:rsid w:val="00F31A46"/>
    <w:rsid w:val="00F440CC"/>
    <w:rsid w:val="00F66C74"/>
    <w:rsid w:val="00F75AF6"/>
    <w:rsid w:val="00F81009"/>
    <w:rsid w:val="00F84E8E"/>
    <w:rsid w:val="00FB32D4"/>
    <w:rsid w:val="00FB5F49"/>
    <w:rsid w:val="00FD6A05"/>
    <w:rsid w:val="00FE0F86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4:docId w14:val="71CAD65C"/>
  <w15:docId w15:val="{793CD145-6AFC-4E53-BA41-9FEF12C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F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A3F33"/>
    <w:pPr>
      <w:ind w:left="157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"/>
    <w:qFormat/>
    <w:rsid w:val="00CA3F33"/>
    <w:pPr>
      <w:ind w:left="9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B1FD0"/>
    <w:pPr>
      <w:keepNext/>
      <w:widowControl/>
      <w:autoSpaceDE/>
      <w:autoSpaceDN/>
      <w:spacing w:before="240" w:after="60"/>
      <w:outlineLvl w:val="2"/>
    </w:pPr>
    <w:rPr>
      <w:rFonts w:ascii="Arial" w:eastAsiaTheme="minorEastAsia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7B1F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B1FD0"/>
    <w:pPr>
      <w:widowControl/>
      <w:autoSpaceDE/>
      <w:autoSpaceDN/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B1FD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FD0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1FD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B1FD0"/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B1FD0"/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B1FD0"/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B1FD0"/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table" w:customStyle="1" w:styleId="TableNormal">
    <w:name w:val="Table Normal"/>
    <w:unhideWhenUsed/>
    <w:qFormat/>
    <w:rsid w:val="00CA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A3F33"/>
    <w:pPr>
      <w:ind w:left="821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CA3F33"/>
    <w:pPr>
      <w:ind w:left="1241" w:hanging="421"/>
    </w:pPr>
    <w:rPr>
      <w:sz w:val="24"/>
      <w:szCs w:val="24"/>
    </w:rPr>
  </w:style>
  <w:style w:type="paragraph" w:styleId="31">
    <w:name w:val="toc 3"/>
    <w:basedOn w:val="a"/>
    <w:uiPriority w:val="39"/>
    <w:qFormat/>
    <w:rsid w:val="00CA3F33"/>
    <w:pPr>
      <w:ind w:left="890"/>
    </w:pPr>
    <w:rPr>
      <w:sz w:val="24"/>
      <w:szCs w:val="24"/>
    </w:rPr>
  </w:style>
  <w:style w:type="paragraph" w:styleId="a3">
    <w:name w:val="Body Text"/>
    <w:basedOn w:val="a"/>
    <w:link w:val="12"/>
    <w:qFormat/>
    <w:rsid w:val="00CA3F33"/>
    <w:rPr>
      <w:sz w:val="24"/>
      <w:szCs w:val="24"/>
    </w:rPr>
  </w:style>
  <w:style w:type="character" w:customStyle="1" w:styleId="12">
    <w:name w:val="Основной текст Знак1"/>
    <w:basedOn w:val="a0"/>
    <w:link w:val="a3"/>
    <w:uiPriority w:val="99"/>
    <w:rsid w:val="007B1FD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A3F33"/>
    <w:pPr>
      <w:ind w:left="874" w:hanging="360"/>
      <w:jc w:val="both"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7B1FD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A3F33"/>
  </w:style>
  <w:style w:type="paragraph" w:styleId="a6">
    <w:name w:val="No Spacing"/>
    <w:link w:val="a7"/>
    <w:uiPriority w:val="1"/>
    <w:qFormat/>
    <w:rsid w:val="008570F4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7B1FD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unhideWhenUsed/>
    <w:rsid w:val="00857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70F4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7B1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1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ody Text Indent"/>
    <w:aliases w:val="текст,Основной текст 1"/>
    <w:basedOn w:val="a3"/>
    <w:link w:val="ab"/>
    <w:uiPriority w:val="99"/>
    <w:rsid w:val="007B1FD0"/>
    <w:pPr>
      <w:suppressAutoHyphens/>
      <w:autoSpaceDE/>
      <w:autoSpaceDN/>
      <w:spacing w:after="120"/>
      <w:ind w:left="283"/>
    </w:pPr>
    <w:rPr>
      <w:rFonts w:eastAsia="Lucida Sans Unicode"/>
      <w:lang w:eastAsia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7B1FD0"/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ac">
    <w:name w:val="Знак Знак Знак"/>
    <w:basedOn w:val="a"/>
    <w:rsid w:val="007B1FD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d">
    <w:name w:val="Основной текст Знак"/>
    <w:basedOn w:val="a0"/>
    <w:rsid w:val="007B1FD0"/>
  </w:style>
  <w:style w:type="paragraph" w:styleId="22">
    <w:name w:val="List 2"/>
    <w:basedOn w:val="a"/>
    <w:uiPriority w:val="99"/>
    <w:rsid w:val="007B1FD0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e">
    <w:name w:val="Strong"/>
    <w:basedOn w:val="a0"/>
    <w:uiPriority w:val="22"/>
    <w:qFormat/>
    <w:rsid w:val="007B1FD0"/>
    <w:rPr>
      <w:b/>
      <w:bCs/>
    </w:rPr>
  </w:style>
  <w:style w:type="character" w:customStyle="1" w:styleId="apple-converted-space">
    <w:name w:val="apple-converted-space"/>
    <w:basedOn w:val="a0"/>
    <w:rsid w:val="007B1FD0"/>
  </w:style>
  <w:style w:type="paragraph" w:customStyle="1" w:styleId="Style2">
    <w:name w:val="Style2"/>
    <w:basedOn w:val="a"/>
    <w:uiPriority w:val="99"/>
    <w:rsid w:val="007B1FD0"/>
    <w:pPr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7B1FD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бычный1"/>
    <w:rsid w:val="007B1FD0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B1FD0"/>
    <w:pPr>
      <w:widowControl/>
      <w:autoSpaceDE/>
      <w:autoSpaceDN/>
      <w:ind w:right="-57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B1F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lk">
    <w:name w:val="blk"/>
    <w:rsid w:val="007B1FD0"/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7B1FD0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rFonts w:eastAsiaTheme="minorEastAsia"/>
      <w:sz w:val="24"/>
      <w:szCs w:val="24"/>
      <w:lang w:eastAsia="ru-RU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7B1FD0"/>
    <w:rPr>
      <w:rFonts w:cs="Times New Roman"/>
    </w:rPr>
  </w:style>
  <w:style w:type="paragraph" w:styleId="af2">
    <w:name w:val="Normal (Web)"/>
    <w:aliases w:val="Обычный (Web)"/>
    <w:basedOn w:val="a"/>
    <w:uiPriority w:val="99"/>
    <w:qFormat/>
    <w:rsid w:val="007B1FD0"/>
    <w:pPr>
      <w:autoSpaceDE/>
      <w:autoSpaceDN/>
    </w:pPr>
    <w:rPr>
      <w:rFonts w:eastAsiaTheme="minorEastAsia"/>
      <w:sz w:val="24"/>
      <w:szCs w:val="24"/>
      <w:lang w:val="en-US" w:eastAsia="nl-NL"/>
    </w:rPr>
  </w:style>
  <w:style w:type="paragraph" w:styleId="af3">
    <w:name w:val="footnote text"/>
    <w:basedOn w:val="a"/>
    <w:link w:val="af4"/>
    <w:uiPriority w:val="99"/>
    <w:qFormat/>
    <w:rsid w:val="007B1FD0"/>
    <w:pPr>
      <w:widowControl/>
      <w:autoSpaceDE/>
      <w:autoSpaceDN/>
    </w:pPr>
    <w:rPr>
      <w:rFonts w:eastAsiaTheme="minorEastAsia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7B1F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B1FD0"/>
    <w:rPr>
      <w:vertAlign w:val="superscript"/>
    </w:rPr>
  </w:style>
  <w:style w:type="character" w:styleId="af6">
    <w:name w:val="Hyperlink"/>
    <w:basedOn w:val="a0"/>
    <w:uiPriority w:val="99"/>
    <w:rsid w:val="007B1FD0"/>
    <w:rPr>
      <w:color w:val="0000FF"/>
      <w:u w:val="single"/>
    </w:rPr>
  </w:style>
  <w:style w:type="character" w:customStyle="1" w:styleId="FootnoteTextChar">
    <w:name w:val="Footnote Text Char"/>
    <w:locked/>
    <w:rsid w:val="007B1FD0"/>
    <w:rPr>
      <w:rFonts w:ascii="Times New Roman" w:hAnsi="Times New Roman"/>
      <w:sz w:val="20"/>
      <w:lang w:eastAsia="ru-RU"/>
    </w:rPr>
  </w:style>
  <w:style w:type="character" w:styleId="af7">
    <w:name w:val="Emphasis"/>
    <w:basedOn w:val="a0"/>
    <w:uiPriority w:val="20"/>
    <w:qFormat/>
    <w:rsid w:val="007B1FD0"/>
    <w:rPr>
      <w:i/>
    </w:rPr>
  </w:style>
  <w:style w:type="paragraph" w:styleId="af8">
    <w:name w:val="header"/>
    <w:basedOn w:val="a"/>
    <w:link w:val="af9"/>
    <w:uiPriority w:val="99"/>
    <w:unhideWhenUsed/>
    <w:rsid w:val="007B1FD0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Текст примечания Знак"/>
    <w:link w:val="afb"/>
    <w:uiPriority w:val="99"/>
    <w:locked/>
    <w:rsid w:val="007B1FD0"/>
    <w:rPr>
      <w:rFonts w:ascii="Times New Roman" w:hAnsi="Times New Roman"/>
      <w:sz w:val="20"/>
    </w:rPr>
  </w:style>
  <w:style w:type="paragraph" w:styleId="afb">
    <w:name w:val="annotation text"/>
    <w:basedOn w:val="a"/>
    <w:link w:val="afa"/>
    <w:uiPriority w:val="99"/>
    <w:unhideWhenUsed/>
    <w:rsid w:val="007B1FD0"/>
    <w:pPr>
      <w:widowControl/>
      <w:autoSpaceDE/>
      <w:autoSpaceDN/>
    </w:pPr>
    <w:rPr>
      <w:rFonts w:eastAsiaTheme="minorHAnsi" w:cstheme="minorBidi"/>
      <w:sz w:val="20"/>
      <w:lang w:val="en-US"/>
    </w:rPr>
  </w:style>
  <w:style w:type="character" w:customStyle="1" w:styleId="14">
    <w:name w:val="Текст примечания Знак1"/>
    <w:basedOn w:val="a0"/>
    <w:uiPriority w:val="99"/>
    <w:rsid w:val="007B1F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20">
    <w:name w:val="Текст примечания Знак12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uiPriority w:val="99"/>
    <w:locked/>
    <w:rsid w:val="007B1FD0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B1FD0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7B1F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21">
    <w:name w:val="Тема примечания Знак12"/>
    <w:basedOn w:val="120"/>
    <w:uiPriority w:val="99"/>
    <w:rsid w:val="007B1FD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B1FD0"/>
    <w:pPr>
      <w:widowControl/>
      <w:autoSpaceDE/>
      <w:autoSpaceDN/>
      <w:spacing w:after="120" w:line="480" w:lineRule="auto"/>
      <w:ind w:left="283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e">
    <w:name w:val="Цветовое выделение"/>
    <w:uiPriority w:val="99"/>
    <w:rsid w:val="007B1FD0"/>
    <w:rPr>
      <w:b/>
      <w:color w:val="26282F"/>
    </w:rPr>
  </w:style>
  <w:style w:type="character" w:customStyle="1" w:styleId="aff">
    <w:name w:val="Гипертекстовая ссылка"/>
    <w:uiPriority w:val="99"/>
    <w:rsid w:val="007B1FD0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B1FD0"/>
    <w:rPr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7B1FD0"/>
  </w:style>
  <w:style w:type="paragraph" w:customStyle="1" w:styleId="aff3">
    <w:name w:val="Внимание: недобросовестность!"/>
    <w:basedOn w:val="aff1"/>
    <w:next w:val="a"/>
    <w:uiPriority w:val="99"/>
    <w:rsid w:val="007B1FD0"/>
  </w:style>
  <w:style w:type="character" w:customStyle="1" w:styleId="aff4">
    <w:name w:val="Выделение для Базового Поиска"/>
    <w:uiPriority w:val="99"/>
    <w:rsid w:val="007B1FD0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B1FD0"/>
    <w:rPr>
      <w:b/>
      <w:i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6">
    <w:name w:val="Заголовок1"/>
    <w:basedOn w:val="aff7"/>
    <w:next w:val="a"/>
    <w:uiPriority w:val="99"/>
    <w:rsid w:val="007B1FD0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shd w:val="clear" w:color="auto" w:fill="FFFFFF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B1FD0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7B1FD0"/>
    <w:pPr>
      <w:adjustRightInd w:val="0"/>
      <w:spacing w:line="360" w:lineRule="auto"/>
      <w:ind w:left="1612" w:hanging="892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B1FD0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7B1FD0"/>
    <w:pPr>
      <w:adjustRightInd w:val="0"/>
      <w:spacing w:before="300" w:after="250" w:line="360" w:lineRule="auto"/>
      <w:jc w:val="center"/>
    </w:pPr>
    <w:rPr>
      <w:rFonts w:eastAsiaTheme="minorEastAsia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7B1FD0"/>
    <w:pPr>
      <w:spacing w:after="0"/>
      <w:jc w:val="left"/>
    </w:pPr>
  </w:style>
  <w:style w:type="paragraph" w:customStyle="1" w:styleId="afff0">
    <w:name w:val="Интерактивный заголовок"/>
    <w:basedOn w:val="16"/>
    <w:next w:val="a"/>
    <w:uiPriority w:val="99"/>
    <w:rsid w:val="007B1FD0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7B1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7B1FD0"/>
    <w:pPr>
      <w:adjustRightInd w:val="0"/>
      <w:spacing w:line="360" w:lineRule="auto"/>
      <w:ind w:left="170" w:right="170"/>
    </w:pPr>
    <w:rPr>
      <w:rFonts w:eastAsiaTheme="minorEastAsia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7B1F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7B1FD0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7B1FD0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7B1FD0"/>
    <w:pPr>
      <w:adjustRightInd w:val="0"/>
      <w:spacing w:line="360" w:lineRule="auto"/>
      <w:jc w:val="right"/>
    </w:pPr>
    <w:rPr>
      <w:rFonts w:eastAsiaTheme="minorEastAsia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7B1FD0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7B1FD0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7B1FD0"/>
  </w:style>
  <w:style w:type="paragraph" w:customStyle="1" w:styleId="afffc">
    <w:name w:val="Моноширинный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B1FD0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7B1FD0"/>
    <w:pPr>
      <w:adjustRightInd w:val="0"/>
      <w:spacing w:before="90" w:after="90" w:line="360" w:lineRule="auto"/>
      <w:ind w:left="180" w:right="180"/>
      <w:jc w:val="both"/>
    </w:pPr>
    <w:rPr>
      <w:rFonts w:eastAsiaTheme="minorEastAsia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B1FD0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7B1FD0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7B1FD0"/>
    <w:pPr>
      <w:ind w:left="140"/>
    </w:pPr>
  </w:style>
  <w:style w:type="character" w:customStyle="1" w:styleId="affff4">
    <w:name w:val="Опечатки"/>
    <w:uiPriority w:val="99"/>
    <w:rsid w:val="007B1FD0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7B1FD0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lang w:eastAsia="ru-RU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7B1FD0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7B1FD0"/>
    <w:pPr>
      <w:pBdr>
        <w:bottom w:val="single" w:sz="4" w:space="0" w:color="auto"/>
      </w:pBd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"/>
    <w:uiPriority w:val="99"/>
    <w:rsid w:val="007B1FD0"/>
    <w:rPr>
      <w:sz w:val="20"/>
      <w:szCs w:val="20"/>
    </w:rPr>
  </w:style>
  <w:style w:type="paragraph" w:customStyle="1" w:styleId="affffa">
    <w:name w:val="Прижатый влево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fb">
    <w:name w:val="Пример."/>
    <w:basedOn w:val="aff1"/>
    <w:next w:val="a"/>
    <w:uiPriority w:val="99"/>
    <w:rsid w:val="007B1FD0"/>
  </w:style>
  <w:style w:type="paragraph" w:customStyle="1" w:styleId="affffc">
    <w:name w:val="Примечание."/>
    <w:basedOn w:val="aff1"/>
    <w:next w:val="a"/>
    <w:uiPriority w:val="99"/>
    <w:rsid w:val="007B1FD0"/>
  </w:style>
  <w:style w:type="character" w:customStyle="1" w:styleId="affffd">
    <w:name w:val="Продолжение ссылки"/>
    <w:uiPriority w:val="99"/>
    <w:rsid w:val="007B1FD0"/>
  </w:style>
  <w:style w:type="paragraph" w:customStyle="1" w:styleId="affffe">
    <w:name w:val="Словарная статья"/>
    <w:basedOn w:val="a"/>
    <w:next w:val="a"/>
    <w:uiPriority w:val="99"/>
    <w:rsid w:val="007B1FD0"/>
    <w:pPr>
      <w:adjustRightInd w:val="0"/>
      <w:spacing w:line="360" w:lineRule="auto"/>
      <w:ind w:right="118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7B1FD0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7B1FD0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7B1FD0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7B1FD0"/>
    <w:rPr>
      <w:b/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7B1FD0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7B1FD0"/>
    <w:pPr>
      <w:adjustRightInd w:val="0"/>
      <w:spacing w:before="200" w:line="360" w:lineRule="auto"/>
    </w:pPr>
    <w:rPr>
      <w:rFonts w:eastAsiaTheme="minorEastAsia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7B1FD0"/>
    <w:rPr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"/>
    <w:uiPriority w:val="99"/>
    <w:rsid w:val="007B1F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1FD0"/>
    <w:pPr>
      <w:adjustRightInd w:val="0"/>
      <w:spacing w:before="300"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qFormat/>
    <w:rsid w:val="007B1FD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fffa">
    <w:name w:val="annotation reference"/>
    <w:basedOn w:val="a0"/>
    <w:uiPriority w:val="99"/>
    <w:unhideWhenUsed/>
    <w:rsid w:val="007B1FD0"/>
    <w:rPr>
      <w:sz w:val="16"/>
    </w:rPr>
  </w:style>
  <w:style w:type="paragraph" w:styleId="41">
    <w:name w:val="toc 4"/>
    <w:basedOn w:val="a"/>
    <w:next w:val="a"/>
    <w:autoRedefine/>
    <w:uiPriority w:val="39"/>
    <w:rsid w:val="007B1FD0"/>
    <w:pPr>
      <w:widowControl/>
      <w:autoSpaceDE/>
      <w:autoSpaceDN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7B1FD0"/>
    <w:pPr>
      <w:widowControl/>
      <w:autoSpaceDE/>
      <w:autoSpaceDN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7B1FD0"/>
    <w:pPr>
      <w:widowControl/>
      <w:autoSpaceDE/>
      <w:autoSpaceDN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7B1FD0"/>
    <w:pPr>
      <w:widowControl/>
      <w:autoSpaceDE/>
      <w:autoSpaceDN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7B1FD0"/>
    <w:pPr>
      <w:widowControl/>
      <w:autoSpaceDE/>
      <w:autoSpaceDN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7B1FD0"/>
    <w:pPr>
      <w:widowControl/>
      <w:autoSpaceDE/>
      <w:autoSpaceDN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fffffb">
    <w:name w:val="Текст концевой сноски Знак"/>
    <w:basedOn w:val="a0"/>
    <w:link w:val="afffffc"/>
    <w:uiPriority w:val="99"/>
    <w:semiHidden/>
    <w:rsid w:val="007B1FD0"/>
    <w:rPr>
      <w:rFonts w:eastAsiaTheme="minorEastAsia" w:cs="Times New Roman"/>
      <w:sz w:val="20"/>
      <w:szCs w:val="20"/>
      <w:lang w:val="ru-RU" w:eastAsia="ru-RU"/>
    </w:rPr>
  </w:style>
  <w:style w:type="paragraph" w:styleId="afffffc">
    <w:name w:val="endnote text"/>
    <w:basedOn w:val="a"/>
    <w:link w:val="afffffb"/>
    <w:uiPriority w:val="99"/>
    <w:semiHidden/>
    <w:unhideWhenUsed/>
    <w:rsid w:val="007B1FD0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Standard">
    <w:name w:val="Standard"/>
    <w:rsid w:val="007B1FD0"/>
    <w:pPr>
      <w:widowControl/>
      <w:suppressAutoHyphens/>
      <w:autoSpaceDE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paragraph" w:customStyle="1" w:styleId="17">
    <w:name w:val="Абзац списка1"/>
    <w:basedOn w:val="a"/>
    <w:uiPriority w:val="99"/>
    <w:rsid w:val="007B1FD0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character" w:customStyle="1" w:styleId="110">
    <w:name w:val="Текст примечания Знак11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B1FD0"/>
    <w:rPr>
      <w:rFonts w:cs="Times New Roman"/>
      <w:b/>
      <w:bCs/>
      <w:sz w:val="20"/>
      <w:szCs w:val="20"/>
    </w:rPr>
  </w:style>
  <w:style w:type="paragraph" w:styleId="afffffd">
    <w:name w:val="Title"/>
    <w:basedOn w:val="a"/>
    <w:next w:val="a"/>
    <w:link w:val="afffffe"/>
    <w:uiPriority w:val="10"/>
    <w:qFormat/>
    <w:rsid w:val="007B1FD0"/>
    <w:pPr>
      <w:widowControl/>
      <w:autoSpaceDE/>
      <w:autoSpaceDN/>
      <w:spacing w:before="240" w:after="60"/>
      <w:jc w:val="center"/>
      <w:outlineLvl w:val="0"/>
    </w:pPr>
    <w:rPr>
      <w:rFonts w:ascii="Cambria" w:eastAsiaTheme="minorEastAsia" w:hAnsi="Cambria"/>
      <w:b/>
      <w:bCs/>
      <w:kern w:val="28"/>
      <w:sz w:val="32"/>
      <w:szCs w:val="32"/>
      <w:lang w:eastAsia="ru-RU"/>
    </w:rPr>
  </w:style>
  <w:style w:type="character" w:customStyle="1" w:styleId="afffffe">
    <w:name w:val="Заголовок Знак"/>
    <w:basedOn w:val="a0"/>
    <w:link w:val="afffffd"/>
    <w:uiPriority w:val="10"/>
    <w:rsid w:val="007B1FD0"/>
    <w:rPr>
      <w:rFonts w:ascii="Cambria" w:eastAsiaTheme="minorEastAs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27">
    <w:name w:val="Заголовок №2"/>
    <w:basedOn w:val="a"/>
    <w:qFormat/>
    <w:rsid w:val="007B1FD0"/>
    <w:pPr>
      <w:widowControl/>
      <w:shd w:val="clear" w:color="auto" w:fill="FFFFFF"/>
      <w:suppressAutoHyphens/>
      <w:autoSpaceDE/>
      <w:autoSpaceDN/>
      <w:spacing w:after="60" w:line="240" w:lineRule="atLeast"/>
      <w:jc w:val="center"/>
      <w:outlineLvl w:val="1"/>
    </w:pPr>
    <w:rPr>
      <w:rFonts w:ascii="Calibri" w:eastAsiaTheme="minorEastAsia" w:hAnsi="Calibri"/>
      <w:sz w:val="23"/>
      <w:szCs w:val="23"/>
      <w:lang w:eastAsia="ru-RU"/>
    </w:rPr>
  </w:style>
  <w:style w:type="character" w:customStyle="1" w:styleId="18">
    <w:name w:val="Основной текст1"/>
    <w:qFormat/>
    <w:rsid w:val="007B1FD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B1FD0"/>
    <w:rPr>
      <w:sz w:val="27"/>
      <w:shd w:val="clear" w:color="auto" w:fill="FFFFFF"/>
    </w:rPr>
  </w:style>
  <w:style w:type="paragraph" w:customStyle="1" w:styleId="112">
    <w:name w:val="Основной текст11"/>
    <w:basedOn w:val="a"/>
    <w:link w:val="affffff"/>
    <w:rsid w:val="007B1FD0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90">
    <w:name w:val="Основной текст9"/>
    <w:rsid w:val="007B1FD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B1FD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"/>
    <w:rsid w:val="007B1FD0"/>
    <w:pPr>
      <w:widowControl/>
      <w:suppressAutoHyphens/>
      <w:autoSpaceDE/>
      <w:autoSpaceDN/>
      <w:spacing w:before="20" w:line="300" w:lineRule="auto"/>
      <w:ind w:left="80" w:firstLine="284"/>
      <w:jc w:val="both"/>
    </w:pPr>
    <w:rPr>
      <w:rFonts w:eastAsiaTheme="minorEastAsia"/>
      <w:kern w:val="1"/>
      <w:lang w:eastAsia="ar-SA"/>
    </w:rPr>
  </w:style>
  <w:style w:type="character" w:customStyle="1" w:styleId="match">
    <w:name w:val="match"/>
    <w:rsid w:val="007B1FD0"/>
  </w:style>
  <w:style w:type="character" w:customStyle="1" w:styleId="affffff1">
    <w:name w:val="!Список с точками Знак"/>
    <w:link w:val="affffff2"/>
    <w:locked/>
    <w:rsid w:val="007B1FD0"/>
  </w:style>
  <w:style w:type="paragraph" w:customStyle="1" w:styleId="affffff2">
    <w:name w:val="!Список с точками"/>
    <w:basedOn w:val="a"/>
    <w:link w:val="affffff1"/>
    <w:qFormat/>
    <w:rsid w:val="007B1FD0"/>
    <w:pPr>
      <w:widowControl/>
      <w:tabs>
        <w:tab w:val="num" w:pos="720"/>
      </w:tabs>
      <w:autoSpaceDE/>
      <w:autoSpaceDN/>
      <w:spacing w:line="360" w:lineRule="auto"/>
      <w:ind w:left="720" w:hanging="360"/>
      <w:jc w:val="both"/>
    </w:pPr>
    <w:rPr>
      <w:rFonts w:asciiTheme="minorHAnsi" w:eastAsiaTheme="minorHAnsi" w:hAnsiTheme="minorHAnsi" w:cstheme="minorBidi"/>
      <w:lang w:val="en-US"/>
    </w:rPr>
  </w:style>
  <w:style w:type="paragraph" w:styleId="affffff3">
    <w:name w:val="TOC Heading"/>
    <w:basedOn w:val="1"/>
    <w:next w:val="a"/>
    <w:uiPriority w:val="39"/>
    <w:unhideWhenUsed/>
    <w:qFormat/>
    <w:rsid w:val="007B1FD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Theme="minorEastAsia" w:hAnsi="Cambria"/>
      <w:color w:val="365F91"/>
      <w:u w:val="none"/>
      <w:lang w:eastAsia="ru-RU"/>
    </w:rPr>
  </w:style>
  <w:style w:type="character" w:customStyle="1" w:styleId="plitka3">
    <w:name w:val="plitka3"/>
    <w:basedOn w:val="a0"/>
    <w:rsid w:val="007B1FD0"/>
    <w:rPr>
      <w:rFonts w:cs="Times New Roman"/>
    </w:rPr>
  </w:style>
  <w:style w:type="paragraph" w:customStyle="1" w:styleId="28">
    <w:name w:val="Знак2"/>
    <w:basedOn w:val="a"/>
    <w:rsid w:val="007B1FD0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52">
    <w:name w:val="Основной текст (5)_"/>
    <w:basedOn w:val="a0"/>
    <w:link w:val="53"/>
    <w:locked/>
    <w:rsid w:val="007B1FD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1FD0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/>
      <w:sz w:val="23"/>
      <w:szCs w:val="23"/>
      <w:lang w:val="en-US"/>
    </w:rPr>
  </w:style>
  <w:style w:type="character" w:customStyle="1" w:styleId="29">
    <w:name w:val="Основной текст (2)_"/>
    <w:link w:val="2a"/>
    <w:locked/>
    <w:rsid w:val="007B1FD0"/>
    <w:rPr>
      <w:sz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1FD0"/>
    <w:pPr>
      <w:shd w:val="clear" w:color="auto" w:fill="FFFFFF"/>
      <w:autoSpaceDE/>
      <w:autoSpaceDN/>
      <w:spacing w:before="360" w:line="240" w:lineRule="atLeast"/>
      <w:jc w:val="both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70">
    <w:name w:val="Основной текст (7)_"/>
    <w:link w:val="71"/>
    <w:qFormat/>
    <w:locked/>
    <w:rsid w:val="007B1FD0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qFormat/>
    <w:rsid w:val="007B1FD0"/>
    <w:pPr>
      <w:widowControl/>
      <w:shd w:val="clear" w:color="auto" w:fill="FFFFFF"/>
      <w:suppressAutoHyphens/>
      <w:autoSpaceDE/>
      <w:autoSpaceDN/>
      <w:spacing w:line="317" w:lineRule="exact"/>
      <w:jc w:val="center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212pt">
    <w:name w:val="Основной текст (2) + 12 pt"/>
    <w:aliases w:val="Не полужирный"/>
    <w:rsid w:val="007B1FD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4">
    <w:name w:val="List"/>
    <w:basedOn w:val="a"/>
    <w:uiPriority w:val="99"/>
    <w:unhideWhenUsed/>
    <w:rsid w:val="007B1FD0"/>
    <w:pPr>
      <w:widowControl/>
      <w:autoSpaceDE/>
      <w:autoSpaceDN/>
      <w:spacing w:after="200" w:line="276" w:lineRule="auto"/>
      <w:ind w:left="283" w:hanging="283"/>
      <w:contextualSpacing/>
    </w:pPr>
    <w:rPr>
      <w:rFonts w:asciiTheme="minorHAnsi" w:eastAsiaTheme="minorEastAsia" w:hAnsiTheme="minorHAnsi"/>
      <w:lang w:eastAsia="ru-RU"/>
    </w:rPr>
  </w:style>
  <w:style w:type="paragraph" w:styleId="affffff5">
    <w:name w:val="List Bullet"/>
    <w:basedOn w:val="a"/>
    <w:uiPriority w:val="99"/>
    <w:unhideWhenUsed/>
    <w:rsid w:val="007B1FD0"/>
    <w:pPr>
      <w:widowControl/>
      <w:tabs>
        <w:tab w:val="num" w:pos="360"/>
      </w:tabs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/>
      <w:lang w:eastAsia="ru-RU"/>
    </w:rPr>
  </w:style>
  <w:style w:type="paragraph" w:styleId="affffff6">
    <w:name w:val="Body Text First Indent"/>
    <w:basedOn w:val="a3"/>
    <w:link w:val="affffff7"/>
    <w:uiPriority w:val="99"/>
    <w:unhideWhenUsed/>
    <w:rsid w:val="007B1FD0"/>
    <w:pPr>
      <w:widowControl/>
      <w:autoSpaceDE/>
      <w:autoSpaceDN/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fffff7">
    <w:name w:val="Красная строка Знак"/>
    <w:basedOn w:val="12"/>
    <w:link w:val="affffff6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b">
    <w:name w:val="Body Text First Indent 2"/>
    <w:basedOn w:val="aa"/>
    <w:link w:val="2c"/>
    <w:uiPriority w:val="99"/>
    <w:unhideWhenUsed/>
    <w:rsid w:val="007B1FD0"/>
    <w:pPr>
      <w:widowControl/>
      <w:suppressAutoHyphens w:val="0"/>
      <w:spacing w:after="200" w:line="276" w:lineRule="auto"/>
      <w:ind w:left="360"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c">
    <w:name w:val="Красная строка 2 Знак"/>
    <w:basedOn w:val="ab"/>
    <w:link w:val="2b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32">
    <w:name w:val="Абзац списка3"/>
    <w:basedOn w:val="a"/>
    <w:rsid w:val="007B1FD0"/>
    <w:pPr>
      <w:widowControl/>
      <w:autoSpaceDE/>
      <w:autoSpaceDN/>
      <w:ind w:left="720"/>
    </w:pPr>
    <w:rPr>
      <w:rFonts w:eastAsiaTheme="minorEastAsia"/>
      <w:sz w:val="24"/>
      <w:szCs w:val="24"/>
      <w:lang w:eastAsia="ru-RU"/>
    </w:rPr>
  </w:style>
  <w:style w:type="character" w:customStyle="1" w:styleId="1a">
    <w:name w:val="Заголовок №1_"/>
    <w:basedOn w:val="a0"/>
    <w:link w:val="1b"/>
    <w:locked/>
    <w:rsid w:val="007B1FD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"/>
    <w:link w:val="1a"/>
    <w:rsid w:val="007B1FD0"/>
    <w:pPr>
      <w:shd w:val="clear" w:color="auto" w:fill="FFFFFF"/>
      <w:autoSpaceDE/>
      <w:autoSpaceDN/>
      <w:spacing w:after="2280" w:line="240" w:lineRule="atLeast"/>
      <w:jc w:val="right"/>
      <w:outlineLvl w:val="0"/>
    </w:pPr>
    <w:rPr>
      <w:rFonts w:eastAsiaTheme="minorHAnsi"/>
      <w:spacing w:val="2"/>
      <w:sz w:val="20"/>
      <w:szCs w:val="20"/>
      <w:lang w:val="en-US"/>
    </w:rPr>
  </w:style>
  <w:style w:type="character" w:customStyle="1" w:styleId="pathseparator">
    <w:name w:val="path__separator"/>
    <w:rsid w:val="007B1FD0"/>
  </w:style>
  <w:style w:type="character" w:customStyle="1" w:styleId="2d">
    <w:name w:val="Основной текст2"/>
    <w:rsid w:val="007B1FD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B1FD0"/>
  </w:style>
  <w:style w:type="character" w:customStyle="1" w:styleId="80">
    <w:name w:val="Основной текст (8) + Курсив"/>
    <w:basedOn w:val="a0"/>
    <w:rsid w:val="007B1FD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7B1FD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,Основной текст + 8,5 pt3,Интервал 0 pt5"/>
    <w:basedOn w:val="a0"/>
    <w:rsid w:val="007B1FD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mmentTextChar">
    <w:name w:val="Comment Text Char"/>
    <w:uiPriority w:val="99"/>
    <w:locked/>
    <w:rsid w:val="007B1FD0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7B1FD0"/>
    <w:rPr>
      <w:b/>
    </w:rPr>
  </w:style>
  <w:style w:type="character" w:customStyle="1" w:styleId="FontStyle121">
    <w:name w:val="Font Style121"/>
    <w:uiPriority w:val="99"/>
    <w:rsid w:val="007B1FD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B1FD0"/>
    <w:rPr>
      <w:lang w:val="ru-RU"/>
    </w:rPr>
  </w:style>
  <w:style w:type="paragraph" w:styleId="affffff8">
    <w:name w:val="caption"/>
    <w:basedOn w:val="a"/>
    <w:next w:val="a"/>
    <w:uiPriority w:val="99"/>
    <w:qFormat/>
    <w:rsid w:val="007B1FD0"/>
    <w:pPr>
      <w:widowControl/>
      <w:autoSpaceDE/>
      <w:autoSpaceDN/>
      <w:jc w:val="center"/>
    </w:pPr>
    <w:rPr>
      <w:rFonts w:eastAsia="MS Mincho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B1FD0"/>
    <w:rPr>
      <w:rFonts w:ascii="Times New Roman" w:hAnsi="Times New Roman"/>
    </w:rPr>
  </w:style>
  <w:style w:type="paragraph" w:customStyle="1" w:styleId="FR2">
    <w:name w:val="FR2"/>
    <w:uiPriority w:val="99"/>
    <w:rsid w:val="007B1FD0"/>
    <w:pPr>
      <w:overflowPunct w:val="0"/>
      <w:adjustRightInd w:val="0"/>
      <w:spacing w:line="260" w:lineRule="auto"/>
      <w:ind w:firstLine="500"/>
      <w:textAlignment w:val="baseline"/>
    </w:pPr>
    <w:rPr>
      <w:rFonts w:ascii="Arial" w:eastAsia="MS Mincho" w:hAnsi="Arial" w:cs="Times New Roman"/>
      <w:szCs w:val="20"/>
      <w:lang w:val="ru-RU" w:eastAsia="ru-RU"/>
    </w:rPr>
  </w:style>
  <w:style w:type="character" w:customStyle="1" w:styleId="b-serp-urlitem1">
    <w:name w:val="b-serp-url__item1"/>
    <w:basedOn w:val="a0"/>
    <w:uiPriority w:val="99"/>
    <w:rsid w:val="007B1FD0"/>
    <w:rPr>
      <w:rFonts w:cs="Times New Roman"/>
    </w:rPr>
  </w:style>
  <w:style w:type="paragraph" w:styleId="affffff9">
    <w:name w:val="Plain Text"/>
    <w:basedOn w:val="a"/>
    <w:link w:val="affffffa"/>
    <w:uiPriority w:val="99"/>
    <w:rsid w:val="007B1FD0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200" w:line="276" w:lineRule="auto"/>
    </w:pPr>
    <w:rPr>
      <w:rFonts w:ascii="Calibri" w:eastAsia="MS Mincho" w:hAnsi="Calibri"/>
      <w:color w:val="000000"/>
      <w:u w:color="000000"/>
    </w:rPr>
  </w:style>
  <w:style w:type="character" w:customStyle="1" w:styleId="affffffa">
    <w:name w:val="Текст Знак"/>
    <w:basedOn w:val="a0"/>
    <w:link w:val="affffff9"/>
    <w:uiPriority w:val="99"/>
    <w:rsid w:val="007B1FD0"/>
    <w:rPr>
      <w:rFonts w:ascii="Calibri" w:eastAsia="MS Mincho" w:hAnsi="Calibri" w:cs="Times New Roman"/>
      <w:color w:val="000000"/>
      <w:u w:color="000000"/>
      <w:lang w:val="ru-RU"/>
    </w:rPr>
  </w:style>
  <w:style w:type="paragraph" w:customStyle="1" w:styleId="affffffb">
    <w:name w:val="Стиль"/>
    <w:uiPriority w:val="99"/>
    <w:rsid w:val="007B1FD0"/>
    <w:pPr>
      <w:adjustRightInd w:val="0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7B1FD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FD0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ffffffc">
    <w:name w:val="Subtitle"/>
    <w:basedOn w:val="a"/>
    <w:next w:val="a"/>
    <w:link w:val="affffffd"/>
    <w:uiPriority w:val="11"/>
    <w:rsid w:val="007B1FD0"/>
    <w:pPr>
      <w:keepNext/>
      <w:keepLines/>
      <w:widowControl/>
      <w:autoSpaceDE/>
      <w:autoSpaceDN/>
      <w:spacing w:before="360" w:after="80"/>
      <w:contextualSpacing/>
    </w:pPr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ffffffd">
    <w:name w:val="Подзаголовок Знак"/>
    <w:basedOn w:val="a0"/>
    <w:link w:val="affffffc"/>
    <w:uiPriority w:val="11"/>
    <w:rsid w:val="007B1FD0"/>
    <w:rPr>
      <w:rFonts w:ascii="Georgia" w:eastAsia="Times New Roman" w:hAnsi="Georgia" w:cs="Georgia"/>
      <w:i/>
      <w:color w:val="666666"/>
      <w:sz w:val="48"/>
      <w:szCs w:val="48"/>
      <w:lang w:val="ru-RU" w:eastAsia="ru-RU"/>
    </w:rPr>
  </w:style>
  <w:style w:type="paragraph" w:customStyle="1" w:styleId="2e">
    <w:name w:val="Абзац списка2"/>
    <w:basedOn w:val="a"/>
    <w:rsid w:val="007B1FD0"/>
    <w:pPr>
      <w:widowControl/>
      <w:autoSpaceDE/>
      <w:autoSpaceDN/>
      <w:spacing w:after="160" w:line="259" w:lineRule="auto"/>
      <w:ind w:left="720"/>
      <w:contextualSpacing/>
    </w:pPr>
    <w:rPr>
      <w:rFonts w:ascii="Calibri" w:eastAsiaTheme="minorEastAsia" w:hAnsi="Calibri"/>
    </w:rPr>
  </w:style>
  <w:style w:type="character" w:customStyle="1" w:styleId="post-b1">
    <w:name w:val="post-b1"/>
    <w:basedOn w:val="a0"/>
    <w:rsid w:val="007B1FD0"/>
    <w:rPr>
      <w:rFonts w:cs="Times New Roman"/>
      <w:b/>
      <w:bCs/>
    </w:rPr>
  </w:style>
  <w:style w:type="paragraph" w:customStyle="1" w:styleId="book-authors">
    <w:name w:val="book-authors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book-summary">
    <w:name w:val="book-summary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normal-p">
    <w:name w:val="normal-p"/>
    <w:basedOn w:val="a"/>
    <w:rsid w:val="007B1FD0"/>
    <w:pPr>
      <w:widowControl/>
      <w:autoSpaceDE/>
      <w:autoSpaceDN/>
      <w:spacing w:after="150"/>
    </w:pPr>
    <w:rPr>
      <w:rFonts w:eastAsiaTheme="minorEastAsia"/>
      <w:sz w:val="24"/>
      <w:szCs w:val="24"/>
      <w:lang w:eastAsia="zh-TW"/>
    </w:rPr>
  </w:style>
  <w:style w:type="character" w:customStyle="1" w:styleId="normal-h">
    <w:name w:val="normal-h"/>
    <w:basedOn w:val="a0"/>
    <w:rsid w:val="007B1FD0"/>
    <w:rPr>
      <w:rFonts w:cs="Times New Roman"/>
    </w:rPr>
  </w:style>
  <w:style w:type="character" w:customStyle="1" w:styleId="spelling-content-entity">
    <w:name w:val="spelling-content-entity"/>
    <w:basedOn w:val="a0"/>
    <w:rsid w:val="007B1FD0"/>
    <w:rPr>
      <w:rFonts w:cs="Times New Roman"/>
    </w:rPr>
  </w:style>
  <w:style w:type="character" w:customStyle="1" w:styleId="FontStyle31">
    <w:name w:val="Font Style31"/>
    <w:rsid w:val="007B1FD0"/>
    <w:rPr>
      <w:rFonts w:ascii="Times New Roman" w:hAnsi="Times New Roman"/>
      <w:sz w:val="16"/>
    </w:rPr>
  </w:style>
  <w:style w:type="character" w:customStyle="1" w:styleId="l6">
    <w:name w:val="l6"/>
    <w:rsid w:val="007B1FD0"/>
  </w:style>
  <w:style w:type="character" w:customStyle="1" w:styleId="small">
    <w:name w:val="small"/>
    <w:basedOn w:val="a0"/>
    <w:rsid w:val="007B1FD0"/>
    <w:rPr>
      <w:rFonts w:cs="Times New Roman"/>
    </w:rPr>
  </w:style>
  <w:style w:type="character" w:customStyle="1" w:styleId="82">
    <w:name w:val="Основной текст (8)_"/>
    <w:locked/>
    <w:rsid w:val="007B1FD0"/>
    <w:rPr>
      <w:rFonts w:eastAsia="Times New Roman"/>
      <w:i/>
      <w:sz w:val="27"/>
      <w:shd w:val="clear" w:color="auto" w:fill="FFFFFF"/>
    </w:rPr>
  </w:style>
  <w:style w:type="character" w:customStyle="1" w:styleId="33">
    <w:name w:val="Заголовок №3_"/>
    <w:link w:val="310"/>
    <w:locked/>
    <w:rsid w:val="007B1FD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3"/>
    <w:rsid w:val="007B1FD0"/>
    <w:pPr>
      <w:widowControl/>
      <w:shd w:val="clear" w:color="auto" w:fill="FFFFFF"/>
      <w:autoSpaceDE/>
      <w:autoSpaceDN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4">
    <w:name w:val="Основной текст (7) + Полужирный4"/>
    <w:rsid w:val="007B1FD0"/>
    <w:rPr>
      <w:b/>
      <w:sz w:val="27"/>
    </w:rPr>
  </w:style>
  <w:style w:type="character" w:customStyle="1" w:styleId="2f">
    <w:name w:val="Заголовок №2_"/>
    <w:link w:val="210"/>
    <w:locked/>
    <w:rsid w:val="007B1FD0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f"/>
    <w:rsid w:val="007B1FD0"/>
    <w:pPr>
      <w:widowControl/>
      <w:shd w:val="clear" w:color="auto" w:fill="FFFFFF"/>
      <w:autoSpaceDE/>
      <w:autoSpaceDN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3">
    <w:name w:val="Основной текст (7) + Полужирный3"/>
    <w:rsid w:val="007B1FD0"/>
    <w:rPr>
      <w:b/>
      <w:sz w:val="27"/>
    </w:rPr>
  </w:style>
  <w:style w:type="character" w:customStyle="1" w:styleId="710">
    <w:name w:val="Основной текст (7) + Полужирный1"/>
    <w:rsid w:val="007B1FD0"/>
    <w:rPr>
      <w:b/>
      <w:sz w:val="27"/>
    </w:rPr>
  </w:style>
  <w:style w:type="paragraph" w:customStyle="1" w:styleId="113">
    <w:name w:val="Заголовок №11"/>
    <w:basedOn w:val="a"/>
    <w:rsid w:val="007B1FD0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rFonts w:asciiTheme="minorHAnsi" w:eastAsiaTheme="minorEastAsia" w:hAnsiTheme="minorHAnsi"/>
      <w:b/>
      <w:bCs/>
      <w:sz w:val="27"/>
      <w:szCs w:val="27"/>
      <w:lang w:eastAsia="ru-RU"/>
    </w:rPr>
  </w:style>
  <w:style w:type="character" w:customStyle="1" w:styleId="150">
    <w:name w:val="Основной текст (15)_"/>
    <w:link w:val="151"/>
    <w:locked/>
    <w:rsid w:val="007B1FD0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sz w:val="19"/>
      <w:lang w:val="en-US"/>
    </w:rPr>
  </w:style>
  <w:style w:type="character" w:customStyle="1" w:styleId="apple-style-span">
    <w:name w:val="apple-style-span"/>
    <w:basedOn w:val="a0"/>
    <w:rsid w:val="007B1FD0"/>
    <w:rPr>
      <w:rFonts w:cs="Times New Roman"/>
    </w:rPr>
  </w:style>
  <w:style w:type="character" w:customStyle="1" w:styleId="170">
    <w:name w:val="Основной текст (17)_"/>
    <w:link w:val="171"/>
    <w:locked/>
    <w:rsid w:val="007B1FD0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i/>
      <w:sz w:val="23"/>
      <w:lang w:val="en-US"/>
    </w:rPr>
  </w:style>
  <w:style w:type="paragraph" w:customStyle="1" w:styleId="510">
    <w:name w:val="Основной текст (5)1"/>
    <w:basedOn w:val="a"/>
    <w:rsid w:val="007B1FD0"/>
    <w:pPr>
      <w:widowControl/>
      <w:shd w:val="clear" w:color="auto" w:fill="FFFFFF"/>
      <w:autoSpaceDE/>
      <w:autoSpaceDN/>
      <w:spacing w:after="360" w:line="274" w:lineRule="exact"/>
      <w:jc w:val="both"/>
    </w:pPr>
    <w:rPr>
      <w:rFonts w:ascii="Calibri" w:hAnsi="Calibri"/>
      <w:lang w:eastAsia="ru-RU"/>
    </w:rPr>
  </w:style>
  <w:style w:type="character" w:customStyle="1" w:styleId="130">
    <w:name w:val="Основной текст (13)"/>
    <w:rsid w:val="007B1FD0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7B1FD0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b/>
      <w:i/>
      <w:sz w:val="19"/>
      <w:lang w:val="en-US"/>
    </w:rPr>
  </w:style>
  <w:style w:type="character" w:styleId="HTML1">
    <w:name w:val="HTML Cite"/>
    <w:basedOn w:val="a0"/>
    <w:uiPriority w:val="99"/>
    <w:unhideWhenUsed/>
    <w:rsid w:val="007B1FD0"/>
    <w:rPr>
      <w:i/>
    </w:rPr>
  </w:style>
  <w:style w:type="paragraph" w:customStyle="1" w:styleId="affffffe">
    <w:name w:val="Содержимое таблицы"/>
    <w:basedOn w:val="a"/>
    <w:rsid w:val="007B1FD0"/>
    <w:pPr>
      <w:widowControl/>
      <w:suppressLineNumbers/>
      <w:suppressAutoHyphens/>
      <w:autoSpaceDE/>
      <w:autoSpaceDN/>
    </w:pPr>
    <w:rPr>
      <w:rFonts w:eastAsiaTheme="minorEastAsia"/>
      <w:sz w:val="24"/>
      <w:szCs w:val="24"/>
      <w:lang w:eastAsia="ar-SA"/>
    </w:rPr>
  </w:style>
  <w:style w:type="paragraph" w:customStyle="1" w:styleId="1c">
    <w:name w:val="Тема примечания1"/>
    <w:basedOn w:val="afb"/>
    <w:next w:val="afb"/>
    <w:uiPriority w:val="99"/>
    <w:unhideWhenUsed/>
    <w:rsid w:val="007B1FD0"/>
    <w:rPr>
      <w:rFonts w:ascii="Calibri" w:eastAsia="PMingLiU" w:hAnsi="Calibri" w:cs="Arial"/>
      <w:b/>
      <w:bCs/>
      <w:sz w:val="22"/>
    </w:rPr>
  </w:style>
  <w:style w:type="table" w:styleId="afffffff">
    <w:name w:val="Table Grid"/>
    <w:basedOn w:val="a1"/>
    <w:uiPriority w:val="39"/>
    <w:rsid w:val="0060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rsid w:val="00FE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metod.ru/lk/document/act/suz/390/254/548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2022-11-02T02:18:00Z</cp:lastPrinted>
  <dcterms:created xsi:type="dcterms:W3CDTF">2022-10-16T06:00:00Z</dcterms:created>
  <dcterms:modified xsi:type="dcterms:W3CDTF">2022-11-02T02:20:00Z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2021-03-29T00:00:00Z</vt:filetime>
  </property>
</Properties>
</file>