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C" w:rsidRPr="00F57945" w:rsidRDefault="0022107C" w:rsidP="0022107C">
      <w:pPr>
        <w:jc w:val="center"/>
        <w:rPr>
          <w:b/>
          <w:spacing w:val="-12"/>
          <w:sz w:val="28"/>
          <w:szCs w:val="28"/>
        </w:rPr>
      </w:pPr>
      <w:r w:rsidRPr="00F57945">
        <w:rPr>
          <w:b/>
          <w:spacing w:val="-12"/>
          <w:sz w:val="28"/>
          <w:szCs w:val="28"/>
        </w:rPr>
        <w:t xml:space="preserve">МИНИСТЕРСТВО </w:t>
      </w:r>
      <w:r w:rsidR="00124784" w:rsidRPr="00F57945">
        <w:rPr>
          <w:b/>
          <w:spacing w:val="-12"/>
          <w:sz w:val="28"/>
          <w:szCs w:val="28"/>
        </w:rPr>
        <w:t xml:space="preserve">ПРОФЕССИОНАЛЬНОГО </w:t>
      </w:r>
      <w:r w:rsidRPr="00F57945">
        <w:rPr>
          <w:b/>
          <w:spacing w:val="-12"/>
          <w:sz w:val="28"/>
          <w:szCs w:val="28"/>
        </w:rPr>
        <w:t xml:space="preserve">ОБРАЗОВАНИЯ </w:t>
      </w:r>
      <w:r w:rsidR="00124784" w:rsidRPr="00F57945">
        <w:rPr>
          <w:b/>
          <w:spacing w:val="-12"/>
          <w:sz w:val="28"/>
          <w:szCs w:val="28"/>
        </w:rPr>
        <w:t xml:space="preserve">                                  И ЗАНЯТОСТИ НАСЕЛЕНИЯ </w:t>
      </w:r>
      <w:r w:rsidRPr="00F57945">
        <w:rPr>
          <w:b/>
          <w:spacing w:val="-12"/>
          <w:sz w:val="28"/>
          <w:szCs w:val="28"/>
        </w:rPr>
        <w:t>ПРИМОРСКОГО КРАЯ</w:t>
      </w:r>
    </w:p>
    <w:p w:rsidR="0022107C" w:rsidRPr="00F57945" w:rsidRDefault="0022107C" w:rsidP="0022107C">
      <w:pPr>
        <w:jc w:val="right"/>
        <w:rPr>
          <w:sz w:val="28"/>
          <w:szCs w:val="28"/>
        </w:rPr>
      </w:pPr>
    </w:p>
    <w:p w:rsidR="0022107C" w:rsidRPr="00F57945" w:rsidRDefault="0022107C" w:rsidP="0022107C">
      <w:pPr>
        <w:jc w:val="center"/>
        <w:rPr>
          <w:sz w:val="28"/>
          <w:szCs w:val="28"/>
        </w:rPr>
      </w:pPr>
      <w:r w:rsidRPr="00F57945">
        <w:rPr>
          <w:sz w:val="28"/>
          <w:szCs w:val="28"/>
        </w:rPr>
        <w:t>краевое государственное бюджетное</w:t>
      </w:r>
    </w:p>
    <w:p w:rsidR="0022107C" w:rsidRPr="00F57945" w:rsidRDefault="0022107C" w:rsidP="0022107C">
      <w:pPr>
        <w:jc w:val="center"/>
        <w:rPr>
          <w:sz w:val="28"/>
          <w:szCs w:val="28"/>
        </w:rPr>
      </w:pPr>
      <w:r w:rsidRPr="00F57945">
        <w:rPr>
          <w:sz w:val="28"/>
          <w:szCs w:val="28"/>
        </w:rPr>
        <w:t xml:space="preserve"> профессиональное образовательное учреждение</w:t>
      </w:r>
    </w:p>
    <w:p w:rsidR="0022107C" w:rsidRPr="00F57945" w:rsidRDefault="0022107C" w:rsidP="0022107C">
      <w:pPr>
        <w:jc w:val="center"/>
        <w:rPr>
          <w:b/>
          <w:spacing w:val="-12"/>
          <w:sz w:val="28"/>
          <w:szCs w:val="28"/>
        </w:rPr>
      </w:pPr>
      <w:r w:rsidRPr="00F57945">
        <w:rPr>
          <w:b/>
          <w:spacing w:val="-12"/>
          <w:sz w:val="28"/>
          <w:szCs w:val="28"/>
        </w:rPr>
        <w:t xml:space="preserve"> «АВТОМОБИЛЬНО-ТЕХНИЧЕСКИЙ КОЛЛЕДЖ»</w:t>
      </w:r>
    </w:p>
    <w:p w:rsidR="0022107C" w:rsidRPr="00F57945" w:rsidRDefault="0022107C" w:rsidP="0022107C">
      <w:pPr>
        <w:jc w:val="center"/>
        <w:rPr>
          <w:b/>
          <w:spacing w:val="-12"/>
          <w:sz w:val="28"/>
          <w:szCs w:val="28"/>
        </w:rPr>
      </w:pPr>
    </w:p>
    <w:p w:rsidR="0022107C" w:rsidRPr="00F57945" w:rsidRDefault="0022107C" w:rsidP="0022107C">
      <w:pPr>
        <w:jc w:val="center"/>
        <w:rPr>
          <w:b/>
          <w:spacing w:val="-12"/>
          <w:sz w:val="28"/>
          <w:szCs w:val="28"/>
        </w:rPr>
      </w:pPr>
      <w:r w:rsidRPr="00F57945">
        <w:rPr>
          <w:b/>
          <w:spacing w:val="-12"/>
          <w:sz w:val="28"/>
          <w:szCs w:val="28"/>
        </w:rPr>
        <w:t>АННОТАЦИИ РАБОЧИХ ПРОГРАММ УЧЕБНЫХ ДИСЦИПЛИН, ПРОФЕССИОНАЛЬНЫХ МОДУЛЕЙ</w:t>
      </w:r>
    </w:p>
    <w:p w:rsidR="003A02E8" w:rsidRPr="00F57945" w:rsidRDefault="003A02E8" w:rsidP="003A02E8">
      <w:pPr>
        <w:jc w:val="center"/>
      </w:pPr>
    </w:p>
    <w:p w:rsidR="003A02E8" w:rsidRPr="00F57945" w:rsidRDefault="003A02E8" w:rsidP="003A02E8">
      <w:pPr>
        <w:jc w:val="center"/>
        <w:rPr>
          <w:b/>
          <w:sz w:val="28"/>
          <w:szCs w:val="28"/>
        </w:rPr>
      </w:pPr>
      <w:r w:rsidRPr="00F57945">
        <w:rPr>
          <w:b/>
          <w:sz w:val="28"/>
          <w:szCs w:val="28"/>
        </w:rPr>
        <w:t xml:space="preserve">программа профессионального обучения </w:t>
      </w:r>
    </w:p>
    <w:p w:rsidR="003A02E8" w:rsidRPr="00F57945" w:rsidRDefault="003A02E8" w:rsidP="003A02E8">
      <w:pPr>
        <w:jc w:val="center"/>
        <w:rPr>
          <w:b/>
          <w:sz w:val="28"/>
          <w:szCs w:val="28"/>
        </w:rPr>
      </w:pPr>
      <w:r w:rsidRPr="00F57945">
        <w:rPr>
          <w:b/>
          <w:sz w:val="28"/>
          <w:szCs w:val="28"/>
        </w:rPr>
        <w:t>(профессиональная подготовка)</w:t>
      </w:r>
    </w:p>
    <w:p w:rsidR="003A02E8" w:rsidRPr="00F57945" w:rsidRDefault="003A02E8" w:rsidP="003A02E8">
      <w:pPr>
        <w:jc w:val="center"/>
        <w:rPr>
          <w:b/>
          <w:sz w:val="28"/>
          <w:szCs w:val="28"/>
        </w:rPr>
      </w:pPr>
      <w:r w:rsidRPr="00F57945">
        <w:rPr>
          <w:b/>
          <w:sz w:val="28"/>
          <w:szCs w:val="28"/>
          <w:lang w:eastAsia="ru-RU"/>
        </w:rPr>
        <w:t>по профессии 18874 Столяр</w:t>
      </w:r>
    </w:p>
    <w:p w:rsidR="003A02E8" w:rsidRPr="00F57945" w:rsidRDefault="003A02E8" w:rsidP="003A02E8">
      <w:pPr>
        <w:jc w:val="center"/>
        <w:rPr>
          <w:b/>
          <w:sz w:val="28"/>
          <w:szCs w:val="28"/>
        </w:rPr>
      </w:pPr>
      <w:r w:rsidRPr="00F57945">
        <w:rPr>
          <w:b/>
          <w:sz w:val="28"/>
          <w:szCs w:val="28"/>
        </w:rPr>
        <w:t>(адаптирована для обучения лиц с ограниченными возможностями здоровья)</w:t>
      </w:r>
    </w:p>
    <w:p w:rsidR="003A02E8" w:rsidRPr="00F57945" w:rsidRDefault="003A02E8" w:rsidP="003A02E8">
      <w:pPr>
        <w:jc w:val="center"/>
      </w:pPr>
    </w:p>
    <w:p w:rsidR="0022107C" w:rsidRPr="00F57945" w:rsidRDefault="0022107C" w:rsidP="0022107C">
      <w:pPr>
        <w:jc w:val="center"/>
        <w:rPr>
          <w:sz w:val="32"/>
          <w:szCs w:val="32"/>
          <w:lang w:eastAsia="ru-RU"/>
        </w:rPr>
      </w:pPr>
    </w:p>
    <w:p w:rsidR="0022107C" w:rsidRPr="00F57945" w:rsidRDefault="0022107C" w:rsidP="0022107C">
      <w:pPr>
        <w:jc w:val="center"/>
        <w:rPr>
          <w:b/>
          <w:sz w:val="32"/>
          <w:szCs w:val="32"/>
          <w:lang w:eastAsia="ru-RU"/>
        </w:rPr>
      </w:pPr>
    </w:p>
    <w:p w:rsidR="0022107C" w:rsidRPr="00F57945" w:rsidRDefault="0022107C" w:rsidP="0022107C">
      <w:pPr>
        <w:jc w:val="center"/>
        <w:rPr>
          <w:b/>
          <w:lang w:eastAsia="ru-RU"/>
        </w:rPr>
      </w:pPr>
      <w:proofErr w:type="gramStart"/>
      <w:r w:rsidRPr="00F57945">
        <w:rPr>
          <w:b/>
          <w:lang w:eastAsia="ru-RU"/>
        </w:rPr>
        <w:t>ОБЩЕРАЗВИВАЮЩИЕ  (</w:t>
      </w:r>
      <w:proofErr w:type="gramEnd"/>
      <w:r w:rsidRPr="00F57945">
        <w:rPr>
          <w:b/>
          <w:lang w:eastAsia="ru-RU"/>
        </w:rPr>
        <w:t>КОРРЕКЦИОННЫЕ) ПРЕДМЕТЫ</w:t>
      </w:r>
    </w:p>
    <w:p w:rsidR="0022107C" w:rsidRPr="00F57945" w:rsidRDefault="0022107C" w:rsidP="0022107C">
      <w:pPr>
        <w:rPr>
          <w:b/>
        </w:rPr>
      </w:pPr>
    </w:p>
    <w:p w:rsidR="0022107C" w:rsidRPr="00F57945" w:rsidRDefault="0022107C" w:rsidP="0022107C">
      <w:pPr>
        <w:jc w:val="center"/>
        <w:rPr>
          <w:b/>
        </w:rPr>
      </w:pPr>
      <w:r w:rsidRPr="00F57945">
        <w:rPr>
          <w:b/>
        </w:rPr>
        <w:t>ОДК.</w:t>
      </w:r>
      <w:proofErr w:type="gramStart"/>
      <w:r w:rsidRPr="00F57945">
        <w:rPr>
          <w:b/>
        </w:rPr>
        <w:t>01  Математика</w:t>
      </w:r>
      <w:proofErr w:type="gramEnd"/>
      <w:r w:rsidRPr="00F57945">
        <w:rPr>
          <w:b/>
        </w:rPr>
        <w:t xml:space="preserve"> в профессии</w:t>
      </w:r>
    </w:p>
    <w:p w:rsidR="0022107C" w:rsidRPr="00F57945" w:rsidRDefault="0022107C" w:rsidP="0022107C">
      <w:pPr>
        <w:jc w:val="center"/>
        <w:rPr>
          <w:b/>
        </w:rPr>
      </w:pPr>
    </w:p>
    <w:p w:rsidR="00AA5415" w:rsidRPr="00F57945" w:rsidRDefault="00AA5415" w:rsidP="00AA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F57945">
        <w:t xml:space="preserve">Содержание дисциплины </w:t>
      </w:r>
      <w:r w:rsidRPr="00F57945">
        <w:rPr>
          <w:b/>
        </w:rPr>
        <w:t>Математика в профессии</w:t>
      </w:r>
      <w:r w:rsidRPr="00F57945">
        <w:t xml:space="preserve"> направлено на достижение следующих целей: </w:t>
      </w:r>
    </w:p>
    <w:p w:rsidR="00AA5415" w:rsidRPr="00F57945" w:rsidRDefault="00AA5415" w:rsidP="00AA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F57945">
        <w:t xml:space="preserve">обеспечение </w:t>
      </w:r>
      <w:proofErr w:type="spellStart"/>
      <w:r w:rsidRPr="00F57945">
        <w:t>сформированности</w:t>
      </w:r>
      <w:proofErr w:type="spellEnd"/>
      <w:r w:rsidRPr="00F57945">
        <w:t xml:space="preserve"> представлений об основных факторах становления математики и её роли в профессиональной деятельности;</w:t>
      </w:r>
    </w:p>
    <w:p w:rsidR="00AA5415" w:rsidRPr="00F57945" w:rsidRDefault="00AA5415" w:rsidP="00AA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F57945">
        <w:t>формирование элементов логического мышления;</w:t>
      </w:r>
    </w:p>
    <w:p w:rsidR="00AA5415" w:rsidRPr="00F57945" w:rsidRDefault="00AA5415" w:rsidP="00AA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F57945">
        <w:t xml:space="preserve">обеспечение </w:t>
      </w:r>
      <w:proofErr w:type="spellStart"/>
      <w:r w:rsidRPr="00F57945">
        <w:t>сформированности</w:t>
      </w:r>
      <w:proofErr w:type="spellEnd"/>
      <w:r w:rsidRPr="00F57945">
        <w:t xml:space="preserve"> умений применять полученные знания при решении практических задач;</w:t>
      </w:r>
    </w:p>
    <w:p w:rsidR="00AA5415" w:rsidRPr="00F57945" w:rsidRDefault="00AA5415" w:rsidP="00AA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F57945">
        <w:t xml:space="preserve">обеспечение </w:t>
      </w:r>
      <w:proofErr w:type="spellStart"/>
      <w:r w:rsidRPr="00F57945">
        <w:t>сформированности</w:t>
      </w:r>
      <w:proofErr w:type="spellEnd"/>
      <w:r w:rsidRPr="00F57945">
        <w:t xml:space="preserve"> представлений о математике как части общечеловеческой культуры, позволяющей описывать и изучать реальные процессы и явления.</w:t>
      </w:r>
    </w:p>
    <w:p w:rsidR="00AA5415" w:rsidRPr="00F57945" w:rsidRDefault="00AA5415" w:rsidP="00AA5415">
      <w:pPr>
        <w:ind w:firstLine="567"/>
        <w:jc w:val="both"/>
        <w:rPr>
          <w:b/>
        </w:rPr>
      </w:pPr>
      <w:r w:rsidRPr="00F57945">
        <w:t>В результате изучения дисциплины обучающийся должен</w:t>
      </w:r>
    </w:p>
    <w:p w:rsidR="00AA5415" w:rsidRPr="00F57945" w:rsidRDefault="00AA5415" w:rsidP="00AA5415">
      <w:pPr>
        <w:suppressAutoHyphens/>
        <w:ind w:firstLine="567"/>
        <w:rPr>
          <w:b/>
        </w:rPr>
      </w:pPr>
      <w:r w:rsidRPr="00F57945">
        <w:rPr>
          <w:b/>
        </w:rPr>
        <w:t>уметь:</w:t>
      </w:r>
    </w:p>
    <w:p w:rsidR="00AA5415" w:rsidRPr="00F57945" w:rsidRDefault="00AA5415" w:rsidP="00AA5415">
      <w:pPr>
        <w:suppressAutoHyphens/>
        <w:ind w:firstLine="567"/>
        <w:jc w:val="both"/>
      </w:pPr>
      <w:r w:rsidRPr="00F57945">
        <w:t xml:space="preserve">- выполнять арифметические действия над числами, сочетая устные и письменные приемы, </w:t>
      </w:r>
    </w:p>
    <w:p w:rsidR="00AA5415" w:rsidRPr="00F57945" w:rsidRDefault="00AA5415" w:rsidP="00AA5415">
      <w:pPr>
        <w:suppressAutoHyphens/>
        <w:ind w:firstLine="567"/>
        <w:jc w:val="both"/>
      </w:pPr>
      <w:r w:rsidRPr="00F57945">
        <w:t xml:space="preserve">- для практических расчетов по формулам использовать при необходимости справочные материалы и простейшие вычислительные устройства; </w:t>
      </w:r>
    </w:p>
    <w:p w:rsidR="00AA5415" w:rsidRPr="00F57945" w:rsidRDefault="00AA5415" w:rsidP="00AA5415">
      <w:pPr>
        <w:suppressAutoHyphens/>
        <w:ind w:firstLine="567"/>
        <w:jc w:val="both"/>
      </w:pPr>
      <w:r w:rsidRPr="00F57945">
        <w:t xml:space="preserve">- вычислять в простейших случаях площади и объемы при решении прикладных задач; </w:t>
      </w:r>
    </w:p>
    <w:p w:rsidR="00AA5415" w:rsidRPr="00F57945" w:rsidRDefault="00AA5415" w:rsidP="00AA5415">
      <w:pPr>
        <w:suppressAutoHyphens/>
        <w:ind w:firstLine="567"/>
        <w:jc w:val="both"/>
      </w:pPr>
      <w:r w:rsidRPr="00F57945">
        <w:t xml:space="preserve">- изображать основные многогранники; </w:t>
      </w:r>
    </w:p>
    <w:p w:rsidR="00AA5415" w:rsidRPr="00F57945" w:rsidRDefault="00AA5415" w:rsidP="00AA5415">
      <w:pPr>
        <w:suppressAutoHyphens/>
        <w:ind w:firstLine="567"/>
        <w:rPr>
          <w:b/>
        </w:rPr>
      </w:pPr>
      <w:r w:rsidRPr="00F57945">
        <w:rPr>
          <w:b/>
        </w:rPr>
        <w:t xml:space="preserve">знать: </w:t>
      </w:r>
    </w:p>
    <w:p w:rsidR="00AA5415" w:rsidRPr="00F57945" w:rsidRDefault="00AA5415" w:rsidP="00AA5415">
      <w:pPr>
        <w:suppressAutoHyphens/>
        <w:ind w:firstLine="567"/>
        <w:jc w:val="both"/>
      </w:pPr>
      <w:r w:rsidRPr="00F57945">
        <w:t xml:space="preserve">- значение математической науки для решения задач, возникающих в практике; </w:t>
      </w:r>
    </w:p>
    <w:p w:rsidR="00AA5415" w:rsidRPr="00F57945" w:rsidRDefault="00AA5415" w:rsidP="00AA5415">
      <w:pPr>
        <w:suppressAutoHyphens/>
        <w:ind w:firstLine="567"/>
        <w:jc w:val="both"/>
      </w:pPr>
      <w:r w:rsidRPr="00F57945">
        <w:t xml:space="preserve">- основные математические термины и закономерности; </w:t>
      </w:r>
    </w:p>
    <w:p w:rsidR="00AA5415" w:rsidRPr="00F57945" w:rsidRDefault="00AA5415" w:rsidP="00AA541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A5415" w:rsidRPr="00F57945" w:rsidRDefault="00AA5415" w:rsidP="00AA541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57945">
        <w:rPr>
          <w:b/>
        </w:rPr>
        <w:t>Характеристика основных видов деятельности студентов</w:t>
      </w:r>
    </w:p>
    <w:p w:rsidR="00AA5415" w:rsidRPr="00F57945" w:rsidRDefault="00AA5415" w:rsidP="00AA5415">
      <w:pPr>
        <w:autoSpaceDE w:val="0"/>
        <w:autoSpaceDN w:val="0"/>
        <w:adjustRightInd w:val="0"/>
        <w:ind w:firstLine="567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6700"/>
      </w:tblGrid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945">
              <w:rPr>
                <w:bCs/>
              </w:rPr>
              <w:t>Содержание обучения</w:t>
            </w:r>
          </w:p>
          <w:p w:rsidR="00AA5415" w:rsidRPr="00F57945" w:rsidRDefault="00AA5415" w:rsidP="006437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415" w:rsidRPr="00F57945" w:rsidRDefault="00AA5415" w:rsidP="00643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945">
              <w:rPr>
                <w:bCs/>
              </w:rPr>
              <w:t>Характеристика основных видов деятельности студентов</w:t>
            </w:r>
          </w:p>
          <w:p w:rsidR="00AA5415" w:rsidRPr="00F57945" w:rsidRDefault="00AA5415" w:rsidP="00643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945">
              <w:rPr>
                <w:bCs/>
              </w:rPr>
              <w:t>(на уровне учебных действий)</w:t>
            </w:r>
          </w:p>
        </w:tc>
      </w:tr>
      <w:tr w:rsidR="00F57945" w:rsidRPr="00F57945" w:rsidTr="006437C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415" w:rsidRPr="00F57945" w:rsidRDefault="00AA5415" w:rsidP="00643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945">
              <w:rPr>
                <w:bCs/>
              </w:rPr>
              <w:lastRenderedPageBreak/>
              <w:t>Элементы алгебры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rPr>
                <w:bCs/>
                <w:lang w:eastAsia="ru-RU"/>
              </w:rPr>
              <w:t xml:space="preserve">Числовые выражения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suppressAutoHyphens/>
              <w:ind w:left="42"/>
              <w:jc w:val="both"/>
              <w:rPr>
                <w:lang w:eastAsia="ru-RU"/>
              </w:rPr>
            </w:pPr>
            <w:r w:rsidRPr="00F57945">
              <w:t>Математика как наука. Развитие понятия о числе. Арифметические действия над числами. Приемы устных и письменных вычислений. Правила сложения, умножения, деления отрицательных чисел и чисел с разными знаками. Сложение, вычитание, умножение и деление десятичных и обыкновенных дробей.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rPr>
                <w:bCs/>
                <w:lang w:eastAsia="ru-RU"/>
              </w:rPr>
              <w:t>Тождества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suppressAutoHyphens/>
              <w:ind w:left="42"/>
              <w:jc w:val="both"/>
            </w:pPr>
            <w:r w:rsidRPr="00F57945">
              <w:t>Понятие тождества. Тождественные преобразования выражений. Числовые выражения с переменными. Простейшие преобразования выражений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t>Уравнения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suppressAutoHyphens/>
              <w:ind w:left="42"/>
              <w:jc w:val="both"/>
            </w:pPr>
            <w:r w:rsidRPr="00F57945">
              <w:t>Уравнение, корень уравнения. Линейное уравнение с одной переменной. Решение текстовых задач методом составления уравнений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t>Функции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suppressAutoHyphens/>
              <w:ind w:left="42"/>
              <w:jc w:val="both"/>
            </w:pPr>
            <w:r w:rsidRPr="00F57945">
              <w:t>Функция,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rPr>
                <w:bCs/>
                <w:lang w:eastAsia="ru-RU"/>
              </w:rPr>
              <w:t>Степень с натуральным показателем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suppressAutoHyphens/>
              <w:ind w:left="42" w:firstLine="1"/>
              <w:jc w:val="both"/>
            </w:pPr>
            <w:r w:rsidRPr="00F57945">
              <w:t xml:space="preserve">Степень с натуральным показателем и её свойства. Одночлен. 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rPr>
                <w:bCs/>
                <w:lang w:eastAsia="ru-RU"/>
              </w:rPr>
              <w:t xml:space="preserve">Величины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5794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Меры массы. </w:t>
            </w:r>
            <w:r w:rsidRPr="00F57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Меры длины. </w:t>
            </w:r>
            <w:r w:rsidRPr="00F5794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Единицы измерения </w:t>
            </w:r>
            <w:r w:rsidRPr="00F57945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величин. </w:t>
            </w:r>
            <w:r w:rsidRPr="00F5794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Измерительные приборы, инструменты. Соотношение мер массы; длины. Преобразование мер массы. </w:t>
            </w:r>
          </w:p>
          <w:p w:rsidR="00AA5415" w:rsidRPr="00F57945" w:rsidRDefault="00AA5415" w:rsidP="006437C3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57945">
              <w:rPr>
                <w:sz w:val="24"/>
                <w:szCs w:val="24"/>
              </w:rPr>
              <w:t xml:space="preserve">Меры площади. Единицы измерения величины площади. Измерительные приборы. Соотношение мер площади. Понятие погонного и квадратного метра. </w:t>
            </w:r>
          </w:p>
          <w:p w:rsidR="00AA5415" w:rsidRPr="00F57945" w:rsidRDefault="00AA5415" w:rsidP="006437C3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57945">
              <w:rPr>
                <w:sz w:val="24"/>
                <w:szCs w:val="24"/>
              </w:rPr>
              <w:t xml:space="preserve">Меры объёма. Единицы измерения величины объёма. Соотношение мер объёма. Преобразование мер объёма. Способы измерения объёма в быту. </w:t>
            </w:r>
          </w:p>
          <w:p w:rsidR="00AA5415" w:rsidRPr="00F57945" w:rsidRDefault="00AA5415" w:rsidP="006437C3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  <w:lang w:eastAsia="ar-SA"/>
              </w:rPr>
            </w:pPr>
            <w:r w:rsidRPr="00F57945">
              <w:rPr>
                <w:sz w:val="24"/>
                <w:szCs w:val="24"/>
              </w:rPr>
              <w:t>Меры времени: секунда, минута, час, сутки, неделя, декада, месяц, квартал, полугодие, год. Соотношение мер времени. Измерительные приборы.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t xml:space="preserve">Расчёт цены, стоимости, количества товаров и услуг 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jc w:val="both"/>
              <w:rPr>
                <w:i/>
              </w:rPr>
            </w:pPr>
            <w:r w:rsidRPr="00F57945">
              <w:t xml:space="preserve">Расчёт цены, стоимости, количества товаров и услуг. Решение задач на расчёт сдачи при покупке товара.  Решение задач на расчёт стоимости товара с учётом увеличения цены, скидок, выраженных в процентах. Решение задач на расчёт стоимости товара способом пропорциональной зависимости. Решение задач на сравнение количества купленного товара при увеличении его цены.  </w:t>
            </w:r>
          </w:p>
        </w:tc>
      </w:tr>
      <w:tr w:rsidR="00F57945" w:rsidRPr="00F57945" w:rsidTr="006437C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945">
              <w:rPr>
                <w:bCs/>
              </w:rPr>
              <w:t>Начальные геометрические сведения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t>Прямая. Отрезок. Луч и угол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AA5415">
            <w:pPr>
              <w:suppressAutoHyphens/>
              <w:ind w:left="42"/>
              <w:jc w:val="both"/>
            </w:pPr>
            <w:r w:rsidRPr="00F57945">
              <w:rPr>
                <w:lang w:eastAsia="ru-RU"/>
              </w:rPr>
      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Задачи на построение </w:t>
            </w:r>
          </w:p>
        </w:tc>
      </w:tr>
      <w:tr w:rsidR="00F5794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t xml:space="preserve">Треугольники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suppressAutoHyphens/>
              <w:ind w:left="42"/>
              <w:jc w:val="both"/>
              <w:rPr>
                <w:lang w:eastAsia="ru-RU"/>
              </w:rPr>
            </w:pPr>
            <w:r w:rsidRPr="00F57945">
              <w:rPr>
                <w:lang w:eastAsia="ru-RU"/>
              </w:rPr>
              <w:t xml:space="preserve">Треугольник. Равенство треугольников. Перпендикуляр к прямой. Медианы, биссектрисы и высоты треугольника. Равнобедренный треугольник и его свойства. Сумма углов треугольника. Прямоугольные треугольники. </w:t>
            </w:r>
          </w:p>
        </w:tc>
      </w:tr>
      <w:tr w:rsidR="00AA5415" w:rsidRPr="00F57945" w:rsidTr="006437C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t>Геометрические фигуры и тела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15" w:rsidRPr="00F57945" w:rsidRDefault="00AA5415" w:rsidP="006437C3">
            <w:pPr>
              <w:jc w:val="both"/>
            </w:pPr>
            <w:r w:rsidRPr="00F57945">
              <w:t xml:space="preserve">Геометрические фигуры и геометрические тела. Построение геометрических фигур по заданным размерам. Вычисление площади и периметра геометрических фигур. Прямоугольный параллелепипед. Куб. Пирамида. Цилиндр. Конус. Шар. </w:t>
            </w:r>
            <w:r w:rsidRPr="00F57945">
              <w:lastRenderedPageBreak/>
              <w:t xml:space="preserve">Развертки геометрических тел. Измерение и вычисление объема прямоугольного параллелепипеда и куба. </w:t>
            </w:r>
          </w:p>
        </w:tc>
      </w:tr>
    </w:tbl>
    <w:p w:rsidR="00AA5415" w:rsidRPr="00F57945" w:rsidRDefault="00AA5415" w:rsidP="00AA5415">
      <w:pPr>
        <w:autoSpaceDE w:val="0"/>
        <w:autoSpaceDN w:val="0"/>
        <w:adjustRightInd w:val="0"/>
        <w:jc w:val="both"/>
        <w:rPr>
          <w:bCs/>
        </w:rPr>
      </w:pPr>
    </w:p>
    <w:p w:rsidR="00AA5415" w:rsidRPr="00F57945" w:rsidRDefault="00AA5415" w:rsidP="00AA5415">
      <w:pPr>
        <w:ind w:firstLine="709"/>
        <w:jc w:val="center"/>
        <w:rPr>
          <w:b/>
        </w:rPr>
      </w:pPr>
    </w:p>
    <w:p w:rsidR="00AA5415" w:rsidRPr="00F57945" w:rsidRDefault="00AA5415" w:rsidP="00AA5415">
      <w:pPr>
        <w:ind w:firstLine="709"/>
        <w:jc w:val="center"/>
        <w:rPr>
          <w:b/>
        </w:rPr>
      </w:pPr>
      <w:r w:rsidRPr="00F57945">
        <w:rPr>
          <w:b/>
        </w:rPr>
        <w:t>Учебная нагрузка дисциплины:</w:t>
      </w:r>
    </w:p>
    <w:p w:rsidR="00AA5415" w:rsidRPr="00F57945" w:rsidRDefault="00AA5415" w:rsidP="00AA5415">
      <w:pPr>
        <w:ind w:firstLine="709"/>
        <w:jc w:val="center"/>
        <w:rPr>
          <w:b/>
        </w:rPr>
      </w:pPr>
    </w:p>
    <w:p w:rsidR="00AA5415" w:rsidRPr="00F57945" w:rsidRDefault="00AA5415" w:rsidP="00AA5415">
      <w:pPr>
        <w:ind w:firstLine="709"/>
      </w:pPr>
      <w:r w:rsidRPr="00F57945">
        <w:t xml:space="preserve">максимальная учебная нагрузка – 46 часов, </w:t>
      </w:r>
    </w:p>
    <w:p w:rsidR="00AA5415" w:rsidRPr="00F57945" w:rsidRDefault="00AA5415" w:rsidP="00AA5415">
      <w:pPr>
        <w:ind w:firstLine="709"/>
      </w:pPr>
      <w:r w:rsidRPr="00F57945">
        <w:t>в том числе - обязательная аудиторная учебная нагрузка – 46 часов</w:t>
      </w:r>
    </w:p>
    <w:p w:rsidR="00AA5415" w:rsidRPr="00F57945" w:rsidRDefault="00AA5415" w:rsidP="00AA5415">
      <w:pPr>
        <w:ind w:firstLine="709"/>
      </w:pPr>
      <w:r w:rsidRPr="00F57945">
        <w:t xml:space="preserve">промежуточная аттестация – </w:t>
      </w:r>
    </w:p>
    <w:p w:rsidR="00AA5415" w:rsidRPr="00F57945" w:rsidRDefault="00AA5415" w:rsidP="00AA5415">
      <w:pPr>
        <w:ind w:firstLine="709"/>
      </w:pPr>
      <w:r w:rsidRPr="00F57945">
        <w:rPr>
          <w:b/>
        </w:rPr>
        <w:t xml:space="preserve">форма промежуточной аттестации: </w:t>
      </w:r>
      <w:r w:rsidRPr="00F57945">
        <w:t>дифференцированный зачет (2 семестр)</w:t>
      </w:r>
    </w:p>
    <w:p w:rsidR="00AA5415" w:rsidRPr="00F57945" w:rsidRDefault="00AA5415" w:rsidP="00AA5415">
      <w:pPr>
        <w:ind w:firstLine="709"/>
      </w:pPr>
    </w:p>
    <w:p w:rsidR="00AA5415" w:rsidRPr="00F57945" w:rsidRDefault="00AA5415" w:rsidP="00AA5415">
      <w:pPr>
        <w:rPr>
          <w:b/>
        </w:rPr>
      </w:pPr>
    </w:p>
    <w:p w:rsidR="00AA5415" w:rsidRPr="00F57945" w:rsidRDefault="00AA5415" w:rsidP="00AA5415">
      <w:pPr>
        <w:jc w:val="center"/>
        <w:rPr>
          <w:b/>
        </w:rPr>
      </w:pPr>
      <w:r w:rsidRPr="00F57945">
        <w:rPr>
          <w:b/>
        </w:rPr>
        <w:t>Содержание дисциплины:</w:t>
      </w:r>
    </w:p>
    <w:p w:rsidR="00AA5415" w:rsidRPr="00F57945" w:rsidRDefault="00AA5415" w:rsidP="00AA5415">
      <w:pPr>
        <w:jc w:val="center"/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136"/>
        <w:gridCol w:w="7654"/>
      </w:tblGrid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415" w:rsidRPr="00F57945" w:rsidRDefault="00AA5415" w:rsidP="006437C3">
            <w:pPr>
              <w:tabs>
                <w:tab w:val="left" w:pos="142"/>
              </w:tabs>
              <w:jc w:val="center"/>
              <w:rPr>
                <w:b/>
              </w:rPr>
            </w:pPr>
            <w:r w:rsidRPr="00F57945">
              <w:rPr>
                <w:b/>
              </w:rPr>
              <w:t>№ темы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415" w:rsidRPr="00F57945" w:rsidRDefault="00AA5415" w:rsidP="006437C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415" w:rsidRPr="00F57945" w:rsidRDefault="00AA5415" w:rsidP="006437C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45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jc w:val="both"/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15" w:rsidRPr="00F57945" w:rsidRDefault="00AA5415" w:rsidP="006437C3">
            <w:pPr>
              <w:jc w:val="center"/>
              <w:rPr>
                <w:b/>
              </w:rPr>
            </w:pPr>
            <w:r w:rsidRPr="00F57945">
              <w:rPr>
                <w:b/>
              </w:rPr>
              <w:t>1 семестр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15" w:rsidRPr="00F57945" w:rsidRDefault="00AA5415" w:rsidP="006437C3">
            <w:pPr>
              <w:jc w:val="center"/>
            </w:pPr>
            <w:r w:rsidRPr="00F57945"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rPr>
                <w:bCs/>
                <w:lang w:eastAsia="ru-RU"/>
              </w:rPr>
              <w:t xml:space="preserve">Числовые выражения 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15" w:rsidRPr="00F57945" w:rsidRDefault="00AA5415" w:rsidP="006437C3">
            <w:pPr>
              <w:jc w:val="center"/>
            </w:pPr>
            <w:r w:rsidRPr="00F57945">
              <w:t>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rPr>
                <w:bCs/>
                <w:lang w:eastAsia="ru-RU"/>
              </w:rPr>
              <w:t>Тождества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15" w:rsidRPr="00F57945" w:rsidRDefault="00AA5415" w:rsidP="006437C3">
            <w:pPr>
              <w:jc w:val="center"/>
            </w:pPr>
            <w:r w:rsidRPr="00F57945">
              <w:t>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t>Уравнения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15" w:rsidRPr="00F57945" w:rsidRDefault="00AA5415" w:rsidP="006437C3">
            <w:pPr>
              <w:jc w:val="center"/>
            </w:pPr>
            <w:r w:rsidRPr="00F57945">
              <w:t>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t>Функции</w:t>
            </w:r>
          </w:p>
        </w:tc>
      </w:tr>
      <w:tr w:rsidR="00F57945" w:rsidRPr="00F57945" w:rsidTr="006437C3">
        <w:trPr>
          <w:trHeight w:val="312"/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15" w:rsidRPr="00F57945" w:rsidRDefault="00AA5415" w:rsidP="006437C3">
            <w:pPr>
              <w:jc w:val="center"/>
            </w:pPr>
            <w:r w:rsidRPr="00F57945">
              <w:t>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15" w:rsidRPr="00F57945" w:rsidRDefault="00AA5415" w:rsidP="006437C3">
            <w:pPr>
              <w:suppressAutoHyphens/>
            </w:pPr>
            <w:r w:rsidRPr="00F57945">
              <w:rPr>
                <w:bCs/>
                <w:lang w:eastAsia="ru-RU"/>
              </w:rPr>
              <w:t>Степень с натуральным показателем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jc w:val="center"/>
            </w:pPr>
            <w:r w:rsidRPr="00F57945">
              <w:t>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rPr>
                <w:bCs/>
                <w:lang w:eastAsia="ru-RU"/>
              </w:rPr>
              <w:t xml:space="preserve">Величины 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jc w:val="center"/>
            </w:pPr>
            <w:r w:rsidRPr="00F57945">
              <w:t>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t xml:space="preserve">Расчёт цены, стоимости, количества товаров и услуг  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  <w:jc w:val="center"/>
            </w:pPr>
            <w:r w:rsidRPr="00F57945">
              <w:rPr>
                <w:b/>
              </w:rPr>
              <w:t>2 семестр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jc w:val="center"/>
            </w:pPr>
            <w:r w:rsidRPr="00F57945">
              <w:t>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t>Прямая. Отрезок. Луч и угол</w:t>
            </w:r>
          </w:p>
        </w:tc>
      </w:tr>
      <w:tr w:rsidR="00F5794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jc w:val="center"/>
            </w:pPr>
            <w:r w:rsidRPr="00F57945">
              <w:t>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t xml:space="preserve">Треугольники </w:t>
            </w:r>
          </w:p>
        </w:tc>
      </w:tr>
      <w:tr w:rsidR="00AA5415" w:rsidRPr="00F57945" w:rsidTr="006437C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jc w:val="center"/>
            </w:pPr>
            <w:r w:rsidRPr="00F57945">
              <w:t>10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15" w:rsidRPr="00F57945" w:rsidRDefault="00AA5415" w:rsidP="006437C3">
            <w:pPr>
              <w:suppressAutoHyphens/>
            </w:pPr>
            <w:r w:rsidRPr="00F57945">
              <w:t>Геометрические фигуры и тела</w:t>
            </w:r>
          </w:p>
        </w:tc>
      </w:tr>
    </w:tbl>
    <w:p w:rsidR="00AA5415" w:rsidRPr="00F57945" w:rsidRDefault="00AA5415" w:rsidP="00AA5415">
      <w:pPr>
        <w:autoSpaceDE w:val="0"/>
        <w:autoSpaceDN w:val="0"/>
        <w:adjustRightInd w:val="0"/>
        <w:ind w:right="-1"/>
        <w:rPr>
          <w:bCs/>
          <w:u w:val="single"/>
          <w:lang w:eastAsia="ru-RU"/>
        </w:rPr>
      </w:pPr>
    </w:p>
    <w:p w:rsidR="00292A2E" w:rsidRPr="00F57945" w:rsidRDefault="00292A2E" w:rsidP="0022107C">
      <w:pPr>
        <w:jc w:val="center"/>
        <w:rPr>
          <w:b/>
        </w:rPr>
      </w:pPr>
    </w:p>
    <w:p w:rsidR="0022107C" w:rsidRPr="00F57945" w:rsidRDefault="0022107C" w:rsidP="0022107C">
      <w:pPr>
        <w:jc w:val="center"/>
        <w:rPr>
          <w:b/>
        </w:rPr>
      </w:pPr>
      <w:r w:rsidRPr="00F57945">
        <w:rPr>
          <w:b/>
        </w:rPr>
        <w:t>ОДК.02 Эстетическое воспитание</w:t>
      </w:r>
    </w:p>
    <w:p w:rsidR="00292A2E" w:rsidRPr="00F57945" w:rsidRDefault="00292A2E" w:rsidP="00292A2E">
      <w:pPr>
        <w:rPr>
          <w:rFonts w:eastAsia="Calibri"/>
        </w:rPr>
      </w:pPr>
    </w:p>
    <w:p w:rsidR="00292A2E" w:rsidRPr="00F57945" w:rsidRDefault="00292A2E" w:rsidP="0029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  <w:r w:rsidRPr="00F57945">
        <w:rPr>
          <w:rFonts w:eastAsia="Calibri"/>
          <w:b/>
        </w:rPr>
        <w:t>Цели и задачи учебной дисциплины – требования к результатам освоения учебной дисциплины:</w:t>
      </w:r>
    </w:p>
    <w:p w:rsidR="00292A2E" w:rsidRPr="00F57945" w:rsidRDefault="00292A2E" w:rsidP="0029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57945">
        <w:rPr>
          <w:rFonts w:eastAsia="Calibri"/>
        </w:rPr>
        <w:t xml:space="preserve">В результате освоения учебной дисциплины обучающийся должен </w:t>
      </w:r>
      <w:r w:rsidRPr="00F57945">
        <w:rPr>
          <w:rFonts w:eastAsia="Calibri"/>
          <w:b/>
        </w:rPr>
        <w:t>уметь:</w:t>
      </w:r>
    </w:p>
    <w:p w:rsidR="00292A2E" w:rsidRPr="00F57945" w:rsidRDefault="00292A2E" w:rsidP="00292A2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945">
        <w:rPr>
          <w:rFonts w:ascii="Times New Roman" w:eastAsia="Calibri" w:hAnsi="Times New Roman" w:cs="Times New Roman"/>
          <w:sz w:val="24"/>
          <w:szCs w:val="24"/>
        </w:rPr>
        <w:t>применять знания по эстетике в профессиональной деятельности</w:t>
      </w:r>
    </w:p>
    <w:p w:rsidR="00292A2E" w:rsidRPr="00F57945" w:rsidRDefault="00292A2E" w:rsidP="00292A2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945">
        <w:rPr>
          <w:rFonts w:ascii="Times New Roman" w:eastAsia="Calibri" w:hAnsi="Times New Roman" w:cs="Times New Roman"/>
          <w:sz w:val="24"/>
          <w:szCs w:val="24"/>
        </w:rPr>
        <w:t>выявлять эстетическое содержание различных видов в своей профессиональной деятельности;</w:t>
      </w:r>
    </w:p>
    <w:p w:rsidR="00292A2E" w:rsidRPr="00F57945" w:rsidRDefault="00292A2E" w:rsidP="00292A2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7945">
        <w:rPr>
          <w:rFonts w:ascii="Times New Roman" w:eastAsia="Calibri" w:hAnsi="Times New Roman" w:cs="Times New Roman"/>
          <w:sz w:val="24"/>
          <w:szCs w:val="24"/>
        </w:rPr>
        <w:t>использовать знания при выполнении практических задач.</w:t>
      </w:r>
    </w:p>
    <w:p w:rsidR="00292A2E" w:rsidRPr="00F57945" w:rsidRDefault="00292A2E" w:rsidP="0029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57945">
        <w:rPr>
          <w:rFonts w:eastAsia="Calibri"/>
        </w:rPr>
        <w:t xml:space="preserve">В результате освоения учебной дисциплины обучающийся должен </w:t>
      </w:r>
      <w:r w:rsidRPr="00F57945">
        <w:rPr>
          <w:rFonts w:eastAsia="Calibri"/>
          <w:b/>
        </w:rPr>
        <w:t>знать:</w:t>
      </w:r>
    </w:p>
    <w:p w:rsidR="00292A2E" w:rsidRPr="00F57945" w:rsidRDefault="00292A2E" w:rsidP="00292A2E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F57945">
        <w:rPr>
          <w:rFonts w:eastAsia="Calibri"/>
        </w:rPr>
        <w:t>сущность и содержание эстетики, их основные принципы и категории</w:t>
      </w:r>
    </w:p>
    <w:p w:rsidR="00292A2E" w:rsidRPr="00F57945" w:rsidRDefault="00292A2E" w:rsidP="00292A2E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F57945">
        <w:rPr>
          <w:rFonts w:eastAsia="Calibri"/>
        </w:rPr>
        <w:t>основные вехи исторического развития эстетики</w:t>
      </w:r>
    </w:p>
    <w:p w:rsidR="00292A2E" w:rsidRPr="00F57945" w:rsidRDefault="00292A2E" w:rsidP="00292A2E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F57945">
        <w:rPr>
          <w:rFonts w:eastAsia="Calibri"/>
        </w:rPr>
        <w:t>сущность и эстетические основы художественной деятельности, основные этапы художественного творчества</w:t>
      </w:r>
    </w:p>
    <w:p w:rsidR="00292A2E" w:rsidRPr="00F57945" w:rsidRDefault="00292A2E" w:rsidP="00292A2E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F57945">
        <w:rPr>
          <w:rFonts w:eastAsia="Calibri"/>
        </w:rPr>
        <w:t>понятие «прикладная эстетика», характеристику ее видов</w:t>
      </w:r>
    </w:p>
    <w:p w:rsidR="00292A2E" w:rsidRPr="00F57945" w:rsidRDefault="00292A2E" w:rsidP="00292A2E">
      <w:pPr>
        <w:widowControl w:val="0"/>
        <w:numPr>
          <w:ilvl w:val="0"/>
          <w:numId w:val="6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F57945">
        <w:rPr>
          <w:rFonts w:eastAsia="Calibri"/>
        </w:rPr>
        <w:t xml:space="preserve">эстетику внешнего образа человека. </w:t>
      </w:r>
    </w:p>
    <w:p w:rsidR="00292A2E" w:rsidRPr="00F57945" w:rsidRDefault="00292A2E" w:rsidP="00292A2E">
      <w:pPr>
        <w:ind w:firstLine="919"/>
        <w:jc w:val="both"/>
        <w:rPr>
          <w:rFonts w:eastAsia="Calibri"/>
        </w:rPr>
      </w:pPr>
    </w:p>
    <w:p w:rsidR="00292A2E" w:rsidRPr="00F57945" w:rsidRDefault="00292A2E" w:rsidP="00292A2E">
      <w:pPr>
        <w:ind w:firstLine="919"/>
        <w:jc w:val="both"/>
        <w:rPr>
          <w:rFonts w:eastAsia="Calibri"/>
          <w:b/>
        </w:rPr>
      </w:pPr>
      <w:r w:rsidRPr="00F57945">
        <w:rPr>
          <w:rFonts w:eastAsia="Calibri"/>
          <w:b/>
        </w:rPr>
        <w:t>Учебная нагрузка дисциплины:</w:t>
      </w:r>
    </w:p>
    <w:p w:rsidR="00292A2E" w:rsidRPr="00F57945" w:rsidRDefault="00292A2E" w:rsidP="00292A2E">
      <w:pPr>
        <w:ind w:firstLine="919"/>
        <w:jc w:val="both"/>
        <w:rPr>
          <w:rFonts w:eastAsia="Calibri"/>
        </w:rPr>
      </w:pPr>
      <w:r w:rsidRPr="00F57945">
        <w:rPr>
          <w:rFonts w:eastAsia="Calibri"/>
        </w:rPr>
        <w:t xml:space="preserve">максимальная учебная нагрузка – 26 часов, </w:t>
      </w:r>
    </w:p>
    <w:p w:rsidR="00292A2E" w:rsidRPr="00F57945" w:rsidRDefault="00292A2E" w:rsidP="00292A2E">
      <w:pPr>
        <w:ind w:firstLine="919"/>
        <w:jc w:val="both"/>
        <w:rPr>
          <w:rFonts w:eastAsia="Calibri"/>
        </w:rPr>
      </w:pPr>
      <w:r w:rsidRPr="00F57945">
        <w:rPr>
          <w:rFonts w:eastAsia="Calibri"/>
        </w:rPr>
        <w:t>в том числе - обязательная аудиторная учебная нагрузка – 26 часов.</w:t>
      </w:r>
    </w:p>
    <w:p w:rsidR="00292A2E" w:rsidRPr="00F57945" w:rsidRDefault="00292A2E" w:rsidP="00292A2E">
      <w:pPr>
        <w:ind w:firstLine="919"/>
        <w:jc w:val="both"/>
        <w:rPr>
          <w:rFonts w:eastAsia="Calibri"/>
        </w:rPr>
      </w:pPr>
      <w:r w:rsidRPr="00F57945">
        <w:rPr>
          <w:rFonts w:eastAsia="Calibri"/>
          <w:b/>
        </w:rPr>
        <w:t>форма промежуточной аттестации:</w:t>
      </w:r>
    </w:p>
    <w:p w:rsidR="00292A2E" w:rsidRPr="00F57945" w:rsidRDefault="00292A2E" w:rsidP="00292A2E">
      <w:pPr>
        <w:ind w:firstLine="919"/>
        <w:jc w:val="both"/>
        <w:rPr>
          <w:rFonts w:eastAsia="Calibri"/>
        </w:rPr>
      </w:pPr>
      <w:r w:rsidRPr="00F57945">
        <w:rPr>
          <w:rFonts w:eastAsia="Calibri"/>
          <w:lang w:eastAsia="ru-RU"/>
        </w:rPr>
        <w:lastRenderedPageBreak/>
        <w:t>дифференцированный зачет (2 семестр).</w:t>
      </w:r>
    </w:p>
    <w:p w:rsidR="00292A2E" w:rsidRPr="00F57945" w:rsidRDefault="00292A2E" w:rsidP="00292A2E">
      <w:pPr>
        <w:ind w:firstLine="919"/>
        <w:jc w:val="both"/>
        <w:rPr>
          <w:rFonts w:eastAsia="Calibri"/>
          <w:b/>
        </w:rPr>
      </w:pPr>
    </w:p>
    <w:p w:rsidR="00292A2E" w:rsidRPr="00F57945" w:rsidRDefault="00292A2E" w:rsidP="00292A2E">
      <w:pPr>
        <w:ind w:firstLine="919"/>
        <w:jc w:val="both"/>
        <w:rPr>
          <w:rFonts w:eastAsia="Calibri"/>
          <w:b/>
        </w:rPr>
      </w:pPr>
      <w:r w:rsidRPr="00F57945">
        <w:rPr>
          <w:rFonts w:eastAsia="Calibri"/>
          <w:b/>
        </w:rPr>
        <w:t>Содержание дисциплины:</w:t>
      </w:r>
    </w:p>
    <w:p w:rsidR="00292A2E" w:rsidRPr="00F57945" w:rsidRDefault="00292A2E" w:rsidP="00292A2E">
      <w:pPr>
        <w:rPr>
          <w:rFonts w:eastAsia="Calibri"/>
          <w:b/>
        </w:rPr>
      </w:pPr>
    </w:p>
    <w:tbl>
      <w:tblPr>
        <w:tblW w:w="9069" w:type="dxa"/>
        <w:jc w:val="center"/>
        <w:tblLayout w:type="fixed"/>
        <w:tblLook w:val="0600" w:firstRow="0" w:lastRow="0" w:firstColumn="0" w:lastColumn="0" w:noHBand="1" w:noVBand="1"/>
      </w:tblPr>
      <w:tblGrid>
        <w:gridCol w:w="1275"/>
        <w:gridCol w:w="7794"/>
      </w:tblGrid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A2E" w:rsidRPr="00F57945" w:rsidRDefault="00292A2E" w:rsidP="003B5333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  <w:r w:rsidRPr="00F57945">
              <w:rPr>
                <w:rFonts w:eastAsia="Calibri"/>
                <w:b/>
              </w:rPr>
              <w:t>№ темы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A2E" w:rsidRPr="00F57945" w:rsidRDefault="00292A2E" w:rsidP="003B533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292A2E" w:rsidRPr="00F57945" w:rsidRDefault="00292A2E" w:rsidP="003B533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F57945">
              <w:rPr>
                <w:b/>
                <w:bCs/>
              </w:rPr>
              <w:t>Наименование разделов и тем занятий</w:t>
            </w:r>
          </w:p>
          <w:p w:rsidR="00292A2E" w:rsidRPr="00F57945" w:rsidRDefault="00292A2E" w:rsidP="003B5333">
            <w:pPr>
              <w:rPr>
                <w:rFonts w:ascii="Calibri" w:eastAsia="Calibri" w:hAnsi="Calibri"/>
              </w:rPr>
            </w:pPr>
          </w:p>
        </w:tc>
      </w:tr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both"/>
              <w:rPr>
                <w:rFonts w:eastAsia="Calibri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  <w:b/>
              </w:rPr>
            </w:pPr>
            <w:r w:rsidRPr="00F57945">
              <w:rPr>
                <w:rFonts w:eastAsia="Calibri"/>
                <w:b/>
                <w:lang w:val="en-US"/>
              </w:rPr>
              <w:t>II</w:t>
            </w:r>
            <w:r w:rsidRPr="00F57945">
              <w:rPr>
                <w:rFonts w:eastAsia="Calibri"/>
                <w:b/>
              </w:rPr>
              <w:t xml:space="preserve"> семестр</w:t>
            </w:r>
          </w:p>
        </w:tc>
      </w:tr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</w:rPr>
            </w:pPr>
            <w:r w:rsidRPr="00F57945">
              <w:rPr>
                <w:rFonts w:eastAsia="Calibri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Предмет, структура и функции эстетики</w:t>
            </w:r>
          </w:p>
        </w:tc>
      </w:tr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</w:rPr>
            </w:pPr>
            <w:r w:rsidRPr="00F57945">
              <w:rPr>
                <w:rFonts w:eastAsia="Calibri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Эстетические категории</w:t>
            </w:r>
          </w:p>
        </w:tc>
      </w:tr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</w:rPr>
            </w:pPr>
            <w:r w:rsidRPr="00F57945">
              <w:rPr>
                <w:rFonts w:eastAsia="Calibri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История эстетики и художественные стили</w:t>
            </w:r>
          </w:p>
        </w:tc>
      </w:tr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</w:rPr>
            </w:pPr>
            <w:r w:rsidRPr="00F57945">
              <w:rPr>
                <w:rFonts w:eastAsia="Calibri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both"/>
              <w:rPr>
                <w:rFonts w:eastAsia="Calibri"/>
                <w:b/>
              </w:rPr>
            </w:pPr>
            <w:r w:rsidRPr="00F57945">
              <w:rPr>
                <w:rFonts w:eastAsia="Calibri"/>
              </w:rPr>
              <w:t>Эстетическая деятельность и сферы её проявления</w:t>
            </w:r>
          </w:p>
        </w:tc>
      </w:tr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</w:rPr>
            </w:pPr>
            <w:r w:rsidRPr="00F57945">
              <w:rPr>
                <w:rFonts w:eastAsia="Calibri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tabs>
                <w:tab w:val="right" w:pos="4474"/>
              </w:tabs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Эстетическая культура сервиса</w:t>
            </w:r>
            <w:r w:rsidRPr="00F57945">
              <w:rPr>
                <w:rFonts w:eastAsia="Calibri"/>
              </w:rPr>
              <w:tab/>
            </w:r>
          </w:p>
        </w:tc>
      </w:tr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</w:rPr>
            </w:pPr>
            <w:r w:rsidRPr="00F57945">
              <w:rPr>
                <w:rFonts w:eastAsia="Calibri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Прекрасное  в культурах народов мира</w:t>
            </w:r>
          </w:p>
        </w:tc>
      </w:tr>
      <w:tr w:rsidR="00F57945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</w:rPr>
            </w:pPr>
            <w:r w:rsidRPr="00F57945">
              <w:rPr>
                <w:rFonts w:eastAsia="Calibri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Основы композиции и цвета</w:t>
            </w:r>
          </w:p>
        </w:tc>
      </w:tr>
      <w:tr w:rsidR="00292A2E" w:rsidRPr="00F57945" w:rsidTr="003B533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center"/>
              <w:rPr>
                <w:rFonts w:eastAsia="Calibri"/>
              </w:rPr>
            </w:pPr>
            <w:r w:rsidRPr="00F57945">
              <w:rPr>
                <w:rFonts w:eastAsia="Calibri"/>
              </w:rPr>
              <w:t>8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2E" w:rsidRPr="00F57945" w:rsidRDefault="00292A2E" w:rsidP="003B5333">
            <w:pPr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Элементы фирменного стиля</w:t>
            </w:r>
          </w:p>
        </w:tc>
      </w:tr>
    </w:tbl>
    <w:p w:rsidR="00292A2E" w:rsidRPr="00F57945" w:rsidRDefault="00292A2E" w:rsidP="0022107C">
      <w:pPr>
        <w:jc w:val="center"/>
        <w:rPr>
          <w:b/>
        </w:rPr>
      </w:pPr>
    </w:p>
    <w:p w:rsidR="0022107C" w:rsidRPr="00F57945" w:rsidRDefault="0022107C" w:rsidP="0022107C">
      <w:pPr>
        <w:jc w:val="center"/>
        <w:rPr>
          <w:b/>
        </w:rPr>
      </w:pPr>
    </w:p>
    <w:p w:rsidR="0022107C" w:rsidRPr="00F57945" w:rsidRDefault="0022107C" w:rsidP="0022107C">
      <w:pPr>
        <w:jc w:val="center"/>
        <w:rPr>
          <w:b/>
        </w:rPr>
      </w:pPr>
      <w:r w:rsidRPr="00F57945">
        <w:rPr>
          <w:b/>
        </w:rPr>
        <w:t>ОДК.03 Основы черчения с элементами художественного дизайна</w:t>
      </w:r>
    </w:p>
    <w:p w:rsidR="00A6711D" w:rsidRPr="00F57945" w:rsidRDefault="00A6711D" w:rsidP="00A6711D">
      <w:pPr>
        <w:jc w:val="center"/>
      </w:pPr>
    </w:p>
    <w:p w:rsidR="00A6711D" w:rsidRPr="005800DD" w:rsidRDefault="00A6711D" w:rsidP="00A6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57945">
        <w:rPr>
          <w:b/>
        </w:rPr>
        <w:t>Цели и задачи учебной дисциплины – требования к результатам</w:t>
      </w:r>
      <w:r w:rsidRPr="005800DD">
        <w:rPr>
          <w:b/>
        </w:rPr>
        <w:t xml:space="preserve"> освоения учебной дисциплины:</w:t>
      </w:r>
    </w:p>
    <w:p w:rsidR="00A6711D" w:rsidRPr="005800DD" w:rsidRDefault="00A6711D" w:rsidP="00A6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rPr>
          <w:rFonts w:eastAsia="Calibri"/>
        </w:rPr>
        <w:t xml:space="preserve">В результате освоения учебной дисциплины обучающийся должен </w:t>
      </w:r>
      <w:r w:rsidRPr="005800DD">
        <w:rPr>
          <w:rFonts w:eastAsia="Calibri"/>
          <w:b/>
        </w:rPr>
        <w:t>уметь:</w:t>
      </w:r>
    </w:p>
    <w:p w:rsidR="00A6711D" w:rsidRPr="005800DD" w:rsidRDefault="00A6711D" w:rsidP="00A6711D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пользоваться проектной технической документацией;</w:t>
      </w:r>
    </w:p>
    <w:p w:rsidR="00A6711D" w:rsidRPr="005800DD" w:rsidRDefault="00A6711D" w:rsidP="00A6711D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выполнение разметки  в соответствии с чертежами, эскизами, схемами;</w:t>
      </w:r>
    </w:p>
    <w:p w:rsidR="00A6711D" w:rsidRPr="005800DD" w:rsidRDefault="00A6711D" w:rsidP="00A6711D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выполнение разметки  в соответствии с  технической документацией;</w:t>
      </w:r>
    </w:p>
    <w:p w:rsidR="00A6711D" w:rsidRPr="005800DD" w:rsidRDefault="00A6711D" w:rsidP="00A6711D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сочетание цвета и фактуры разных материалов;</w:t>
      </w:r>
    </w:p>
    <w:p w:rsidR="00A6711D" w:rsidRPr="005800DD" w:rsidRDefault="00A6711D" w:rsidP="00A6711D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 xml:space="preserve">изготовление трафаретов; выполнение трафаретной росписи; </w:t>
      </w:r>
    </w:p>
    <w:p w:rsidR="00A6711D" w:rsidRPr="005800DD" w:rsidRDefault="00A6711D" w:rsidP="00A6711D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изменять масштаб, увеличение рисунка по клеткам;</w:t>
      </w:r>
    </w:p>
    <w:p w:rsidR="00A6711D" w:rsidRPr="005800DD" w:rsidRDefault="00A6711D" w:rsidP="00A6711D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чтение технической документации, чтение чертежей</w:t>
      </w:r>
    </w:p>
    <w:p w:rsidR="00A6711D" w:rsidRPr="005800DD" w:rsidRDefault="00A6711D" w:rsidP="00A6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rPr>
          <w:rFonts w:eastAsia="Calibri"/>
        </w:rPr>
        <w:t xml:space="preserve">В результате освоения учебной дисциплины обучающийся должен </w:t>
      </w:r>
      <w:r w:rsidRPr="005800DD">
        <w:rPr>
          <w:rFonts w:eastAsia="Calibri"/>
          <w:b/>
        </w:rPr>
        <w:t>знать:</w:t>
      </w:r>
    </w:p>
    <w:p w:rsidR="00A6711D" w:rsidRPr="005800DD" w:rsidRDefault="00A6711D" w:rsidP="00A671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правила чтения чертежей;</w:t>
      </w:r>
    </w:p>
    <w:p w:rsidR="00A6711D" w:rsidRPr="005800DD" w:rsidRDefault="00A6711D" w:rsidP="00A671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способы и приемы разметки в соответствии с чертежами, эскизами, схемами</w:t>
      </w:r>
    </w:p>
    <w:p w:rsidR="00A6711D" w:rsidRPr="005800DD" w:rsidRDefault="00A6711D" w:rsidP="00A671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правила изготовления трафарета;</w:t>
      </w:r>
    </w:p>
    <w:p w:rsidR="00A6711D" w:rsidRPr="005800DD" w:rsidRDefault="00A6711D" w:rsidP="00A671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800DD">
        <w:rPr>
          <w:rFonts w:ascii="Times New Roman" w:hAnsi="Times New Roman" w:cs="Times New Roman"/>
        </w:rPr>
        <w:t>правила работы по трафарету</w:t>
      </w:r>
    </w:p>
    <w:p w:rsidR="00A6711D" w:rsidRPr="005800DD" w:rsidRDefault="00A6711D" w:rsidP="00A6711D">
      <w:pPr>
        <w:jc w:val="center"/>
      </w:pPr>
    </w:p>
    <w:p w:rsidR="00A6711D" w:rsidRPr="005800DD" w:rsidRDefault="00A6711D" w:rsidP="00A6711D">
      <w:pPr>
        <w:ind w:firstLine="709"/>
        <w:rPr>
          <w:b/>
        </w:rPr>
      </w:pPr>
      <w:r w:rsidRPr="005800DD">
        <w:rPr>
          <w:b/>
        </w:rPr>
        <w:t>Учебная нагрузка дисциплины:</w:t>
      </w:r>
    </w:p>
    <w:p w:rsidR="00A6711D" w:rsidRPr="005800DD" w:rsidRDefault="00A6711D" w:rsidP="00A6711D">
      <w:pPr>
        <w:ind w:firstLine="709"/>
      </w:pPr>
      <w:r w:rsidRPr="005800DD">
        <w:t xml:space="preserve">максимальная учебная нагрузка – 38 часов, </w:t>
      </w:r>
    </w:p>
    <w:p w:rsidR="00A6711D" w:rsidRPr="005800DD" w:rsidRDefault="00A6711D" w:rsidP="00A6711D">
      <w:pPr>
        <w:ind w:firstLine="709"/>
      </w:pPr>
      <w:r w:rsidRPr="005800DD">
        <w:t>в том числе - обязательная аудиторная учебная нагрузка – 38 часов.</w:t>
      </w:r>
    </w:p>
    <w:p w:rsidR="00A6711D" w:rsidRPr="005800DD" w:rsidRDefault="00A6711D" w:rsidP="00A6711D">
      <w:pPr>
        <w:ind w:firstLine="709"/>
      </w:pPr>
      <w:r w:rsidRPr="005800DD">
        <w:rPr>
          <w:b/>
        </w:rPr>
        <w:t>форма промежуточной аттестации:</w:t>
      </w:r>
    </w:p>
    <w:p w:rsidR="00A6711D" w:rsidRPr="005800DD" w:rsidRDefault="00A6711D" w:rsidP="00A6711D">
      <w:pPr>
        <w:ind w:firstLine="709"/>
      </w:pPr>
      <w:r w:rsidRPr="005800DD">
        <w:rPr>
          <w:lang w:eastAsia="ru-RU"/>
        </w:rPr>
        <w:t>дифференцированный зачет (2 семестр).</w:t>
      </w:r>
    </w:p>
    <w:p w:rsidR="00A6711D" w:rsidRPr="005800DD" w:rsidRDefault="00A6711D" w:rsidP="00A6711D">
      <w:pPr>
        <w:rPr>
          <w:b/>
        </w:rPr>
      </w:pPr>
    </w:p>
    <w:p w:rsidR="00A6711D" w:rsidRPr="005800DD" w:rsidRDefault="00A6711D" w:rsidP="00A6711D">
      <w:pPr>
        <w:rPr>
          <w:b/>
        </w:rPr>
      </w:pPr>
      <w:r w:rsidRPr="005800DD">
        <w:rPr>
          <w:b/>
        </w:rPr>
        <w:t>Содержание дисциплины:</w:t>
      </w:r>
    </w:p>
    <w:p w:rsidR="00A6711D" w:rsidRPr="005800DD" w:rsidRDefault="00A6711D" w:rsidP="00A6711D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11D" w:rsidRPr="005800DD" w:rsidRDefault="00A6711D" w:rsidP="008F24AA">
            <w:pPr>
              <w:tabs>
                <w:tab w:val="left" w:pos="142"/>
              </w:tabs>
              <w:jc w:val="center"/>
              <w:rPr>
                <w:b/>
              </w:rPr>
            </w:pPr>
            <w:r w:rsidRPr="005800DD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11D" w:rsidRPr="005800DD" w:rsidRDefault="00A6711D" w:rsidP="008F24AA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11D" w:rsidRPr="005800DD" w:rsidRDefault="00A6711D" w:rsidP="008F24AA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DD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A6711D" w:rsidRPr="005800DD" w:rsidRDefault="00A6711D" w:rsidP="008F24AA"/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  <w:rPr>
                <w:b/>
              </w:rPr>
            </w:pPr>
            <w:r w:rsidRPr="005800DD">
              <w:rPr>
                <w:b/>
                <w:lang w:val="en-US"/>
              </w:rPr>
              <w:t>I</w:t>
            </w:r>
            <w:r w:rsidRPr="005800DD">
              <w:rPr>
                <w:b/>
              </w:rPr>
              <w:t xml:space="preserve"> семестр</w:t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both"/>
            </w:pPr>
            <w:r w:rsidRPr="005800DD">
              <w:t>Нормы, правила оформления чертежей</w:t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both"/>
            </w:pPr>
            <w:r w:rsidRPr="005800DD">
              <w:t>Геометрические построения чертежей</w:t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both"/>
            </w:pPr>
            <w:r w:rsidRPr="005800DD">
              <w:t>Проек</w:t>
            </w:r>
            <w:r w:rsidRPr="005800DD">
              <w:softHyphen/>
              <w:t>ционные изобра</w:t>
            </w:r>
            <w:r w:rsidRPr="005800DD">
              <w:softHyphen/>
              <w:t>жения объектов на чертежах</w:t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suppressAutoHyphens/>
            </w:pPr>
            <w:r w:rsidRPr="005800DD">
              <w:t>Виды, сечения и разрезы на чертежах</w:t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lastRenderedPageBreak/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both"/>
            </w:pPr>
            <w:r w:rsidRPr="005800DD">
              <w:rPr>
                <w:lang w:eastAsia="ru-RU"/>
              </w:rPr>
              <w:t>Аксо</w:t>
            </w:r>
            <w:r w:rsidRPr="005800DD">
              <w:rPr>
                <w:lang w:eastAsia="ru-RU"/>
              </w:rPr>
              <w:softHyphen/>
              <w:t>нометрические проекции.</w:t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  <w:rPr>
                <w:b/>
              </w:rPr>
            </w:pPr>
            <w:r w:rsidRPr="005800DD">
              <w:rPr>
                <w:b/>
                <w:lang w:val="en-US"/>
              </w:rPr>
              <w:t>II</w:t>
            </w:r>
            <w:r w:rsidRPr="005800DD">
              <w:rPr>
                <w:b/>
              </w:rPr>
              <w:t xml:space="preserve"> семестр</w:t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tabs>
                <w:tab w:val="right" w:pos="4474"/>
              </w:tabs>
              <w:jc w:val="both"/>
            </w:pPr>
            <w:r w:rsidRPr="005800DD">
              <w:rPr>
                <w:lang w:eastAsia="ru-RU"/>
              </w:rPr>
              <w:t>Графическое оформление и чтение чертежей</w:t>
            </w:r>
            <w:r w:rsidRPr="005800DD">
              <w:tab/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both"/>
            </w:pPr>
            <w:r w:rsidRPr="005800DD">
              <w:t>Архитектурно-строительные чертежи</w:t>
            </w:r>
          </w:p>
        </w:tc>
      </w:tr>
      <w:tr w:rsidR="005800D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both"/>
            </w:pPr>
            <w:r w:rsidRPr="005800DD">
              <w:rPr>
                <w:rStyle w:val="4"/>
                <w:color w:val="auto"/>
                <w:sz w:val="22"/>
                <w:szCs w:val="22"/>
              </w:rPr>
              <w:t>Техника выполнения ри</w:t>
            </w:r>
            <w:r w:rsidRPr="005800DD">
              <w:rPr>
                <w:rStyle w:val="4"/>
                <w:color w:val="auto"/>
                <w:sz w:val="22"/>
                <w:szCs w:val="22"/>
              </w:rPr>
              <w:softHyphen/>
              <w:t>сунков</w:t>
            </w:r>
          </w:p>
        </w:tc>
      </w:tr>
      <w:tr w:rsidR="00A6711D" w:rsidRPr="005800DD" w:rsidTr="008F24A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center"/>
            </w:pPr>
            <w:r w:rsidRPr="005800DD">
              <w:t>9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11D" w:rsidRPr="005800DD" w:rsidRDefault="00A6711D" w:rsidP="008F24AA">
            <w:pPr>
              <w:jc w:val="both"/>
              <w:rPr>
                <w:rStyle w:val="4"/>
                <w:color w:val="auto"/>
                <w:sz w:val="22"/>
                <w:szCs w:val="22"/>
              </w:rPr>
            </w:pPr>
            <w:r w:rsidRPr="005800DD">
              <w:rPr>
                <w:lang w:eastAsia="ru-RU"/>
              </w:rPr>
              <w:t>Эскизы и рабочие чертежи деталей</w:t>
            </w:r>
          </w:p>
        </w:tc>
      </w:tr>
    </w:tbl>
    <w:p w:rsidR="00A6711D" w:rsidRPr="005800DD" w:rsidRDefault="00A6711D" w:rsidP="00A6711D">
      <w:pPr>
        <w:jc w:val="both"/>
      </w:pPr>
    </w:p>
    <w:p w:rsidR="0022107C" w:rsidRPr="002B3DBD" w:rsidRDefault="0022107C" w:rsidP="0022107C">
      <w:pPr>
        <w:jc w:val="center"/>
        <w:rPr>
          <w:b/>
          <w:color w:val="FF0000"/>
        </w:rPr>
      </w:pPr>
    </w:p>
    <w:p w:rsidR="0022107C" w:rsidRPr="00FD1C23" w:rsidRDefault="0022107C" w:rsidP="0022107C">
      <w:pPr>
        <w:jc w:val="center"/>
        <w:rPr>
          <w:b/>
        </w:rPr>
      </w:pPr>
      <w:r w:rsidRPr="00FD1C23">
        <w:rPr>
          <w:b/>
        </w:rPr>
        <w:t xml:space="preserve"> АДАПТАЦИОННЫЕ ДИСЦИПЛИНЫ</w:t>
      </w:r>
    </w:p>
    <w:p w:rsidR="008C3588" w:rsidRPr="00FD1C23" w:rsidRDefault="008C3588" w:rsidP="0022107C">
      <w:pPr>
        <w:jc w:val="center"/>
        <w:rPr>
          <w:b/>
        </w:rPr>
      </w:pPr>
    </w:p>
    <w:p w:rsidR="00FD1C23" w:rsidRPr="00FD1C23" w:rsidRDefault="00FD1C23" w:rsidP="00FD1C23">
      <w:pPr>
        <w:jc w:val="center"/>
        <w:rPr>
          <w:b/>
        </w:rPr>
      </w:pPr>
      <w:r w:rsidRPr="00FD1C23">
        <w:rPr>
          <w:b/>
        </w:rPr>
        <w:t>АДП.01 Социальная адаптация и основы социально-правовых знаний</w:t>
      </w:r>
    </w:p>
    <w:p w:rsidR="00FD1C23" w:rsidRPr="00FD1C23" w:rsidRDefault="00FD1C23" w:rsidP="00FD1C23">
      <w:pPr>
        <w:jc w:val="center"/>
      </w:pP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D1C23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D1C23">
        <w:rPr>
          <w:rFonts w:eastAsia="Calibri"/>
        </w:rPr>
        <w:t xml:space="preserve">В результате освоения учебной дисциплины обучающийся должен </w:t>
      </w:r>
      <w:r w:rsidRPr="00FD1C23">
        <w:rPr>
          <w:rFonts w:eastAsia="Calibri"/>
          <w:b/>
        </w:rPr>
        <w:t>уметь: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Theme="minorHAnsi" w:cstheme="minorBidi"/>
        </w:rPr>
      </w:pPr>
      <w:r w:rsidRPr="00FD1C23">
        <w:t xml:space="preserve">- использовать свои права адекватно законодательству; 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 xml:space="preserve">- анализировать и осознанно применять нормы закона с точки зрения конкретных условий их реализации; 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>- составлять необходимые заявительные документы;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>- использовать нормы позитивного социального поведения;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>- составлять резюме,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 xml:space="preserve">- осуществлять </w:t>
      </w:r>
      <w:proofErr w:type="spellStart"/>
      <w:r w:rsidRPr="00FD1C23">
        <w:t>самопрезентацию</w:t>
      </w:r>
      <w:proofErr w:type="spellEnd"/>
      <w:r w:rsidRPr="00FD1C23">
        <w:t xml:space="preserve"> при трудоустройстве;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>- использовать приобретенные знания и умения в различных жизненных и профессиональных ситуациях.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D1C23">
        <w:rPr>
          <w:rFonts w:eastAsia="Calibri"/>
        </w:rPr>
        <w:t xml:space="preserve">В результате освоения учебной дисциплины обучающийся должен </w:t>
      </w:r>
      <w:r w:rsidRPr="00FD1C23">
        <w:rPr>
          <w:rFonts w:eastAsia="Calibri"/>
          <w:b/>
        </w:rPr>
        <w:t>знать: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Theme="minorHAnsi" w:cstheme="minorBidi"/>
        </w:rPr>
      </w:pPr>
      <w:r w:rsidRPr="00FD1C23">
        <w:t xml:space="preserve">- основополагающие международные документы, относящиеся к правам инвалидов; 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 xml:space="preserve">- основы гражданского и семейного законодательства;  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 xml:space="preserve">- основы трудового законодательства, основы регулирования труда инвалидов;  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 xml:space="preserve">- основные правовые гарантии инвалидам в области социальной защиты и образования; 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>- функции органов труда и занятости населения;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 xml:space="preserve">- приемы психологической защиты личности от негативных, травмирующих переживаний, способы адаптации; </w:t>
      </w:r>
    </w:p>
    <w:p w:rsidR="00FD1C23" w:rsidRPr="00FD1C23" w:rsidRDefault="00FD1C23" w:rsidP="00FD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D1C23">
        <w:t>- механизмы социальной адаптации.</w:t>
      </w:r>
    </w:p>
    <w:p w:rsidR="00FD1C23" w:rsidRPr="00FD1C23" w:rsidRDefault="00FD1C23" w:rsidP="00FD1C23">
      <w:pPr>
        <w:ind w:firstLine="709"/>
        <w:rPr>
          <w:b/>
        </w:rPr>
      </w:pPr>
    </w:p>
    <w:p w:rsidR="00FD1C23" w:rsidRPr="00FD1C23" w:rsidRDefault="00FD1C23" w:rsidP="00FD1C23">
      <w:pPr>
        <w:ind w:firstLine="709"/>
        <w:rPr>
          <w:b/>
        </w:rPr>
      </w:pPr>
      <w:r w:rsidRPr="00FD1C23">
        <w:rPr>
          <w:b/>
        </w:rPr>
        <w:t>Учебная нагрузка дисциплины:</w:t>
      </w:r>
    </w:p>
    <w:p w:rsidR="00FD1C23" w:rsidRPr="00FD1C23" w:rsidRDefault="00FD1C23" w:rsidP="00FD1C23">
      <w:pPr>
        <w:ind w:firstLine="709"/>
      </w:pPr>
      <w:r w:rsidRPr="00FD1C23">
        <w:t xml:space="preserve">максимальная учебная нагрузка – 68 часов, </w:t>
      </w:r>
    </w:p>
    <w:p w:rsidR="00FD1C23" w:rsidRPr="00FD1C23" w:rsidRDefault="00FD1C23" w:rsidP="00FD1C23">
      <w:pPr>
        <w:ind w:firstLine="709"/>
      </w:pPr>
      <w:r w:rsidRPr="00FD1C23">
        <w:t>в том числе - обязательная аудиторная учебная нагрузка – 68 часов.</w:t>
      </w:r>
    </w:p>
    <w:p w:rsidR="00FD1C23" w:rsidRPr="00FD1C23" w:rsidRDefault="00FD1C23" w:rsidP="00FD1C23">
      <w:pPr>
        <w:ind w:firstLine="709"/>
      </w:pPr>
      <w:r w:rsidRPr="00FD1C23">
        <w:rPr>
          <w:b/>
        </w:rPr>
        <w:t>форма промежуточной аттестации:</w:t>
      </w:r>
    </w:p>
    <w:p w:rsidR="00FD1C23" w:rsidRPr="00FD1C23" w:rsidRDefault="00FD1C23" w:rsidP="00FD1C23">
      <w:pPr>
        <w:ind w:firstLine="709"/>
      </w:pPr>
      <w:r w:rsidRPr="00FD1C23">
        <w:rPr>
          <w:lang w:eastAsia="ru-RU"/>
        </w:rPr>
        <w:t>дифференцированный зачет (2 семестр).</w:t>
      </w:r>
    </w:p>
    <w:p w:rsidR="00FD1C23" w:rsidRPr="00FD1C23" w:rsidRDefault="00FD1C23" w:rsidP="00FD1C23">
      <w:pPr>
        <w:rPr>
          <w:b/>
        </w:rPr>
      </w:pPr>
    </w:p>
    <w:p w:rsidR="00FD1C23" w:rsidRPr="00FD1C23" w:rsidRDefault="00FD1C23" w:rsidP="00FD1C23">
      <w:pPr>
        <w:rPr>
          <w:b/>
        </w:rPr>
      </w:pPr>
      <w:r w:rsidRPr="00FD1C23">
        <w:rPr>
          <w:b/>
        </w:rPr>
        <w:t>Содержание дисциплины:</w:t>
      </w:r>
    </w:p>
    <w:p w:rsidR="00FD1C23" w:rsidRPr="00FD1C23" w:rsidRDefault="00FD1C23" w:rsidP="00FD1C23">
      <w:pPr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C23" w:rsidRPr="00FD1C23" w:rsidRDefault="00FD1C23" w:rsidP="009D1CCD">
            <w:pPr>
              <w:tabs>
                <w:tab w:val="left" w:pos="142"/>
              </w:tabs>
              <w:jc w:val="center"/>
              <w:rPr>
                <w:b/>
              </w:rPr>
            </w:pPr>
            <w:r w:rsidRPr="00FD1C23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C23" w:rsidRPr="00FD1C23" w:rsidRDefault="00FD1C23" w:rsidP="009D1CCD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23" w:rsidRPr="00FD1C23" w:rsidRDefault="00FD1C23" w:rsidP="009D1CCD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23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FD1C23" w:rsidRPr="00FD1C23" w:rsidRDefault="00FD1C23" w:rsidP="009D1CCD">
            <w:pPr>
              <w:rPr>
                <w:rFonts w:asciiTheme="minorHAnsi" w:hAnsiTheme="minorHAnsi"/>
              </w:rPr>
            </w:pP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23" w:rsidRPr="00FD1C23" w:rsidRDefault="00FD1C23" w:rsidP="009D1CCD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  <w:rPr>
                <w:b/>
              </w:rPr>
            </w:pPr>
            <w:r w:rsidRPr="00FD1C23">
              <w:rPr>
                <w:b/>
                <w:lang w:val="en-US"/>
              </w:rPr>
              <w:t>I</w:t>
            </w:r>
            <w:r w:rsidRPr="00FD1C23">
              <w:rPr>
                <w:b/>
              </w:rPr>
              <w:t xml:space="preserve"> семестр</w:t>
            </w: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</w:pPr>
            <w:r w:rsidRPr="00FD1C23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both"/>
            </w:pPr>
            <w:r w:rsidRPr="00FD1C23">
              <w:rPr>
                <w:szCs w:val="28"/>
              </w:rPr>
              <w:t xml:space="preserve"> Понятие социальной адаптации, ее этапы, механизмы, условия</w:t>
            </w: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</w:pPr>
            <w:r w:rsidRPr="00FD1C23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both"/>
            </w:pPr>
            <w:r w:rsidRPr="00FD1C23">
              <w:rPr>
                <w:szCs w:val="28"/>
              </w:rPr>
              <w:t>Гражданский Кодекс Российской Федерации в части статей о гражданских правах инвалидов.</w:t>
            </w: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</w:pPr>
            <w:r w:rsidRPr="00FD1C23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both"/>
            </w:pPr>
            <w:r w:rsidRPr="00FD1C23">
              <w:rPr>
                <w:szCs w:val="28"/>
              </w:rPr>
              <w:t>Трудовой Кодекс Российской Федерации в части статей о трудовых правах инвалидов.</w:t>
            </w: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</w:pPr>
            <w:r w:rsidRPr="00FD1C23">
              <w:lastRenderedPageBreak/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tabs>
                <w:tab w:val="right" w:pos="4474"/>
              </w:tabs>
              <w:jc w:val="both"/>
            </w:pPr>
            <w:r w:rsidRPr="00FD1C23">
              <w:rPr>
                <w:szCs w:val="28"/>
              </w:rPr>
              <w:t>Семейный Кодекс Российской Федерации в части статей о семейных правах инвалидов.</w:t>
            </w:r>
            <w:r w:rsidRPr="00FD1C23">
              <w:tab/>
            </w: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</w:pPr>
            <w:r w:rsidRPr="00FD1C23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both"/>
            </w:pPr>
            <w:r w:rsidRPr="00FD1C23">
              <w:rPr>
                <w:szCs w:val="28"/>
              </w:rPr>
              <w:t>Федеральный закон от 24 ноября 1995 г. № 181-ФЗ «О социальной защите инвалидов в Российской Федерации».</w:t>
            </w: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</w:pPr>
            <w:r w:rsidRPr="00FD1C23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both"/>
            </w:pPr>
            <w:r w:rsidRPr="00FD1C23">
              <w:rPr>
                <w:szCs w:val="28"/>
              </w:rPr>
              <w:t>Медико-социальная экспертиза</w:t>
            </w: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</w:pPr>
            <w:r w:rsidRPr="00FD1C23"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both"/>
            </w:pPr>
            <w:r w:rsidRPr="00FD1C23">
              <w:rPr>
                <w:szCs w:val="28"/>
              </w:rPr>
              <w:t>Реабилитация инвалидов</w:t>
            </w:r>
          </w:p>
        </w:tc>
      </w:tr>
      <w:tr w:rsidR="00FD1C23" w:rsidRPr="00FD1C23" w:rsidTr="009D1CC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center"/>
            </w:pPr>
            <w:r w:rsidRPr="00FD1C23"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23" w:rsidRPr="00FD1C23" w:rsidRDefault="00FD1C23" w:rsidP="009D1CCD">
            <w:pPr>
              <w:jc w:val="both"/>
            </w:pPr>
            <w:r w:rsidRPr="00FD1C23">
              <w:rPr>
                <w:szCs w:val="28"/>
              </w:rPr>
              <w:t>Трудоустройство инвалидов.</w:t>
            </w:r>
          </w:p>
        </w:tc>
      </w:tr>
    </w:tbl>
    <w:p w:rsidR="003F78D4" w:rsidRPr="00FD1C23" w:rsidRDefault="003F78D4" w:rsidP="003F78D4">
      <w:pPr>
        <w:jc w:val="both"/>
        <w:rPr>
          <w:lang w:eastAsia="en-US"/>
        </w:rPr>
      </w:pPr>
    </w:p>
    <w:p w:rsidR="00113547" w:rsidRPr="00FD1C23" w:rsidRDefault="00113547" w:rsidP="0022107C">
      <w:pPr>
        <w:jc w:val="center"/>
        <w:rPr>
          <w:b/>
        </w:rPr>
      </w:pPr>
    </w:p>
    <w:p w:rsidR="009B7682" w:rsidRDefault="009B7682" w:rsidP="0022107C">
      <w:pPr>
        <w:jc w:val="center"/>
        <w:rPr>
          <w:b/>
        </w:rPr>
      </w:pPr>
      <w:r w:rsidRPr="005800DD">
        <w:rPr>
          <w:b/>
        </w:rPr>
        <w:t xml:space="preserve">АДП.02 </w:t>
      </w:r>
      <w:r w:rsidR="00113547" w:rsidRPr="005800DD">
        <w:rPr>
          <w:b/>
        </w:rPr>
        <w:t>Здоровье и окружающая среда</w:t>
      </w:r>
    </w:p>
    <w:p w:rsidR="00C94D59" w:rsidRPr="005800DD" w:rsidRDefault="00C94D59" w:rsidP="0022107C">
      <w:pPr>
        <w:jc w:val="center"/>
        <w:rPr>
          <w:b/>
        </w:rPr>
      </w:pPr>
    </w:p>
    <w:p w:rsidR="00E65C78" w:rsidRPr="005800DD" w:rsidRDefault="00E65C78" w:rsidP="00E6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800D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E65C78" w:rsidRPr="005800DD" w:rsidRDefault="00E65C78" w:rsidP="00E6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00DD">
        <w:t xml:space="preserve">В результате освоения учебной дисциплины обучающийся должен </w:t>
      </w:r>
      <w:r w:rsidRPr="005800DD">
        <w:rPr>
          <w:b/>
        </w:rPr>
        <w:t>уметь:</w:t>
      </w:r>
    </w:p>
    <w:p w:rsidR="00E65C78" w:rsidRPr="005800DD" w:rsidRDefault="00E65C78" w:rsidP="00E65C7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800DD">
        <w:rPr>
          <w:rFonts w:ascii="Times New Roman" w:eastAsia="Times New Roman" w:hAnsi="Times New Roman"/>
          <w:sz w:val="24"/>
          <w:szCs w:val="24"/>
        </w:rPr>
        <w:t xml:space="preserve">определять меру ответственности за здоровье свое и окружающих людей; </w:t>
      </w:r>
    </w:p>
    <w:p w:rsidR="00E65C78" w:rsidRPr="005800DD" w:rsidRDefault="00E65C78" w:rsidP="00E65C7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800DD">
        <w:rPr>
          <w:rFonts w:ascii="Times New Roman" w:eastAsia="Times New Roman" w:hAnsi="Times New Roman"/>
          <w:sz w:val="24"/>
          <w:szCs w:val="24"/>
        </w:rPr>
        <w:t xml:space="preserve">определять меру своей ответственности за чистоту окружающий среды; </w:t>
      </w:r>
    </w:p>
    <w:p w:rsidR="00E65C78" w:rsidRPr="005800DD" w:rsidRDefault="00E65C78" w:rsidP="00E65C7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800DD">
        <w:rPr>
          <w:rFonts w:ascii="Times New Roman" w:eastAsia="Times New Roman" w:hAnsi="Times New Roman"/>
          <w:sz w:val="24"/>
          <w:szCs w:val="24"/>
        </w:rPr>
        <w:t xml:space="preserve">составлять рациональный распорядок труда и отдыха своей жизни; </w:t>
      </w:r>
    </w:p>
    <w:p w:rsidR="00E65C78" w:rsidRPr="005800DD" w:rsidRDefault="00E65C78" w:rsidP="00E65C7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800DD">
        <w:rPr>
          <w:rFonts w:ascii="Times New Roman" w:eastAsia="Times New Roman" w:hAnsi="Times New Roman"/>
          <w:sz w:val="24"/>
          <w:szCs w:val="24"/>
        </w:rPr>
        <w:t xml:space="preserve">составлять меню рационального питания; </w:t>
      </w:r>
    </w:p>
    <w:p w:rsidR="00E65C78" w:rsidRPr="005800DD" w:rsidRDefault="00E65C78" w:rsidP="00E65C7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800DD">
        <w:rPr>
          <w:rFonts w:ascii="Times New Roman" w:eastAsia="Times New Roman" w:hAnsi="Times New Roman"/>
          <w:sz w:val="24"/>
          <w:szCs w:val="24"/>
        </w:rPr>
        <w:t>вести здоровый образ жизни.</w:t>
      </w:r>
    </w:p>
    <w:p w:rsidR="00E65C78" w:rsidRPr="005800DD" w:rsidRDefault="00E65C78" w:rsidP="00E6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00DD">
        <w:t xml:space="preserve">В результате освоения учебной дисциплины обучающийся должен </w:t>
      </w:r>
      <w:r w:rsidRPr="005800DD">
        <w:rPr>
          <w:b/>
        </w:rPr>
        <w:t>знать:</w:t>
      </w:r>
    </w:p>
    <w:p w:rsidR="00E65C78" w:rsidRPr="005800DD" w:rsidRDefault="00E65C78" w:rsidP="00E65C7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0DD">
        <w:rPr>
          <w:rFonts w:ascii="Times New Roman" w:hAnsi="Times New Roman"/>
          <w:sz w:val="24"/>
          <w:szCs w:val="24"/>
        </w:rPr>
        <w:t xml:space="preserve">принципы здоровья и долголетия человека; </w:t>
      </w:r>
    </w:p>
    <w:p w:rsidR="00E65C78" w:rsidRPr="005800DD" w:rsidRDefault="00E65C78" w:rsidP="00E65C7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0DD">
        <w:rPr>
          <w:rFonts w:ascii="Times New Roman" w:hAnsi="Times New Roman"/>
          <w:sz w:val="24"/>
          <w:szCs w:val="24"/>
        </w:rPr>
        <w:t>проблемы совершенствования культуры человека</w:t>
      </w:r>
    </w:p>
    <w:p w:rsidR="00E65C78" w:rsidRPr="005800DD" w:rsidRDefault="00E65C78" w:rsidP="00E65C7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0DD">
        <w:rPr>
          <w:rFonts w:ascii="Times New Roman" w:hAnsi="Times New Roman"/>
          <w:sz w:val="24"/>
          <w:szCs w:val="24"/>
        </w:rPr>
        <w:t>меры защиты организма от влияния загрязненной окружающей среды;</w:t>
      </w:r>
    </w:p>
    <w:p w:rsidR="00E65C78" w:rsidRPr="005800DD" w:rsidRDefault="00E65C78" w:rsidP="00E65C7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0DD">
        <w:rPr>
          <w:rFonts w:ascii="Times New Roman" w:hAnsi="Times New Roman"/>
          <w:sz w:val="24"/>
          <w:szCs w:val="24"/>
        </w:rPr>
        <w:t>меры защиты окружающей среды от влияния промышленных предприятий</w:t>
      </w:r>
    </w:p>
    <w:p w:rsidR="00E65C78" w:rsidRPr="005800DD" w:rsidRDefault="00E65C78" w:rsidP="00E65C7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0DD">
        <w:rPr>
          <w:rFonts w:ascii="Times New Roman" w:hAnsi="Times New Roman"/>
          <w:sz w:val="24"/>
          <w:szCs w:val="24"/>
        </w:rPr>
        <w:t>значение воды, воздуха, растений в жизни человека.</w:t>
      </w:r>
    </w:p>
    <w:p w:rsidR="00E65C78" w:rsidRPr="005800DD" w:rsidRDefault="00E65C78" w:rsidP="00E65C78">
      <w:pPr>
        <w:jc w:val="both"/>
        <w:rPr>
          <w:b/>
        </w:rPr>
      </w:pPr>
    </w:p>
    <w:p w:rsidR="00E65C78" w:rsidRPr="005800DD" w:rsidRDefault="00E65C78" w:rsidP="00E65C78">
      <w:pPr>
        <w:ind w:firstLine="709"/>
        <w:jc w:val="both"/>
        <w:rPr>
          <w:b/>
        </w:rPr>
      </w:pPr>
      <w:r w:rsidRPr="005800DD">
        <w:rPr>
          <w:b/>
        </w:rPr>
        <w:t>Учебная нагрузка дисциплины:</w:t>
      </w:r>
    </w:p>
    <w:p w:rsidR="00E65C78" w:rsidRPr="005800DD" w:rsidRDefault="00E65C78" w:rsidP="00E65C78">
      <w:pPr>
        <w:ind w:firstLine="709"/>
        <w:jc w:val="both"/>
      </w:pPr>
      <w:r w:rsidRPr="005800DD">
        <w:t xml:space="preserve">максимальная учебная нагрузка – 26 часов, </w:t>
      </w:r>
    </w:p>
    <w:p w:rsidR="00E65C78" w:rsidRPr="005800DD" w:rsidRDefault="00E65C78" w:rsidP="00E65C78">
      <w:pPr>
        <w:ind w:firstLine="709"/>
        <w:jc w:val="both"/>
      </w:pPr>
      <w:r w:rsidRPr="005800DD">
        <w:t>в том числе - обязательная аудиторная учебная нагрузка – 26 часов.</w:t>
      </w:r>
    </w:p>
    <w:p w:rsidR="00E65C78" w:rsidRPr="005800DD" w:rsidRDefault="00E65C78" w:rsidP="00E65C78">
      <w:pPr>
        <w:ind w:firstLine="709"/>
        <w:jc w:val="both"/>
      </w:pPr>
      <w:r w:rsidRPr="005800DD">
        <w:rPr>
          <w:b/>
        </w:rPr>
        <w:t>форма промежуточной аттестации:</w:t>
      </w:r>
    </w:p>
    <w:p w:rsidR="00E65C78" w:rsidRPr="005800DD" w:rsidRDefault="00E65C78" w:rsidP="00E65C78">
      <w:pPr>
        <w:ind w:firstLine="709"/>
        <w:jc w:val="both"/>
      </w:pPr>
      <w:r w:rsidRPr="005800DD">
        <w:rPr>
          <w:lang w:eastAsia="ru-RU"/>
        </w:rPr>
        <w:t>дифференцированный зачет (4 семестр).</w:t>
      </w:r>
    </w:p>
    <w:p w:rsidR="00E65C78" w:rsidRPr="005800DD" w:rsidRDefault="00E65C78" w:rsidP="00E65C78">
      <w:pPr>
        <w:rPr>
          <w:b/>
        </w:rPr>
      </w:pPr>
    </w:p>
    <w:p w:rsidR="00E65C78" w:rsidRPr="005800DD" w:rsidRDefault="00E65C78" w:rsidP="00E65C78">
      <w:pPr>
        <w:rPr>
          <w:b/>
        </w:rPr>
      </w:pPr>
      <w:r w:rsidRPr="005800DD">
        <w:rPr>
          <w:b/>
        </w:rPr>
        <w:t>Содержание дисциплины:</w:t>
      </w:r>
    </w:p>
    <w:p w:rsidR="00E65C78" w:rsidRPr="005800DD" w:rsidRDefault="00E65C78" w:rsidP="00E65C78">
      <w:pPr>
        <w:rPr>
          <w:b/>
        </w:rPr>
      </w:pPr>
    </w:p>
    <w:tbl>
      <w:tblPr>
        <w:tblW w:w="9072" w:type="dxa"/>
        <w:jc w:val="center"/>
        <w:tblLayout w:type="fixed"/>
        <w:tblLook w:val="0600" w:firstRow="0" w:lastRow="0" w:firstColumn="0" w:lastColumn="0" w:noHBand="1" w:noVBand="1"/>
      </w:tblPr>
      <w:tblGrid>
        <w:gridCol w:w="1277"/>
        <w:gridCol w:w="7795"/>
      </w:tblGrid>
      <w:tr w:rsidR="005800DD" w:rsidRPr="005800DD" w:rsidTr="003B533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78" w:rsidRPr="005800DD" w:rsidRDefault="00E65C78" w:rsidP="003B5333">
            <w:pPr>
              <w:tabs>
                <w:tab w:val="left" w:pos="142"/>
              </w:tabs>
              <w:jc w:val="center"/>
              <w:rPr>
                <w:b/>
              </w:rPr>
            </w:pPr>
            <w:r w:rsidRPr="005800DD">
              <w:rPr>
                <w:b/>
              </w:rPr>
              <w:t>№ темы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C78" w:rsidRPr="005800DD" w:rsidRDefault="00E65C78" w:rsidP="003B533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E65C78" w:rsidRPr="005800DD" w:rsidRDefault="00E65C78" w:rsidP="003B533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5800DD">
              <w:rPr>
                <w:b/>
                <w:bCs/>
              </w:rPr>
              <w:t>Наименование разделов и тем занятий</w:t>
            </w:r>
          </w:p>
          <w:p w:rsidR="00E65C78" w:rsidRPr="005800DD" w:rsidRDefault="00E65C78" w:rsidP="003B5333"/>
        </w:tc>
      </w:tr>
      <w:tr w:rsidR="005800DD" w:rsidRPr="005800DD" w:rsidTr="003B533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8" w:rsidRPr="005800DD" w:rsidRDefault="00E65C78" w:rsidP="003B5333">
            <w:pPr>
              <w:jc w:val="both"/>
            </w:pP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78" w:rsidRPr="005800DD" w:rsidRDefault="00E65C78" w:rsidP="003B5333">
            <w:pPr>
              <w:jc w:val="center"/>
              <w:rPr>
                <w:b/>
              </w:rPr>
            </w:pPr>
            <w:r w:rsidRPr="005800DD">
              <w:rPr>
                <w:b/>
                <w:lang w:val="en-US"/>
              </w:rPr>
              <w:t>IV</w:t>
            </w:r>
            <w:r w:rsidRPr="005800DD">
              <w:rPr>
                <w:b/>
              </w:rPr>
              <w:t xml:space="preserve"> семестр</w:t>
            </w:r>
          </w:p>
        </w:tc>
      </w:tr>
      <w:tr w:rsidR="005800DD" w:rsidRPr="005800DD" w:rsidTr="003B533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78" w:rsidRPr="005800DD" w:rsidRDefault="00E65C78" w:rsidP="003B5333">
            <w:pPr>
              <w:jc w:val="center"/>
            </w:pPr>
            <w:r w:rsidRPr="005800DD">
              <w:t>1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78" w:rsidRPr="005800DD" w:rsidRDefault="00E65C78" w:rsidP="003B5333">
            <w:pPr>
              <w:jc w:val="both"/>
            </w:pPr>
            <w:r w:rsidRPr="005800DD">
              <w:t>Факторы здоровья</w:t>
            </w:r>
          </w:p>
        </w:tc>
      </w:tr>
      <w:tr w:rsidR="005800DD" w:rsidRPr="005800DD" w:rsidTr="003B533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78" w:rsidRPr="005800DD" w:rsidRDefault="00E65C78" w:rsidP="003B5333">
            <w:pPr>
              <w:jc w:val="center"/>
            </w:pPr>
            <w:r w:rsidRPr="005800DD">
              <w:t>2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8" w:rsidRPr="005800DD" w:rsidRDefault="00E65C78" w:rsidP="003B5333">
            <w:pPr>
              <w:jc w:val="both"/>
            </w:pPr>
            <w:r w:rsidRPr="005800DD">
              <w:t>Здоровье и наследственность</w:t>
            </w:r>
          </w:p>
        </w:tc>
      </w:tr>
      <w:tr w:rsidR="005800DD" w:rsidRPr="005800DD" w:rsidTr="003B533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78" w:rsidRPr="005800DD" w:rsidRDefault="00E65C78" w:rsidP="003B5333">
            <w:pPr>
              <w:jc w:val="center"/>
            </w:pPr>
            <w:r w:rsidRPr="005800DD">
              <w:t>3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8" w:rsidRPr="005800DD" w:rsidRDefault="00E65C78" w:rsidP="003B5333">
            <w:pPr>
              <w:jc w:val="both"/>
            </w:pPr>
            <w:r w:rsidRPr="005800DD">
              <w:t>Среда жизнедеятельности человека</w:t>
            </w:r>
          </w:p>
        </w:tc>
      </w:tr>
      <w:tr w:rsidR="005800DD" w:rsidRPr="005800DD" w:rsidTr="003B533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78" w:rsidRPr="005800DD" w:rsidRDefault="00E65C78" w:rsidP="003B5333">
            <w:pPr>
              <w:jc w:val="center"/>
            </w:pPr>
            <w:r w:rsidRPr="005800DD">
              <w:t>4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8" w:rsidRPr="005800DD" w:rsidRDefault="00E65C78" w:rsidP="003B5333">
            <w:pPr>
              <w:jc w:val="both"/>
            </w:pPr>
            <w:r w:rsidRPr="005800DD">
              <w:t>Загрязнения окружающей среды</w:t>
            </w:r>
          </w:p>
        </w:tc>
      </w:tr>
      <w:tr w:rsidR="005800DD" w:rsidRPr="005800DD" w:rsidTr="003B533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78" w:rsidRPr="005800DD" w:rsidRDefault="00E65C78" w:rsidP="003B5333">
            <w:pPr>
              <w:jc w:val="center"/>
            </w:pPr>
            <w:r w:rsidRPr="005800DD">
              <w:t>5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8" w:rsidRPr="005800DD" w:rsidRDefault="00E65C78" w:rsidP="003B5333">
            <w:pPr>
              <w:tabs>
                <w:tab w:val="right" w:pos="4474"/>
              </w:tabs>
              <w:jc w:val="both"/>
            </w:pPr>
            <w:r w:rsidRPr="005800DD">
              <w:t>Здоровый образ жизни</w:t>
            </w:r>
          </w:p>
        </w:tc>
      </w:tr>
      <w:tr w:rsidR="00E65C78" w:rsidRPr="005800DD" w:rsidTr="003B5333">
        <w:trPr>
          <w:jc w:val="center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78" w:rsidRPr="005800DD" w:rsidRDefault="00E65C78" w:rsidP="003B5333">
            <w:pPr>
              <w:jc w:val="center"/>
            </w:pPr>
            <w:r w:rsidRPr="005800DD">
              <w:t>6</w:t>
            </w:r>
          </w:p>
        </w:tc>
        <w:tc>
          <w:tcPr>
            <w:tcW w:w="7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8" w:rsidRPr="005800DD" w:rsidRDefault="00E65C78" w:rsidP="003B5333">
            <w:pPr>
              <w:jc w:val="both"/>
            </w:pPr>
            <w:r w:rsidRPr="005800DD">
              <w:t>Особенности профессиональной деятельности</w:t>
            </w:r>
          </w:p>
        </w:tc>
      </w:tr>
    </w:tbl>
    <w:p w:rsidR="00E65C78" w:rsidRPr="005800DD" w:rsidRDefault="00E65C78" w:rsidP="00E65C78"/>
    <w:p w:rsidR="00C94D59" w:rsidRPr="002B3DBD" w:rsidRDefault="00C94D59" w:rsidP="00E65C78">
      <w:pPr>
        <w:rPr>
          <w:color w:val="FF0000"/>
        </w:rPr>
      </w:pPr>
    </w:p>
    <w:p w:rsidR="00C94D59" w:rsidRPr="00340767" w:rsidRDefault="00C94D59" w:rsidP="00C94D59">
      <w:pPr>
        <w:jc w:val="center"/>
        <w:rPr>
          <w:b/>
        </w:rPr>
      </w:pPr>
      <w:r w:rsidRPr="00340767">
        <w:rPr>
          <w:b/>
        </w:rPr>
        <w:t>ОДП.03 Адаптивные информационные и коммуникационные технологии</w:t>
      </w:r>
    </w:p>
    <w:p w:rsid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rFonts w:eastAsia="Calibri"/>
        </w:rPr>
      </w:pPr>
    </w:p>
    <w:p w:rsidR="00C94D59" w:rsidRPr="00340767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rFonts w:eastAsia="Calibri"/>
        </w:rPr>
      </w:pPr>
      <w:r w:rsidRPr="00340767">
        <w:rPr>
          <w:rFonts w:eastAsia="Calibri"/>
        </w:rPr>
        <w:t>Цели и задачи учебной дисциплины – требования к результатам освоения учебной дисциплины: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C44EBD">
        <w:rPr>
          <w:lang w:eastAsia="ru-RU"/>
        </w:rPr>
        <w:lastRenderedPageBreak/>
        <w:t xml:space="preserve">Содержание программы «Адаптивны информационные и коммуникационные технологии» направлено на достижение следующих целей: </w:t>
      </w:r>
    </w:p>
    <w:p w:rsidR="00C94D59" w:rsidRDefault="00C94D59" w:rsidP="00C94D5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C4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4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представлений о роли информационных 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44EBD">
        <w:rPr>
          <w:lang w:eastAsia="ru-RU"/>
        </w:rPr>
        <w:t>процессов в обществе, биологических и технических системах;</w:t>
      </w:r>
    </w:p>
    <w:p w:rsidR="00C94D59" w:rsidRDefault="00C94D59" w:rsidP="00C94D5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C4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4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применять, анализировать, 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44EBD">
        <w:rPr>
          <w:lang w:eastAsia="ru-RU"/>
        </w:rPr>
        <w:t>преобразовывать информационные модели реальных объектов и процессов, используя при этом информационные и коммуникационные технологии</w:t>
      </w:r>
      <w:r>
        <w:rPr>
          <w:lang w:eastAsia="ru-RU"/>
        </w:rPr>
        <w:t>;</w:t>
      </w:r>
    </w:p>
    <w:p w:rsidR="00C94D59" w:rsidRDefault="00C94D59" w:rsidP="00C94D5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 использования информационных технологий 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44EBD">
        <w:rPr>
          <w:lang w:eastAsia="ru-RU"/>
        </w:rPr>
        <w:t>в индивидуальной и коллективной учебной и познавательной деятельности</w:t>
      </w:r>
      <w:r>
        <w:rPr>
          <w:lang w:eastAsia="ru-RU"/>
        </w:rPr>
        <w:t>;</w:t>
      </w:r>
    </w:p>
    <w:p w:rsidR="00C94D59" w:rsidRDefault="00C94D59" w:rsidP="00C94D5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соблюдению этических и правовых </w:t>
      </w:r>
    </w:p>
    <w:p w:rsidR="00C94D59" w:rsidRPr="000F2660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C44EBD">
        <w:rPr>
          <w:lang w:eastAsia="ru-RU"/>
        </w:rPr>
        <w:t>норм информационной деятельности</w:t>
      </w:r>
      <w:r>
        <w:rPr>
          <w:lang w:eastAsia="ru-RU"/>
        </w:rPr>
        <w:t>.</w:t>
      </w:r>
    </w:p>
    <w:p w:rsidR="00C94D59" w:rsidRPr="000F2660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F2660">
        <w:rPr>
          <w:rFonts w:eastAsia="Calibri"/>
        </w:rPr>
        <w:t xml:space="preserve">В результате освоения учебной дисциплины обучающийся должен </w:t>
      </w:r>
      <w:r w:rsidRPr="000F2660">
        <w:rPr>
          <w:rFonts w:eastAsia="Calibri"/>
          <w:b/>
        </w:rPr>
        <w:t>уметь:</w:t>
      </w:r>
    </w:p>
    <w:p w:rsidR="00C94D59" w:rsidRDefault="00C94D59" w:rsidP="00C94D5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BD">
        <w:rPr>
          <w:rFonts w:ascii="Times New Roman" w:eastAsia="Calibri" w:hAnsi="Times New Roman" w:cs="Times New Roman"/>
          <w:sz w:val="24"/>
          <w:szCs w:val="24"/>
        </w:rPr>
        <w:t xml:space="preserve">работать с программными средствами универсального назначения, 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C44EBD">
        <w:rPr>
          <w:rFonts w:eastAsia="Calibri"/>
        </w:rPr>
        <w:t>соответствующими современным требованиям для решения учебных задач</w:t>
      </w:r>
    </w:p>
    <w:p w:rsidR="00C94D59" w:rsidRDefault="00C94D59" w:rsidP="00C94D5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BD">
        <w:rPr>
          <w:rFonts w:ascii="Times New Roman" w:eastAsia="Calibri" w:hAnsi="Times New Roman" w:cs="Times New Roman"/>
          <w:sz w:val="24"/>
          <w:szCs w:val="24"/>
        </w:rPr>
        <w:t xml:space="preserve">иллюстрировать учебные работы с использованием средств информационных 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C44EBD">
        <w:rPr>
          <w:rFonts w:eastAsia="Calibri"/>
        </w:rPr>
        <w:t>технологий;</w:t>
      </w:r>
    </w:p>
    <w:p w:rsidR="00C94D59" w:rsidRDefault="00C94D59" w:rsidP="00C94D5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BD">
        <w:rPr>
          <w:rFonts w:ascii="Times New Roman" w:eastAsia="Calibri" w:hAnsi="Times New Roman" w:cs="Times New Roman"/>
          <w:sz w:val="24"/>
          <w:szCs w:val="24"/>
        </w:rPr>
        <w:t xml:space="preserve">использовать альтернативные средства коммуникации в учебной и будущей 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C44EBD">
        <w:rPr>
          <w:rFonts w:eastAsia="Calibri"/>
        </w:rPr>
        <w:t>профессиональной деятельности;</w:t>
      </w:r>
    </w:p>
    <w:p w:rsidR="00C94D59" w:rsidRDefault="00C94D59" w:rsidP="00C94D5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BD">
        <w:rPr>
          <w:rFonts w:ascii="Times New Roman" w:eastAsia="Calibri" w:hAnsi="Times New Roman" w:cs="Times New Roman"/>
          <w:sz w:val="24"/>
          <w:szCs w:val="24"/>
        </w:rPr>
        <w:t>использовать специальные информационные и коммуникационные технологии в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C44EBD">
        <w:rPr>
          <w:rFonts w:eastAsia="Calibri"/>
        </w:rPr>
        <w:t>индивидуальной и коллективной учебной и будущей профессиональной деятельности;</w:t>
      </w:r>
    </w:p>
    <w:p w:rsidR="00C94D59" w:rsidRDefault="00C94D59" w:rsidP="00C94D59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BD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учебной и будущей </w:t>
      </w:r>
    </w:p>
    <w:p w:rsidR="00C94D59" w:rsidRPr="00C44EBD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C44EBD">
        <w:rPr>
          <w:rFonts w:eastAsia="Calibri"/>
        </w:rPr>
        <w:t xml:space="preserve">профессиональной деятельности для эффективной организации индивидуального информационного пространства. </w:t>
      </w:r>
    </w:p>
    <w:p w:rsidR="00C94D59" w:rsidRPr="000F2660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F2660">
        <w:rPr>
          <w:rFonts w:eastAsia="Calibri"/>
        </w:rPr>
        <w:t xml:space="preserve">В результате освоения учебной дисциплины обучающийся должен </w:t>
      </w:r>
      <w:r w:rsidRPr="000F2660">
        <w:rPr>
          <w:rFonts w:eastAsia="Calibri"/>
          <w:b/>
        </w:rPr>
        <w:t>знать:</w:t>
      </w:r>
    </w:p>
    <w:p w:rsidR="00C94D59" w:rsidRDefault="00C94D59" w:rsidP="00C94D59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EBD">
        <w:rPr>
          <w:rFonts w:ascii="Times New Roman" w:eastAsia="Calibri" w:hAnsi="Times New Roman" w:cs="Times New Roman"/>
          <w:sz w:val="24"/>
          <w:szCs w:val="24"/>
        </w:rPr>
        <w:t xml:space="preserve">основы современных информационных технологий переработки и преобразования </w:t>
      </w:r>
    </w:p>
    <w:p w:rsidR="00C94D59" w:rsidRPr="00C44EBD" w:rsidRDefault="00C94D59" w:rsidP="00C94D59">
      <w:pPr>
        <w:rPr>
          <w:rFonts w:eastAsia="Calibri"/>
        </w:rPr>
      </w:pPr>
      <w:r w:rsidRPr="00C44EBD">
        <w:rPr>
          <w:rFonts w:eastAsia="Calibri"/>
        </w:rPr>
        <w:t>текстовой, табличной, графической и другой информации</w:t>
      </w:r>
    </w:p>
    <w:p w:rsidR="00C94D59" w:rsidRDefault="00C94D59" w:rsidP="00C94D59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EBD">
        <w:rPr>
          <w:rFonts w:ascii="Times New Roman" w:eastAsia="Calibri" w:hAnsi="Times New Roman" w:cs="Times New Roman"/>
          <w:sz w:val="24"/>
          <w:szCs w:val="24"/>
        </w:rPr>
        <w:t xml:space="preserve">приемы поиска информации и преобразования ее в формат, наиболее подходящий </w:t>
      </w:r>
    </w:p>
    <w:p w:rsidR="00C94D59" w:rsidRPr="00C44EBD" w:rsidRDefault="00C94D59" w:rsidP="00C94D59">
      <w:pPr>
        <w:rPr>
          <w:rFonts w:eastAsia="Calibri"/>
        </w:rPr>
      </w:pPr>
      <w:r w:rsidRPr="00C44EBD">
        <w:rPr>
          <w:rFonts w:eastAsia="Calibri"/>
        </w:rPr>
        <w:t>для восприятия с учетом ограничений здоровья</w:t>
      </w:r>
    </w:p>
    <w:p w:rsidR="00C94D59" w:rsidRPr="00BA0664" w:rsidRDefault="00C94D59" w:rsidP="00C94D59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EBD">
        <w:rPr>
          <w:rFonts w:ascii="Times New Roman" w:eastAsia="Calibri" w:hAnsi="Times New Roman" w:cs="Times New Roman"/>
          <w:sz w:val="24"/>
          <w:szCs w:val="24"/>
        </w:rPr>
        <w:t>правила безопасности и этики в работе с информацией.</w:t>
      </w:r>
    </w:p>
    <w:p w:rsidR="00C94D59" w:rsidRPr="000F2660" w:rsidRDefault="00C94D59" w:rsidP="00C94D59">
      <w:pPr>
        <w:ind w:firstLine="709"/>
        <w:rPr>
          <w:rFonts w:eastAsia="Calibri"/>
          <w:b/>
        </w:rPr>
      </w:pPr>
      <w:r w:rsidRPr="000F2660">
        <w:rPr>
          <w:rFonts w:eastAsia="Calibri"/>
          <w:b/>
        </w:rPr>
        <w:t>Учебная нагрузка дисциплины:</w:t>
      </w:r>
    </w:p>
    <w:p w:rsidR="00C94D59" w:rsidRPr="000F2660" w:rsidRDefault="00C94D59" w:rsidP="00C94D59">
      <w:pPr>
        <w:ind w:firstLine="709"/>
        <w:rPr>
          <w:rFonts w:eastAsia="Calibri"/>
        </w:rPr>
      </w:pPr>
      <w:r w:rsidRPr="000F2660">
        <w:rPr>
          <w:rFonts w:eastAsia="Calibri"/>
        </w:rPr>
        <w:t xml:space="preserve">максимальная учебная нагрузка – </w:t>
      </w:r>
      <w:r>
        <w:rPr>
          <w:rFonts w:eastAsia="Calibri"/>
        </w:rPr>
        <w:t xml:space="preserve">26 </w:t>
      </w:r>
      <w:r w:rsidRPr="000F2660">
        <w:rPr>
          <w:rFonts w:eastAsia="Calibri"/>
        </w:rPr>
        <w:t xml:space="preserve">часов, </w:t>
      </w:r>
    </w:p>
    <w:p w:rsidR="00C94D59" w:rsidRPr="000F2660" w:rsidRDefault="00C94D59" w:rsidP="00C94D59">
      <w:pPr>
        <w:ind w:firstLine="709"/>
        <w:rPr>
          <w:rFonts w:eastAsia="Calibri"/>
        </w:rPr>
      </w:pPr>
      <w:r w:rsidRPr="000F2660">
        <w:rPr>
          <w:rFonts w:eastAsia="Calibri"/>
        </w:rPr>
        <w:t xml:space="preserve">в том числе - обязательная аудиторная учебная нагрузка – </w:t>
      </w:r>
      <w:r>
        <w:rPr>
          <w:rFonts w:eastAsia="Calibri"/>
        </w:rPr>
        <w:t>26</w:t>
      </w:r>
      <w:r w:rsidRPr="000F2660">
        <w:rPr>
          <w:rFonts w:eastAsia="Calibri"/>
        </w:rPr>
        <w:t xml:space="preserve"> часов.</w:t>
      </w:r>
    </w:p>
    <w:p w:rsidR="00C94D59" w:rsidRPr="000F2660" w:rsidRDefault="00C94D59" w:rsidP="00C94D59">
      <w:pPr>
        <w:ind w:firstLine="709"/>
        <w:rPr>
          <w:rFonts w:eastAsia="Calibri"/>
        </w:rPr>
      </w:pPr>
      <w:r w:rsidRPr="000F2660">
        <w:rPr>
          <w:rFonts w:eastAsia="Calibri"/>
          <w:b/>
        </w:rPr>
        <w:t>форма промежуточной аттестации:</w:t>
      </w:r>
    </w:p>
    <w:p w:rsidR="00C94D59" w:rsidRDefault="00C94D59" w:rsidP="00C94D59">
      <w:pPr>
        <w:ind w:firstLine="709"/>
        <w:rPr>
          <w:rFonts w:eastAsia="Calibri"/>
          <w:lang w:eastAsia="ru-RU"/>
        </w:rPr>
      </w:pPr>
      <w:r w:rsidRPr="000F2660">
        <w:rPr>
          <w:rFonts w:eastAsia="Calibri"/>
          <w:lang w:eastAsia="ru-RU"/>
        </w:rPr>
        <w:t>дифференцированный зачет  (</w:t>
      </w:r>
      <w:r>
        <w:rPr>
          <w:rFonts w:eastAsia="Calibri"/>
          <w:lang w:eastAsia="ru-RU"/>
        </w:rPr>
        <w:t>4 семестр)</w:t>
      </w:r>
    </w:p>
    <w:p w:rsidR="00C94D59" w:rsidRPr="000F2660" w:rsidRDefault="00C94D59" w:rsidP="00C94D59">
      <w:pPr>
        <w:ind w:firstLine="709"/>
        <w:rPr>
          <w:rFonts w:eastAsia="Calibri"/>
        </w:rPr>
      </w:pPr>
    </w:p>
    <w:p w:rsidR="00C94D59" w:rsidRPr="000F2660" w:rsidRDefault="00C94D59" w:rsidP="00C94D59">
      <w:pPr>
        <w:rPr>
          <w:rFonts w:eastAsia="Calibri"/>
          <w:b/>
        </w:rPr>
      </w:pPr>
      <w:r w:rsidRPr="000F2660">
        <w:rPr>
          <w:rFonts w:eastAsia="Calibri"/>
          <w:b/>
        </w:rPr>
        <w:t>Содержание дисциплины:</w:t>
      </w: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C94D59" w:rsidRPr="000F2660" w:rsidTr="0047255F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D59" w:rsidRPr="000F2660" w:rsidRDefault="00C94D59" w:rsidP="0047255F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  <w:r w:rsidRPr="000F2660">
              <w:rPr>
                <w:rFonts w:eastAsia="Calibri"/>
                <w:b/>
              </w:rPr>
              <w:t>№ темы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D59" w:rsidRPr="000F2660" w:rsidRDefault="00C94D59" w:rsidP="0047255F">
            <w:pPr>
              <w:keepNext/>
              <w:tabs>
                <w:tab w:val="left" w:pos="142"/>
              </w:tabs>
              <w:outlineLvl w:val="2"/>
              <w:rPr>
                <w:b/>
                <w:bCs/>
              </w:rPr>
            </w:pPr>
            <w:r w:rsidRPr="000F2660">
              <w:rPr>
                <w:b/>
                <w:bCs/>
              </w:rPr>
              <w:t>Наименование разделов и тем занятий</w:t>
            </w:r>
          </w:p>
        </w:tc>
      </w:tr>
      <w:tr w:rsidR="00C94D59" w:rsidRPr="000F2660" w:rsidTr="0047255F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59" w:rsidRPr="000F2660" w:rsidRDefault="00C94D59" w:rsidP="0047255F">
            <w:pPr>
              <w:jc w:val="both"/>
              <w:rPr>
                <w:rFonts w:eastAsia="Calibri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0F2660" w:rsidRDefault="00C94D59" w:rsidP="004725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IV</w:t>
            </w:r>
            <w:r w:rsidRPr="000F2660">
              <w:rPr>
                <w:rFonts w:eastAsia="Calibri"/>
                <w:b/>
              </w:rPr>
              <w:t xml:space="preserve"> семестр</w:t>
            </w:r>
          </w:p>
        </w:tc>
      </w:tr>
      <w:tr w:rsidR="00C94D59" w:rsidRPr="000F2660" w:rsidTr="0047255F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59" w:rsidRPr="00BA0664" w:rsidRDefault="00C94D59" w:rsidP="0047255F">
            <w:pPr>
              <w:jc w:val="both"/>
            </w:pPr>
            <w:r w:rsidRPr="00BA0664">
              <w:rPr>
                <w:szCs w:val="28"/>
              </w:rPr>
              <w:t xml:space="preserve">Раздел I. 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59" w:rsidRPr="00BA0664" w:rsidRDefault="00C94D59" w:rsidP="0047255F">
            <w:pPr>
              <w:jc w:val="both"/>
            </w:pPr>
            <w:r w:rsidRPr="00BA0664">
              <w:rPr>
                <w:szCs w:val="28"/>
              </w:rPr>
              <w:t>Основы современных информационных  технологий.</w:t>
            </w:r>
          </w:p>
        </w:tc>
      </w:tr>
      <w:tr w:rsidR="00C94D59" w:rsidRPr="000F2660" w:rsidTr="0047255F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59" w:rsidRPr="000F2660" w:rsidRDefault="00C94D59" w:rsidP="0047255F">
            <w:pPr>
              <w:jc w:val="both"/>
              <w:rPr>
                <w:rFonts w:eastAsia="Calibri"/>
              </w:rPr>
            </w:pPr>
            <w:r w:rsidRPr="00BA0664">
              <w:rPr>
                <w:rFonts w:eastAsia="Calibri"/>
              </w:rPr>
              <w:t xml:space="preserve">Раздел 2.  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59" w:rsidRPr="000F2660" w:rsidRDefault="00C94D59" w:rsidP="0047255F">
            <w:pPr>
              <w:jc w:val="both"/>
              <w:rPr>
                <w:rFonts w:eastAsia="Calibri"/>
              </w:rPr>
            </w:pPr>
            <w:r w:rsidRPr="00BA0664">
              <w:rPr>
                <w:rFonts w:eastAsia="Calibri"/>
              </w:rPr>
              <w:t>Коммуникационные технологии.</w:t>
            </w:r>
          </w:p>
        </w:tc>
      </w:tr>
      <w:tr w:rsidR="00C94D59" w:rsidRPr="000F2660" w:rsidTr="0047255F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59" w:rsidRPr="000F2660" w:rsidRDefault="00C94D59" w:rsidP="0047255F">
            <w:pPr>
              <w:jc w:val="both"/>
              <w:rPr>
                <w:rFonts w:eastAsia="Calibri"/>
              </w:rPr>
            </w:pPr>
            <w:r w:rsidRPr="00BA0664">
              <w:rPr>
                <w:rFonts w:eastAsia="Calibri"/>
              </w:rPr>
              <w:t>Раздел 3.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59" w:rsidRPr="000F2660" w:rsidRDefault="00C94D59" w:rsidP="0047255F">
            <w:pPr>
              <w:jc w:val="both"/>
              <w:rPr>
                <w:rFonts w:eastAsia="Calibri"/>
              </w:rPr>
            </w:pPr>
            <w:r w:rsidRPr="00BA0664">
              <w:rPr>
                <w:rFonts w:eastAsia="Calibri"/>
              </w:rPr>
              <w:t>Организация индивидуального информационного пространства.</w:t>
            </w:r>
          </w:p>
        </w:tc>
      </w:tr>
    </w:tbl>
    <w:p w:rsidR="00C94D59" w:rsidRDefault="00C94D59" w:rsidP="00C94D59"/>
    <w:p w:rsidR="00C94D59" w:rsidRDefault="00C94D59" w:rsidP="00C94D59">
      <w:pPr>
        <w:jc w:val="center"/>
        <w:rPr>
          <w:b/>
          <w:color w:val="FF0000"/>
        </w:rPr>
      </w:pPr>
    </w:p>
    <w:p w:rsidR="00C94D59" w:rsidRDefault="00C94D59" w:rsidP="00C94D59">
      <w:pPr>
        <w:jc w:val="center"/>
        <w:rPr>
          <w:b/>
          <w:lang w:eastAsia="en-US"/>
        </w:rPr>
      </w:pPr>
      <w:r>
        <w:rPr>
          <w:b/>
        </w:rPr>
        <w:t>ОДП.04 Коммуникативный практикум</w:t>
      </w:r>
    </w:p>
    <w:p w:rsidR="00C94D59" w:rsidRDefault="00C94D59" w:rsidP="00C94D59">
      <w:pPr>
        <w:jc w:val="center"/>
      </w:pPr>
    </w:p>
    <w:p w:rsid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94D59" w:rsidRP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4D59">
        <w:t xml:space="preserve">Содержание программы «Коммуникативный практикум» направлено на достижение следующих целей: </w:t>
      </w:r>
    </w:p>
    <w:p w:rsidR="00C94D59" w:rsidRP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4D59">
        <w:t xml:space="preserve">помочь в формировании коммуникативного опыта обучающихся, </w:t>
      </w:r>
    </w:p>
    <w:p w:rsidR="00C94D59" w:rsidRP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4D59">
        <w:t xml:space="preserve">развития ценностной ориентации в общении. </w:t>
      </w:r>
    </w:p>
    <w:p w:rsidR="00C94D59" w:rsidRP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rPr>
          <w:rFonts w:eastAsia="Calibri"/>
        </w:rPr>
        <w:lastRenderedPageBreak/>
        <w:t xml:space="preserve">В результате освоения учебной дисциплины обучающийся должен </w:t>
      </w:r>
      <w:r w:rsidRPr="00C94D59">
        <w:rPr>
          <w:rFonts w:eastAsia="Calibri"/>
          <w:b/>
        </w:rPr>
        <w:t>уметь:</w:t>
      </w:r>
    </w:p>
    <w:p w:rsidR="00C94D59" w:rsidRPr="00C94D59" w:rsidRDefault="00C94D59" w:rsidP="00C94D59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Times New Roman" w:hAnsi="Times New Roman" w:cs="Times New Roman"/>
          <w:sz w:val="24"/>
          <w:szCs w:val="24"/>
        </w:rPr>
        <w:t xml:space="preserve">толерантно воспринимать и правильно оценивать </w:t>
      </w:r>
    </w:p>
    <w:p w:rsidR="00C94D59" w:rsidRPr="00C94D59" w:rsidRDefault="00C94D59" w:rsidP="00C94D59">
      <w:p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t xml:space="preserve">людей, включая их индивидуальные характерологические особенности, цели, мотивы, намерения, состояния; </w:t>
      </w:r>
    </w:p>
    <w:p w:rsidR="00C94D59" w:rsidRPr="00C94D59" w:rsidRDefault="00C94D59" w:rsidP="00C94D59">
      <w:pPr>
        <w:pStyle w:val="a3"/>
        <w:numPr>
          <w:ilvl w:val="0"/>
          <w:numId w:val="15"/>
        </w:num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Times New Roman" w:hAnsi="Times New Roman" w:cs="Times New Roman"/>
          <w:sz w:val="24"/>
          <w:szCs w:val="24"/>
        </w:rPr>
        <w:t xml:space="preserve">выбирать такие стиль, средства, приемы общения, которые бы с минимальными </w:t>
      </w:r>
    </w:p>
    <w:p w:rsidR="00C94D59" w:rsidRPr="00C94D59" w:rsidRDefault="00C94D59" w:rsidP="00C94D59">
      <w:p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t>затратами приводили к намеченной цели общения;</w:t>
      </w:r>
    </w:p>
    <w:p w:rsidR="00C94D59" w:rsidRPr="00C94D59" w:rsidRDefault="00C94D59" w:rsidP="00C94D59">
      <w:pPr>
        <w:pStyle w:val="a3"/>
        <w:numPr>
          <w:ilvl w:val="0"/>
          <w:numId w:val="15"/>
        </w:num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Times New Roman" w:hAnsi="Times New Roman" w:cs="Times New Roman"/>
          <w:sz w:val="24"/>
          <w:szCs w:val="24"/>
        </w:rPr>
        <w:t xml:space="preserve">находить пути преодоления конфликтных ситуаций, встречающихся как в пределах </w:t>
      </w:r>
    </w:p>
    <w:p w:rsidR="00C94D59" w:rsidRPr="00C94D59" w:rsidRDefault="00C94D59" w:rsidP="00C94D59">
      <w:p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t xml:space="preserve">учебной жизни, так и вне её; </w:t>
      </w:r>
    </w:p>
    <w:p w:rsidR="00C94D59" w:rsidRPr="00C94D59" w:rsidRDefault="00C94D59" w:rsidP="00C94D59">
      <w:pPr>
        <w:pStyle w:val="a3"/>
        <w:numPr>
          <w:ilvl w:val="0"/>
          <w:numId w:val="15"/>
        </w:num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новых аспектах учебы и жизнедеятельности в условиях </w:t>
      </w:r>
    </w:p>
    <w:p w:rsidR="00C94D59" w:rsidRPr="00C94D59" w:rsidRDefault="00C94D59" w:rsidP="00C94D59">
      <w:p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t xml:space="preserve">профессиональной организации, правильно оценивать сложившуюся ситуацию, действовать с ее учетом; </w:t>
      </w:r>
    </w:p>
    <w:p w:rsidR="00C94D59" w:rsidRPr="00C94D59" w:rsidRDefault="00C94D59" w:rsidP="00C94D59">
      <w:pPr>
        <w:pStyle w:val="a3"/>
        <w:numPr>
          <w:ilvl w:val="0"/>
          <w:numId w:val="15"/>
        </w:num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Times New Roman" w:hAnsi="Times New Roman" w:cs="Times New Roman"/>
          <w:sz w:val="24"/>
          <w:szCs w:val="24"/>
        </w:rPr>
        <w:t xml:space="preserve">эффективно взаимодействовать в команде; </w:t>
      </w:r>
    </w:p>
    <w:p w:rsidR="00C94D59" w:rsidRPr="00C94D59" w:rsidRDefault="00C94D59" w:rsidP="00C94D59">
      <w:pPr>
        <w:pStyle w:val="a3"/>
        <w:numPr>
          <w:ilvl w:val="0"/>
          <w:numId w:val="15"/>
        </w:num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со структурными подразделениями образовательной  </w:t>
      </w:r>
    </w:p>
    <w:p w:rsidR="00C94D59" w:rsidRPr="00C94D59" w:rsidRDefault="00C94D59" w:rsidP="00C94D59">
      <w:p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t xml:space="preserve">организации, с которыми обучающиеся входят в контакт; </w:t>
      </w:r>
    </w:p>
    <w:p w:rsidR="00C94D59" w:rsidRPr="00C94D59" w:rsidRDefault="00C94D59" w:rsidP="00C94D59">
      <w:pPr>
        <w:pStyle w:val="a3"/>
        <w:numPr>
          <w:ilvl w:val="0"/>
          <w:numId w:val="16"/>
        </w:numPr>
        <w:tabs>
          <w:tab w:val="left" w:pos="5496"/>
          <w:tab w:val="left" w:pos="6412"/>
          <w:tab w:val="left" w:pos="7088"/>
          <w:tab w:val="left" w:pos="7328"/>
          <w:tab w:val="left" w:pos="7513"/>
          <w:tab w:val="left" w:pos="8244"/>
          <w:tab w:val="left" w:pos="9072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Times New Roman" w:hAnsi="Times New Roman" w:cs="Times New Roman"/>
          <w:sz w:val="24"/>
          <w:szCs w:val="24"/>
        </w:rPr>
        <w:t xml:space="preserve">ставить задачи профессионального и личностного развития. </w:t>
      </w:r>
    </w:p>
    <w:p w:rsidR="00C94D59" w:rsidRP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rPr>
          <w:rFonts w:eastAsia="Calibri"/>
        </w:rPr>
        <w:t xml:space="preserve">В результате освоения учебной дисциплины обучающийся должен </w:t>
      </w:r>
      <w:r w:rsidRPr="00C94D59">
        <w:rPr>
          <w:rFonts w:eastAsia="Calibri"/>
          <w:b/>
        </w:rPr>
        <w:t>знать:</w:t>
      </w:r>
    </w:p>
    <w:p w:rsidR="00C94D59" w:rsidRPr="00C94D59" w:rsidRDefault="00C94D59" w:rsidP="00C94D59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Calibri" w:hAnsi="Times New Roman" w:cs="Times New Roman"/>
          <w:sz w:val="24"/>
          <w:szCs w:val="24"/>
        </w:rPr>
        <w:t>теоретические основы, структуру и содержание процесса деловой коммуникации;</w:t>
      </w:r>
    </w:p>
    <w:p w:rsidR="00C94D59" w:rsidRPr="00C94D59" w:rsidRDefault="00C94D59" w:rsidP="00C94D59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Calibri" w:hAnsi="Times New Roman" w:cs="Times New Roman"/>
          <w:sz w:val="24"/>
          <w:szCs w:val="24"/>
        </w:rPr>
        <w:t xml:space="preserve">методы и способы эффективного общения, проявляющиеся в выборе средств </w:t>
      </w:r>
    </w:p>
    <w:p w:rsidR="00C94D59" w:rsidRP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rPr>
          <w:rFonts w:eastAsia="Calibri"/>
        </w:rPr>
        <w:t xml:space="preserve">убеждения и оказании влияния на партнеров по общению; </w:t>
      </w:r>
    </w:p>
    <w:p w:rsidR="00C94D59" w:rsidRPr="00C94D59" w:rsidRDefault="00C94D59" w:rsidP="00C94D59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Calibri" w:hAnsi="Times New Roman" w:cs="Times New Roman"/>
          <w:sz w:val="24"/>
          <w:szCs w:val="24"/>
        </w:rPr>
        <w:t xml:space="preserve">приемы психологической защиты личности от негативных, травмирующих </w:t>
      </w:r>
    </w:p>
    <w:p w:rsidR="00C94D59" w:rsidRPr="00C94D59" w:rsidRDefault="00C94D59" w:rsidP="00C9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C94D59">
        <w:rPr>
          <w:rFonts w:eastAsia="Calibri"/>
        </w:rPr>
        <w:t xml:space="preserve">переживаний, способы адаптации; </w:t>
      </w:r>
    </w:p>
    <w:p w:rsidR="00C94D59" w:rsidRPr="00C94D59" w:rsidRDefault="00C94D59" w:rsidP="00C94D59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59">
        <w:rPr>
          <w:rFonts w:ascii="Times New Roman" w:eastAsia="Calibri" w:hAnsi="Times New Roman" w:cs="Times New Roman"/>
          <w:sz w:val="24"/>
          <w:szCs w:val="24"/>
        </w:rPr>
        <w:t xml:space="preserve">способы предупреждения конфликтов и выхода из конфликтных ситуаций; </w:t>
      </w:r>
    </w:p>
    <w:p w:rsidR="00C94D59" w:rsidRPr="00C94D59" w:rsidRDefault="00C94D59" w:rsidP="00C94D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D59">
        <w:rPr>
          <w:rFonts w:ascii="Times New Roman" w:eastAsia="Calibri" w:hAnsi="Times New Roman" w:cs="Times New Roman"/>
          <w:sz w:val="24"/>
          <w:szCs w:val="24"/>
        </w:rPr>
        <w:t xml:space="preserve">правила активного стиля общения и успешной </w:t>
      </w:r>
      <w:proofErr w:type="spellStart"/>
      <w:r w:rsidRPr="00C94D59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C94D59">
        <w:rPr>
          <w:rFonts w:ascii="Times New Roman" w:eastAsia="Calibri" w:hAnsi="Times New Roman" w:cs="Times New Roman"/>
          <w:sz w:val="24"/>
          <w:szCs w:val="24"/>
        </w:rPr>
        <w:t xml:space="preserve"> в деловой </w:t>
      </w:r>
    </w:p>
    <w:p w:rsidR="00C94D59" w:rsidRPr="00C94D59" w:rsidRDefault="00C94D59" w:rsidP="00C94D59">
      <w:r w:rsidRPr="00C94D59">
        <w:rPr>
          <w:rFonts w:eastAsia="Calibri"/>
        </w:rPr>
        <w:t>коммуникации.</w:t>
      </w:r>
    </w:p>
    <w:p w:rsidR="00C94D59" w:rsidRPr="00C94D59" w:rsidRDefault="00C94D59" w:rsidP="00C94D59">
      <w:pPr>
        <w:ind w:firstLine="709"/>
        <w:rPr>
          <w:b/>
        </w:rPr>
      </w:pPr>
    </w:p>
    <w:p w:rsidR="00C94D59" w:rsidRPr="00C94D59" w:rsidRDefault="00C94D59" w:rsidP="00C94D59">
      <w:pPr>
        <w:ind w:firstLine="709"/>
        <w:rPr>
          <w:rFonts w:cstheme="minorBidi"/>
          <w:b/>
        </w:rPr>
      </w:pPr>
      <w:r w:rsidRPr="00C94D59">
        <w:rPr>
          <w:b/>
        </w:rPr>
        <w:t>Учебная нагрузка дисциплины:</w:t>
      </w:r>
    </w:p>
    <w:p w:rsidR="00C94D59" w:rsidRPr="00C94D59" w:rsidRDefault="00C94D59" w:rsidP="00C94D59">
      <w:pPr>
        <w:ind w:firstLine="709"/>
      </w:pPr>
      <w:r w:rsidRPr="00C94D59">
        <w:t xml:space="preserve">максимальная учебная нагрузка – 26 часов, </w:t>
      </w:r>
    </w:p>
    <w:p w:rsidR="00C94D59" w:rsidRPr="00C94D59" w:rsidRDefault="00C94D59" w:rsidP="00C94D59">
      <w:pPr>
        <w:ind w:firstLine="709"/>
      </w:pPr>
      <w:r w:rsidRPr="00C94D59">
        <w:t>в том числе - обязательная аудиторная учебная нагрузка – 26 часов.</w:t>
      </w:r>
    </w:p>
    <w:p w:rsidR="00C94D59" w:rsidRPr="00C94D59" w:rsidRDefault="00C94D59" w:rsidP="00C94D59">
      <w:pPr>
        <w:ind w:firstLine="709"/>
      </w:pPr>
      <w:r w:rsidRPr="00C94D59">
        <w:rPr>
          <w:b/>
        </w:rPr>
        <w:t>форма промежуточной аттестации:</w:t>
      </w:r>
    </w:p>
    <w:p w:rsidR="00C94D59" w:rsidRPr="00C94D59" w:rsidRDefault="00C94D59" w:rsidP="00C94D59">
      <w:pPr>
        <w:ind w:firstLine="709"/>
      </w:pPr>
      <w:r w:rsidRPr="00C94D59">
        <w:rPr>
          <w:lang w:eastAsia="ru-RU"/>
        </w:rPr>
        <w:t>дифференцированный зачет (4 семестр).</w:t>
      </w:r>
    </w:p>
    <w:p w:rsidR="00C94D59" w:rsidRPr="00C94D59" w:rsidRDefault="00C94D59" w:rsidP="00C94D59">
      <w:pPr>
        <w:rPr>
          <w:b/>
        </w:rPr>
      </w:pPr>
    </w:p>
    <w:p w:rsidR="00C94D59" w:rsidRPr="00C94D59" w:rsidRDefault="00C94D59" w:rsidP="00C94D59">
      <w:pPr>
        <w:rPr>
          <w:b/>
        </w:rPr>
      </w:pPr>
      <w:r w:rsidRPr="00C94D59">
        <w:rPr>
          <w:b/>
        </w:rPr>
        <w:t>Содержание дисциплины:</w:t>
      </w:r>
    </w:p>
    <w:p w:rsidR="00C94D59" w:rsidRPr="00C94D59" w:rsidRDefault="00C94D59" w:rsidP="00C94D59">
      <w:pPr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276"/>
        <w:gridCol w:w="7514"/>
      </w:tblGrid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D59" w:rsidRPr="00C94D59" w:rsidRDefault="00C94D59" w:rsidP="0047255F">
            <w:pPr>
              <w:tabs>
                <w:tab w:val="left" w:pos="142"/>
              </w:tabs>
              <w:jc w:val="center"/>
              <w:rPr>
                <w:b/>
              </w:rPr>
            </w:pPr>
            <w:r w:rsidRPr="00C94D59">
              <w:rPr>
                <w:b/>
              </w:rPr>
              <w:t>№ темы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D59" w:rsidRPr="00C94D59" w:rsidRDefault="00C94D59" w:rsidP="0047255F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59" w:rsidRPr="00C94D59" w:rsidRDefault="00C94D59" w:rsidP="0047255F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59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C94D59" w:rsidRPr="00C94D59" w:rsidRDefault="00C94D59" w:rsidP="0047255F">
            <w:pPr>
              <w:rPr>
                <w:rFonts w:asciiTheme="minorHAnsi" w:hAnsiTheme="minorHAnsi"/>
              </w:rPr>
            </w:pPr>
          </w:p>
        </w:tc>
      </w:tr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59" w:rsidRPr="00C94D59" w:rsidRDefault="00C94D59" w:rsidP="0047255F">
            <w:pPr>
              <w:jc w:val="both"/>
            </w:pP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center"/>
              <w:rPr>
                <w:b/>
              </w:rPr>
            </w:pPr>
            <w:r w:rsidRPr="00C94D59">
              <w:rPr>
                <w:b/>
                <w:lang w:val="en-US"/>
              </w:rPr>
              <w:t>IV</w:t>
            </w:r>
            <w:r w:rsidRPr="00C94D59">
              <w:rPr>
                <w:b/>
              </w:rPr>
              <w:t>семестр</w:t>
            </w:r>
          </w:p>
        </w:tc>
      </w:tr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center"/>
            </w:pPr>
            <w:r w:rsidRPr="00C94D59">
              <w:t>1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both"/>
            </w:pPr>
            <w:r w:rsidRPr="00C94D59">
              <w:rPr>
                <w:szCs w:val="28"/>
              </w:rPr>
              <w:t>Сущность коммуникации в разных социальных сферах. Основные функции и виды коммуникации</w:t>
            </w:r>
          </w:p>
        </w:tc>
      </w:tr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center"/>
            </w:pPr>
            <w:r w:rsidRPr="00C94D59">
              <w:t>2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C94D59">
              <w:rPr>
                <w:szCs w:val="28"/>
              </w:rPr>
              <w:t>Понятие деловой этики</w:t>
            </w:r>
          </w:p>
        </w:tc>
      </w:tr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center"/>
            </w:pPr>
            <w:r w:rsidRPr="00C94D59">
              <w:t>3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both"/>
            </w:pPr>
            <w:r w:rsidRPr="00C94D59">
              <w:rPr>
                <w:szCs w:val="28"/>
              </w:rPr>
              <w:t>Специфика вербальной и невербальной коммуникации</w:t>
            </w:r>
          </w:p>
        </w:tc>
      </w:tr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center"/>
            </w:pPr>
            <w:r w:rsidRPr="00C94D59">
              <w:t>4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r w:rsidRPr="00C94D59">
              <w:rPr>
                <w:szCs w:val="28"/>
              </w:rPr>
              <w:t>Методы постановки целей в деловой коммуникации. Эффективное общение</w:t>
            </w:r>
          </w:p>
        </w:tc>
      </w:tr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center"/>
            </w:pPr>
            <w:r w:rsidRPr="00C94D59">
              <w:t>5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tabs>
                <w:tab w:val="right" w:pos="4474"/>
              </w:tabs>
              <w:jc w:val="both"/>
            </w:pPr>
            <w:r w:rsidRPr="00C94D59">
              <w:rPr>
                <w:szCs w:val="28"/>
              </w:rPr>
              <w:t>Основные коммуникативные барьеры и пути их преодоления в межличностном общении. Стили поведения в конфликтной ситуации. Способы психологической защиты</w:t>
            </w:r>
          </w:p>
        </w:tc>
      </w:tr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center"/>
            </w:pPr>
            <w:r w:rsidRPr="00C94D59">
              <w:t>6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both"/>
            </w:pPr>
            <w:r w:rsidRPr="00C94D59">
              <w:rPr>
                <w:bCs/>
                <w:lang w:eastAsia="en-US"/>
              </w:rPr>
              <w:t xml:space="preserve">Виды и формы взаимодействия студентов в условиях образовательной организации. Моделирование ситуаций, связанных с различными аспектами учебы и жизнедеятельности </w:t>
            </w:r>
            <w:proofErr w:type="spellStart"/>
            <w:r w:rsidRPr="00C94D59">
              <w:rPr>
                <w:bCs/>
                <w:lang w:eastAsia="en-US"/>
              </w:rPr>
              <w:t>студенто</w:t>
            </w:r>
            <w:proofErr w:type="spellEnd"/>
          </w:p>
        </w:tc>
      </w:tr>
      <w:tr w:rsidR="00C94D59" w:rsidRPr="00C94D59" w:rsidTr="0047255F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center"/>
            </w:pPr>
            <w:r w:rsidRPr="00C94D59">
              <w:t>7</w:t>
            </w:r>
          </w:p>
        </w:tc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59" w:rsidRPr="00C94D59" w:rsidRDefault="00C94D59" w:rsidP="0047255F">
            <w:pPr>
              <w:jc w:val="both"/>
              <w:rPr>
                <w:szCs w:val="28"/>
              </w:rPr>
            </w:pPr>
            <w:r w:rsidRPr="00C94D59">
              <w:rPr>
                <w:szCs w:val="28"/>
              </w:rPr>
              <w:t xml:space="preserve">Формы, методы, технологии </w:t>
            </w:r>
            <w:proofErr w:type="spellStart"/>
            <w:r w:rsidRPr="00C94D59">
              <w:rPr>
                <w:szCs w:val="28"/>
              </w:rPr>
              <w:t>самопрезентации</w:t>
            </w:r>
            <w:proofErr w:type="spellEnd"/>
            <w:r w:rsidRPr="00C94D59">
              <w:rPr>
                <w:szCs w:val="28"/>
              </w:rPr>
              <w:t>. Конструирование цели жизни. Технология превращения мечты в цель</w:t>
            </w:r>
          </w:p>
        </w:tc>
      </w:tr>
    </w:tbl>
    <w:p w:rsidR="0041719F" w:rsidRPr="00F57945" w:rsidRDefault="0041719F" w:rsidP="0022107C">
      <w:pPr>
        <w:jc w:val="center"/>
        <w:rPr>
          <w:b/>
        </w:rPr>
      </w:pPr>
      <w:r w:rsidRPr="00F57945">
        <w:rPr>
          <w:b/>
        </w:rPr>
        <w:lastRenderedPageBreak/>
        <w:t xml:space="preserve"> ОБЩЕПРОФЕССИОНАЛЬНЫЙ ЦИКЛ</w:t>
      </w:r>
    </w:p>
    <w:p w:rsidR="008C3588" w:rsidRPr="00F57945" w:rsidRDefault="008C3588" w:rsidP="0022107C">
      <w:pPr>
        <w:jc w:val="center"/>
        <w:rPr>
          <w:b/>
        </w:rPr>
      </w:pPr>
    </w:p>
    <w:p w:rsidR="003A02E8" w:rsidRPr="00F57945" w:rsidRDefault="003A02E8" w:rsidP="003A02E8">
      <w:pPr>
        <w:jc w:val="center"/>
        <w:rPr>
          <w:b/>
        </w:rPr>
      </w:pPr>
      <w:r w:rsidRPr="00F57945">
        <w:rPr>
          <w:b/>
        </w:rPr>
        <w:t>ОП.01 Основы материаловедения</w:t>
      </w:r>
    </w:p>
    <w:p w:rsidR="003A02E8" w:rsidRPr="00F57945" w:rsidRDefault="003A02E8" w:rsidP="003A02E8">
      <w:pPr>
        <w:jc w:val="center"/>
      </w:pP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57945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57945">
        <w:rPr>
          <w:rFonts w:eastAsia="Calibri"/>
        </w:rPr>
        <w:t xml:space="preserve">В результате освоения учебной дисциплины обучающийся должен </w:t>
      </w:r>
      <w:r w:rsidRPr="00F57945">
        <w:rPr>
          <w:rFonts w:eastAsia="Calibri"/>
          <w:b/>
        </w:rPr>
        <w:t>уметь:</w:t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подбирать и применять в работе основные конструкционные и вспомогательные материалы для изготовления столярных и мебельных изделий;</w:t>
      </w:r>
      <w:r w:rsidRPr="00F579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определять породы древесины, сортировать древесину по порокам, рационально использовать ее при изготовлении столярных и мебельных изделий;</w:t>
      </w:r>
      <w:r w:rsidRPr="00F57945">
        <w:rPr>
          <w:rFonts w:ascii="Times New Roman" w:eastAsia="Times New Roman" w:hAnsi="Times New Roman" w:cs="Times New Roman"/>
          <w:sz w:val="24"/>
          <w:szCs w:val="24"/>
        </w:rPr>
        <w:tab/>
      </w:r>
      <w:r w:rsidRPr="00F579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 xml:space="preserve">хранить и сушить </w:t>
      </w:r>
      <w:proofErr w:type="spellStart"/>
      <w:r w:rsidRPr="00F57945">
        <w:rPr>
          <w:rFonts w:ascii="Times New Roman" w:eastAsia="Times New Roman" w:hAnsi="Times New Roman" w:cs="Times New Roman"/>
          <w:sz w:val="24"/>
          <w:szCs w:val="24"/>
        </w:rPr>
        <w:t>лесо</w:t>
      </w:r>
      <w:proofErr w:type="spellEnd"/>
      <w:r w:rsidRPr="00F57945">
        <w:rPr>
          <w:rFonts w:ascii="Times New Roman" w:eastAsia="Times New Roman" w:hAnsi="Times New Roman" w:cs="Times New Roman"/>
          <w:sz w:val="24"/>
          <w:szCs w:val="24"/>
        </w:rPr>
        <w:t>- и пиломатериалы;</w:t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подбирать и применять в работе древесные материалы (шпон, фанеру, древесно-стружечные и древесноволокнистые плиты) для изготовления столярных и мебельных изделий;</w:t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подбирать и применять в работе крепежные изделия, арматуру, фурнитуру, стекольные изделия, зеркала и другие вспомогательные материалы.</w:t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труда, производственной санитарии и пожарной безопасности.</w:t>
      </w: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57945">
        <w:rPr>
          <w:rFonts w:eastAsia="Calibri"/>
        </w:rPr>
        <w:t xml:space="preserve">В результате освоения учебной дисциплины обучающийся должен </w:t>
      </w:r>
      <w:r w:rsidRPr="00F57945">
        <w:rPr>
          <w:rFonts w:eastAsia="Calibri"/>
          <w:b/>
        </w:rPr>
        <w:t>знать: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конструкционные и вспомогательные материалы для производства столярных и мебельных изделий;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строение дерева и древесины, ее физические, химические и механические свойства, специфику применения при производстве столярных и мебельных изделий;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основные породы древесины, их характеристику, пороки и сортность древесины, основы лесного товароведения;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 xml:space="preserve">правила хранения и сушки </w:t>
      </w:r>
      <w:proofErr w:type="spellStart"/>
      <w:r w:rsidRPr="00F57945">
        <w:t>лесо</w:t>
      </w:r>
      <w:proofErr w:type="spellEnd"/>
      <w:r w:rsidRPr="00F57945">
        <w:t>- и пиломатериалов;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специфику и сортимент древесных материалов, область их применения;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специфику и сортимент крепежных деталей, арматуры, фурнитуры, стекольных изделий, зеркал и других вспомогательных материалов.</w:t>
      </w: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02E8" w:rsidRPr="00F57945" w:rsidRDefault="003A02E8" w:rsidP="003A02E8">
      <w:pPr>
        <w:ind w:firstLine="709"/>
        <w:rPr>
          <w:b/>
        </w:rPr>
      </w:pPr>
      <w:r w:rsidRPr="00F57945">
        <w:rPr>
          <w:b/>
        </w:rPr>
        <w:t>Учебная нагрузка дисциплины:</w:t>
      </w:r>
    </w:p>
    <w:p w:rsidR="003A02E8" w:rsidRPr="00F57945" w:rsidRDefault="003A02E8" w:rsidP="003A02E8">
      <w:pPr>
        <w:ind w:firstLine="709"/>
      </w:pPr>
      <w:r w:rsidRPr="00F57945">
        <w:t xml:space="preserve">максимальная учебная нагрузка – 48 часов, </w:t>
      </w:r>
    </w:p>
    <w:p w:rsidR="003A02E8" w:rsidRPr="00F57945" w:rsidRDefault="003A02E8" w:rsidP="003A02E8">
      <w:pPr>
        <w:ind w:firstLine="709"/>
      </w:pPr>
      <w:r w:rsidRPr="00F57945">
        <w:t>в том числе - обязательная аудиторная учебная нагрузка – 48 часов.</w:t>
      </w:r>
    </w:p>
    <w:p w:rsidR="003A02E8" w:rsidRPr="00F57945" w:rsidRDefault="003A02E8" w:rsidP="003A02E8">
      <w:pPr>
        <w:ind w:firstLine="709"/>
      </w:pPr>
      <w:r w:rsidRPr="00F57945">
        <w:rPr>
          <w:b/>
        </w:rPr>
        <w:t>форма промежуточной аттестации:</w:t>
      </w:r>
    </w:p>
    <w:p w:rsidR="003A02E8" w:rsidRPr="00F57945" w:rsidRDefault="003A02E8" w:rsidP="003A02E8">
      <w:pPr>
        <w:ind w:firstLine="709"/>
      </w:pPr>
      <w:r w:rsidRPr="00F57945">
        <w:rPr>
          <w:lang w:eastAsia="ru-RU"/>
        </w:rPr>
        <w:t>дифференцированный зачет (2 семестр).</w:t>
      </w:r>
    </w:p>
    <w:p w:rsidR="003A02E8" w:rsidRPr="00F57945" w:rsidRDefault="003A02E8" w:rsidP="003A02E8">
      <w:pPr>
        <w:rPr>
          <w:b/>
        </w:rPr>
      </w:pPr>
    </w:p>
    <w:p w:rsidR="003A02E8" w:rsidRPr="00F57945" w:rsidRDefault="003A02E8" w:rsidP="003A02E8">
      <w:pPr>
        <w:rPr>
          <w:b/>
        </w:rPr>
      </w:pPr>
      <w:r w:rsidRPr="00F57945">
        <w:rPr>
          <w:b/>
        </w:rPr>
        <w:t>Содержание дисциплины:</w:t>
      </w:r>
    </w:p>
    <w:p w:rsidR="003A02E8" w:rsidRPr="00F57945" w:rsidRDefault="003A02E8" w:rsidP="003A02E8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2E8" w:rsidRPr="00F57945" w:rsidRDefault="003A02E8" w:rsidP="00CC4705">
            <w:pPr>
              <w:tabs>
                <w:tab w:val="left" w:pos="142"/>
              </w:tabs>
              <w:jc w:val="center"/>
              <w:rPr>
                <w:b/>
              </w:rPr>
            </w:pPr>
            <w:r w:rsidRPr="00F57945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2E8" w:rsidRPr="00F57945" w:rsidRDefault="003A02E8" w:rsidP="00CC4705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3A02E8" w:rsidRPr="00F57945" w:rsidRDefault="003A02E8" w:rsidP="00CC4705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F57945">
              <w:rPr>
                <w:b/>
                <w:bCs/>
              </w:rPr>
              <w:t>Наименование разделов и тем занятий</w:t>
            </w:r>
          </w:p>
          <w:p w:rsidR="003A02E8" w:rsidRPr="00F57945" w:rsidRDefault="003A02E8" w:rsidP="00CC4705">
            <w:pPr>
              <w:spacing w:after="200" w:line="276" w:lineRule="auto"/>
            </w:pP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  <w:rPr>
                <w:b/>
              </w:rPr>
            </w:pPr>
            <w:r w:rsidRPr="00F57945">
              <w:rPr>
                <w:b/>
                <w:lang w:val="en-US"/>
              </w:rPr>
              <w:t>I</w:t>
            </w:r>
            <w:r w:rsidRPr="00F57945">
              <w:rPr>
                <w:b/>
              </w:rPr>
              <w:t xml:space="preserve"> семестр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РАЗДЕЛ 1. ДРЕВЕСИНА И ДРЕВЕСНЫЕ МАТЕРИАЛЫ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Строение дерева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Микроскопическое строение древесины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Текстура древесины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tabs>
                <w:tab w:val="right" w:pos="4474"/>
              </w:tabs>
              <w:jc w:val="both"/>
            </w:pPr>
            <w:r w:rsidRPr="00F57945">
              <w:t>Классификация физических свойств древесины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 xml:space="preserve">Классификация механических свойств древесины 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lastRenderedPageBreak/>
              <w:t>1.6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Классификация пороков древесины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Характеристика хвойных пород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Характеристика лиственных пород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1.9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Классификация пиломатериалов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1.10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 xml:space="preserve">Древесные материалы. Шпон 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  <w:rPr>
                <w:b/>
              </w:rPr>
            </w:pPr>
            <w:r w:rsidRPr="00F57945">
              <w:rPr>
                <w:b/>
                <w:lang w:val="en-US"/>
              </w:rPr>
              <w:t>II</w:t>
            </w:r>
            <w:r w:rsidRPr="00F57945">
              <w:rPr>
                <w:b/>
              </w:rPr>
              <w:t xml:space="preserve"> семестр 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 xml:space="preserve">2. 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РАЗДЕЛ 2. КОНСТРУКЦИОННЫЕ И ВСПОМОГАТЕЛЬНЫЕ МАТЕРИАЛЫ ДЛЯ ПРОИЗВОДСТВА СТОЛЯРНЫХ И МЕБЕЛЬНЫХ ИЗДЕЛИЙ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2.1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Столярные, древесностружечные и древесноволокнистые плиты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2.2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Назначение, состав и свойства клеевых материалов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2.3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Назначение, состав и свойства лакокрасочных материалов</w:t>
            </w:r>
          </w:p>
        </w:tc>
      </w:tr>
      <w:tr w:rsidR="003A02E8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2.4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Крепежные материалы и мебельная фурнитура</w:t>
            </w:r>
          </w:p>
        </w:tc>
      </w:tr>
    </w:tbl>
    <w:p w:rsidR="003A02E8" w:rsidRPr="00F57945" w:rsidRDefault="003A02E8" w:rsidP="003A02E8"/>
    <w:p w:rsidR="003A02E8" w:rsidRPr="00F57945" w:rsidRDefault="003A02E8" w:rsidP="0022107C">
      <w:pPr>
        <w:jc w:val="center"/>
        <w:rPr>
          <w:b/>
        </w:rPr>
      </w:pPr>
    </w:p>
    <w:p w:rsidR="00197DB6" w:rsidRPr="00F57945" w:rsidRDefault="00197DB6" w:rsidP="0022107C">
      <w:pPr>
        <w:jc w:val="center"/>
        <w:rPr>
          <w:b/>
        </w:rPr>
      </w:pPr>
    </w:p>
    <w:p w:rsidR="0041719F" w:rsidRPr="00F57945" w:rsidRDefault="0041719F" w:rsidP="0022107C">
      <w:pPr>
        <w:jc w:val="center"/>
        <w:rPr>
          <w:b/>
        </w:rPr>
      </w:pPr>
      <w:r w:rsidRPr="00F57945">
        <w:rPr>
          <w:b/>
        </w:rPr>
        <w:t>ОП.02 Основы электротехники</w:t>
      </w:r>
    </w:p>
    <w:p w:rsidR="005F4FDD" w:rsidRPr="00F57945" w:rsidRDefault="005F4FDD" w:rsidP="005F4FDD">
      <w:pPr>
        <w:jc w:val="center"/>
      </w:pPr>
    </w:p>
    <w:p w:rsidR="005F4FDD" w:rsidRPr="00F57945" w:rsidRDefault="005F4FDD" w:rsidP="005F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57945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5F4FDD" w:rsidRPr="00F57945" w:rsidRDefault="005F4FDD" w:rsidP="005F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57945">
        <w:rPr>
          <w:rFonts w:eastAsia="Calibri"/>
        </w:rPr>
        <w:t xml:space="preserve">В результате освоения учебной дисциплины обучающийся должен </w:t>
      </w:r>
      <w:r w:rsidRPr="00F57945">
        <w:rPr>
          <w:rFonts w:eastAsia="Calibri"/>
          <w:b/>
        </w:rPr>
        <w:t>уметь:</w:t>
      </w:r>
    </w:p>
    <w:p w:rsidR="005F4FDD" w:rsidRPr="00F57945" w:rsidRDefault="005F4FDD" w:rsidP="005F4FDD">
      <w:pPr>
        <w:widowControl w:val="0"/>
        <w:numPr>
          <w:ilvl w:val="0"/>
          <w:numId w:val="18"/>
        </w:numPr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F57945">
        <w:rPr>
          <w:rFonts w:eastAsia="Calibri"/>
        </w:rPr>
        <w:t>соблюдать технику безопасности при работе с электроинструментом;</w:t>
      </w:r>
    </w:p>
    <w:p w:rsidR="005F4FDD" w:rsidRPr="00F57945" w:rsidRDefault="005F4FDD" w:rsidP="005F4FDD">
      <w:pPr>
        <w:widowControl w:val="0"/>
        <w:numPr>
          <w:ilvl w:val="0"/>
          <w:numId w:val="18"/>
        </w:numPr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F57945">
        <w:rPr>
          <w:rFonts w:eastAsia="Calibri"/>
        </w:rPr>
        <w:t>применять знания по электротехнике в пределах выполняемой работы;</w:t>
      </w:r>
    </w:p>
    <w:p w:rsidR="005F4FDD" w:rsidRPr="00F57945" w:rsidRDefault="005F4FDD" w:rsidP="005F4FDD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F57945">
        <w:rPr>
          <w:rFonts w:eastAsia="Calibri"/>
        </w:rPr>
        <w:t>пользоваться справочной литературой по электротехнике и электрооборудованию.</w:t>
      </w:r>
    </w:p>
    <w:p w:rsidR="005F4FDD" w:rsidRPr="00F57945" w:rsidRDefault="005F4FDD" w:rsidP="005F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57945">
        <w:rPr>
          <w:rFonts w:eastAsia="Calibri"/>
        </w:rPr>
        <w:t xml:space="preserve">В результате освоения учебной дисциплины обучающийся должен </w:t>
      </w:r>
      <w:r w:rsidRPr="00F57945">
        <w:rPr>
          <w:rFonts w:eastAsia="Calibri"/>
          <w:b/>
        </w:rPr>
        <w:t>знать:</w:t>
      </w:r>
    </w:p>
    <w:p w:rsidR="005F4FDD" w:rsidRPr="00F57945" w:rsidRDefault="005F4FDD" w:rsidP="005F4FDD">
      <w:pPr>
        <w:widowControl w:val="0"/>
        <w:numPr>
          <w:ilvl w:val="0"/>
          <w:numId w:val="19"/>
        </w:numPr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proofErr w:type="gramStart"/>
      <w:r w:rsidRPr="00F57945">
        <w:rPr>
          <w:rFonts w:eastAsia="Calibri"/>
        </w:rPr>
        <w:t>правила  электробезопасности</w:t>
      </w:r>
      <w:proofErr w:type="gramEnd"/>
      <w:r w:rsidRPr="00F57945">
        <w:rPr>
          <w:rFonts w:eastAsia="Calibri"/>
        </w:rPr>
        <w:t xml:space="preserve">  при  производстве  столярных  и мебельных  работ;</w:t>
      </w:r>
    </w:p>
    <w:p w:rsidR="005F4FDD" w:rsidRPr="00F57945" w:rsidRDefault="005F4FDD" w:rsidP="005F4FDD">
      <w:pPr>
        <w:widowControl w:val="0"/>
        <w:numPr>
          <w:ilvl w:val="0"/>
          <w:numId w:val="19"/>
        </w:numPr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F57945">
        <w:rPr>
          <w:rFonts w:eastAsia="Calibri"/>
        </w:rPr>
        <w:t xml:space="preserve">основные </w:t>
      </w:r>
      <w:proofErr w:type="gramStart"/>
      <w:r w:rsidRPr="00F57945">
        <w:rPr>
          <w:rFonts w:eastAsia="Calibri"/>
        </w:rPr>
        <w:t>виды  электроинструмента</w:t>
      </w:r>
      <w:proofErr w:type="gramEnd"/>
      <w:r w:rsidRPr="00F57945">
        <w:rPr>
          <w:rFonts w:eastAsia="Calibri"/>
        </w:rPr>
        <w:t>;</w:t>
      </w:r>
    </w:p>
    <w:p w:rsidR="005F4FDD" w:rsidRPr="00F57945" w:rsidRDefault="005F4FDD" w:rsidP="005F4FDD">
      <w:pPr>
        <w:widowControl w:val="0"/>
        <w:numPr>
          <w:ilvl w:val="0"/>
          <w:numId w:val="19"/>
        </w:numPr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F57945">
        <w:rPr>
          <w:rFonts w:eastAsia="Calibri"/>
        </w:rPr>
        <w:t>принцип работы типовых электрических устройств.</w:t>
      </w:r>
    </w:p>
    <w:p w:rsidR="005F4FDD" w:rsidRPr="00F57945" w:rsidRDefault="005F4FDD" w:rsidP="005F4FDD">
      <w:pPr>
        <w:jc w:val="center"/>
        <w:rPr>
          <w:rFonts w:eastAsiaTheme="minorHAnsi"/>
        </w:rPr>
      </w:pPr>
    </w:p>
    <w:p w:rsidR="005F4FDD" w:rsidRPr="00F57945" w:rsidRDefault="005F4FDD" w:rsidP="005F4FDD">
      <w:pPr>
        <w:ind w:firstLine="709"/>
        <w:rPr>
          <w:rFonts w:cstheme="minorBidi"/>
          <w:b/>
        </w:rPr>
      </w:pPr>
      <w:r w:rsidRPr="00F57945">
        <w:rPr>
          <w:b/>
        </w:rPr>
        <w:t>Учебная нагрузка дисциплины:</w:t>
      </w:r>
    </w:p>
    <w:p w:rsidR="005F4FDD" w:rsidRPr="00F57945" w:rsidRDefault="005F4FDD" w:rsidP="005F4FDD">
      <w:pPr>
        <w:ind w:firstLine="709"/>
      </w:pPr>
      <w:r w:rsidRPr="00F57945">
        <w:t xml:space="preserve">максимальная учебная нагрузка – 40 часов, </w:t>
      </w:r>
    </w:p>
    <w:p w:rsidR="005F4FDD" w:rsidRPr="00F57945" w:rsidRDefault="005F4FDD" w:rsidP="005F4FDD">
      <w:pPr>
        <w:ind w:firstLine="709"/>
      </w:pPr>
      <w:r w:rsidRPr="00F57945">
        <w:t>в том числе - обязательная аудиторная учебная нагрузка – 40 часов.</w:t>
      </w:r>
    </w:p>
    <w:p w:rsidR="005F4FDD" w:rsidRPr="00F57945" w:rsidRDefault="005F4FDD" w:rsidP="005F4FDD">
      <w:pPr>
        <w:ind w:firstLine="709"/>
      </w:pPr>
      <w:r w:rsidRPr="00F57945">
        <w:rPr>
          <w:b/>
        </w:rPr>
        <w:t>форма промежуточной аттестации:</w:t>
      </w:r>
    </w:p>
    <w:p w:rsidR="005F4FDD" w:rsidRPr="00F57945" w:rsidRDefault="005F4FDD" w:rsidP="005F4FDD">
      <w:pPr>
        <w:ind w:firstLine="709"/>
      </w:pPr>
      <w:r w:rsidRPr="00F57945">
        <w:rPr>
          <w:lang w:eastAsia="ru-RU"/>
        </w:rPr>
        <w:t xml:space="preserve">дифференцированный </w:t>
      </w:r>
      <w:proofErr w:type="gramStart"/>
      <w:r w:rsidRPr="00F57945">
        <w:rPr>
          <w:lang w:eastAsia="ru-RU"/>
        </w:rPr>
        <w:t>зачет  (</w:t>
      </w:r>
      <w:proofErr w:type="gramEnd"/>
      <w:r w:rsidRPr="00F57945">
        <w:rPr>
          <w:lang w:eastAsia="ru-RU"/>
        </w:rPr>
        <w:t>1 семестр).</w:t>
      </w:r>
    </w:p>
    <w:p w:rsidR="005F4FDD" w:rsidRPr="00F57945" w:rsidRDefault="005F4FDD" w:rsidP="005F4FDD">
      <w:pPr>
        <w:rPr>
          <w:b/>
        </w:rPr>
      </w:pPr>
    </w:p>
    <w:p w:rsidR="005F4FDD" w:rsidRPr="00F57945" w:rsidRDefault="005F4FDD" w:rsidP="005F4FDD">
      <w:pPr>
        <w:rPr>
          <w:b/>
        </w:rPr>
      </w:pPr>
      <w:r w:rsidRPr="00F57945">
        <w:rPr>
          <w:b/>
        </w:rPr>
        <w:t>Содержание дисциплины:</w:t>
      </w:r>
    </w:p>
    <w:p w:rsidR="005F4FDD" w:rsidRPr="00F57945" w:rsidRDefault="005F4FDD" w:rsidP="005F4FDD">
      <w:pPr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FDD" w:rsidRPr="00F57945" w:rsidRDefault="005F4FDD">
            <w:pPr>
              <w:tabs>
                <w:tab w:val="left" w:pos="142"/>
              </w:tabs>
              <w:jc w:val="center"/>
              <w:rPr>
                <w:b/>
              </w:rPr>
            </w:pPr>
            <w:r w:rsidRPr="00F57945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FDD" w:rsidRPr="00F57945" w:rsidRDefault="005F4FDD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FDD" w:rsidRPr="00F57945" w:rsidRDefault="005F4FDD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45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5F4FDD" w:rsidRPr="00F57945" w:rsidRDefault="005F4FDD">
            <w:pPr>
              <w:rPr>
                <w:rFonts w:asciiTheme="minorHAnsi" w:hAnsiTheme="minorHAnsi"/>
              </w:rPr>
            </w:pP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FDD" w:rsidRPr="00F57945" w:rsidRDefault="005F4FDD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center"/>
              <w:rPr>
                <w:b/>
              </w:rPr>
            </w:pPr>
            <w:r w:rsidRPr="00F57945">
              <w:rPr>
                <w:b/>
                <w:lang w:val="en-US"/>
              </w:rPr>
              <w:t>I</w:t>
            </w:r>
            <w:r w:rsidRPr="00F57945">
              <w:rPr>
                <w:b/>
              </w:rPr>
              <w:t xml:space="preserve"> семестр</w:t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FDD" w:rsidRPr="00F57945" w:rsidRDefault="005F4FDD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both"/>
              <w:rPr>
                <w:lang w:val="en-US"/>
              </w:rPr>
            </w:pPr>
            <w:proofErr w:type="spellStart"/>
            <w:r w:rsidRPr="00F57945">
              <w:rPr>
                <w:lang w:val="en-US"/>
              </w:rPr>
              <w:t>Раздел</w:t>
            </w:r>
            <w:proofErr w:type="spellEnd"/>
            <w:r w:rsidRPr="00F57945">
              <w:rPr>
                <w:lang w:val="en-US"/>
              </w:rPr>
              <w:t xml:space="preserve"> 1. </w:t>
            </w:r>
            <w:proofErr w:type="spellStart"/>
            <w:r w:rsidRPr="00F57945">
              <w:rPr>
                <w:lang w:val="en-US"/>
              </w:rPr>
              <w:t>Основыэлектротехники</w:t>
            </w:r>
            <w:proofErr w:type="spellEnd"/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center"/>
            </w:pPr>
            <w:r w:rsidRPr="00F57945">
              <w:t>1.1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both"/>
            </w:pPr>
            <w:r w:rsidRPr="00F57945">
              <w:t>Электрический ток.</w:t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center"/>
            </w:pPr>
            <w:r w:rsidRPr="00F57945">
              <w:t>1.2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both"/>
            </w:pPr>
            <w:r w:rsidRPr="00F57945">
              <w:rPr>
                <w:szCs w:val="28"/>
              </w:rPr>
              <w:t>Электрическая цепь.</w:t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center"/>
            </w:pPr>
            <w:r w:rsidRPr="00F57945">
              <w:t>1.3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suppressAutoHyphens/>
              <w:jc w:val="both"/>
              <w:rPr>
                <w:b/>
              </w:rPr>
            </w:pPr>
            <w:r w:rsidRPr="00F57945">
              <w:rPr>
                <w:bCs/>
              </w:rPr>
              <w:t>Магнитное поле.</w:t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FDD" w:rsidRPr="00F57945" w:rsidRDefault="005F4FD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suppressAutoHyphens/>
              <w:jc w:val="both"/>
              <w:rPr>
                <w:bCs/>
              </w:rPr>
            </w:pPr>
            <w:r w:rsidRPr="00F57945">
              <w:rPr>
                <w:bCs/>
              </w:rPr>
              <w:t>Раздел 2.  Электротехнические устройства</w:t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57945">
              <w:t>2.1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tabs>
                <w:tab w:val="right" w:pos="4474"/>
              </w:tabs>
              <w:jc w:val="both"/>
            </w:pPr>
            <w:r w:rsidRPr="00F57945">
              <w:rPr>
                <w:szCs w:val="28"/>
              </w:rPr>
              <w:t>Электрические измерения.</w:t>
            </w:r>
            <w:r w:rsidRPr="00F57945">
              <w:tab/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center"/>
            </w:pPr>
            <w:r w:rsidRPr="00F57945">
              <w:t>2.2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both"/>
            </w:pPr>
            <w:r w:rsidRPr="00F57945">
              <w:rPr>
                <w:szCs w:val="28"/>
              </w:rPr>
              <w:t>Электрические машины.</w:t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center"/>
            </w:pPr>
            <w:r w:rsidRPr="00F57945">
              <w:t>2.3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both"/>
              <w:rPr>
                <w:szCs w:val="28"/>
              </w:rPr>
            </w:pPr>
            <w:r w:rsidRPr="00F57945">
              <w:rPr>
                <w:szCs w:val="28"/>
              </w:rPr>
              <w:t>Реле.</w:t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FDD" w:rsidRPr="00F57945" w:rsidRDefault="005F4FD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both"/>
              <w:rPr>
                <w:szCs w:val="28"/>
              </w:rPr>
            </w:pPr>
            <w:r w:rsidRPr="00F57945">
              <w:rPr>
                <w:szCs w:val="28"/>
              </w:rPr>
              <w:t xml:space="preserve">Раздел 3. Электробезопасность                                                                                                                                                   </w:t>
            </w:r>
          </w:p>
        </w:tc>
      </w:tr>
      <w:tr w:rsidR="00F57945" w:rsidRPr="00F57945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57945">
              <w:t>3.1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F57945" w:rsidRDefault="005F4FDD">
            <w:pPr>
              <w:jc w:val="both"/>
              <w:rPr>
                <w:szCs w:val="28"/>
              </w:rPr>
            </w:pPr>
            <w:r w:rsidRPr="00F57945">
              <w:rPr>
                <w:szCs w:val="28"/>
              </w:rPr>
              <w:t>Правила пользования электроприборами.</w:t>
            </w:r>
          </w:p>
        </w:tc>
      </w:tr>
      <w:tr w:rsidR="005F4FDD" w:rsidRPr="005800DD" w:rsidTr="005F4FD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5800DD" w:rsidRDefault="005F4FD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800DD">
              <w:lastRenderedPageBreak/>
              <w:t>3.2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FDD" w:rsidRPr="005800DD" w:rsidRDefault="005F4FDD">
            <w:pPr>
              <w:jc w:val="both"/>
              <w:rPr>
                <w:szCs w:val="28"/>
              </w:rPr>
            </w:pPr>
            <w:r w:rsidRPr="005800DD">
              <w:rPr>
                <w:szCs w:val="28"/>
              </w:rPr>
              <w:t>Электробезопасность.</w:t>
            </w:r>
          </w:p>
        </w:tc>
      </w:tr>
    </w:tbl>
    <w:p w:rsidR="005F4FDD" w:rsidRPr="005800DD" w:rsidRDefault="005F4FDD" w:rsidP="0022107C">
      <w:pPr>
        <w:jc w:val="center"/>
        <w:rPr>
          <w:b/>
        </w:rPr>
      </w:pPr>
    </w:p>
    <w:p w:rsidR="00197DB6" w:rsidRPr="005800DD" w:rsidRDefault="00197DB6" w:rsidP="0022107C">
      <w:pPr>
        <w:jc w:val="center"/>
        <w:rPr>
          <w:b/>
        </w:rPr>
      </w:pPr>
    </w:p>
    <w:p w:rsidR="0041719F" w:rsidRPr="005800DD" w:rsidRDefault="0041719F" w:rsidP="0022107C">
      <w:pPr>
        <w:jc w:val="center"/>
        <w:rPr>
          <w:b/>
        </w:rPr>
      </w:pPr>
      <w:r w:rsidRPr="005800DD">
        <w:rPr>
          <w:b/>
        </w:rPr>
        <w:t>ОП.03 Охрана труда</w:t>
      </w:r>
      <w:r w:rsidR="00197DB6" w:rsidRPr="005800DD">
        <w:rPr>
          <w:b/>
        </w:rPr>
        <w:t xml:space="preserve"> с правилами электротехнической безопасности</w:t>
      </w:r>
    </w:p>
    <w:p w:rsidR="00951623" w:rsidRPr="005800DD" w:rsidRDefault="00951623" w:rsidP="00951623"/>
    <w:p w:rsidR="00951623" w:rsidRPr="005800DD" w:rsidRDefault="00951623" w:rsidP="0095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800D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951623" w:rsidRPr="005800DD" w:rsidRDefault="00951623" w:rsidP="0095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00DD">
        <w:t xml:space="preserve">В результате освоения учебной дисциплины обучающийся должен </w:t>
      </w:r>
      <w:r w:rsidRPr="005800DD">
        <w:rPr>
          <w:b/>
        </w:rPr>
        <w:t>уметь:</w:t>
      </w:r>
    </w:p>
    <w:p w:rsidR="00951623" w:rsidRPr="005800DD" w:rsidRDefault="00951623" w:rsidP="009516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5800DD">
        <w:t xml:space="preserve">использовать безопасные приёмы при работе механическим, электрическим </w:t>
      </w:r>
    </w:p>
    <w:p w:rsidR="00951623" w:rsidRPr="005800DD" w:rsidRDefault="00951623" w:rsidP="0095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800DD">
        <w:t>инструментом и машинами;</w:t>
      </w:r>
    </w:p>
    <w:p w:rsidR="00951623" w:rsidRPr="005800DD" w:rsidRDefault="00951623" w:rsidP="009516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5800DD">
        <w:t>использовать безопасные приёмы при работе на производстве;</w:t>
      </w:r>
    </w:p>
    <w:p w:rsidR="00951623" w:rsidRPr="005800DD" w:rsidRDefault="00951623" w:rsidP="009516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5800DD">
        <w:t>оказывать первую помощь при поражении электрическим током;</w:t>
      </w:r>
    </w:p>
    <w:p w:rsidR="00951623" w:rsidRPr="005800DD" w:rsidRDefault="00951623" w:rsidP="009516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5800DD">
        <w:t>соблюдать правила личной гигиены.</w:t>
      </w:r>
    </w:p>
    <w:p w:rsidR="00951623" w:rsidRPr="005800DD" w:rsidRDefault="00951623" w:rsidP="0095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00DD">
        <w:t xml:space="preserve">В результате освоения учебной дисциплины обучающийся должен </w:t>
      </w:r>
      <w:r w:rsidRPr="005800DD">
        <w:rPr>
          <w:b/>
        </w:rPr>
        <w:t>знать:</w:t>
      </w:r>
    </w:p>
    <w:p w:rsidR="00951623" w:rsidRPr="005800DD" w:rsidRDefault="00F57945" w:rsidP="0095162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hyperlink r:id="rId6" w:tooltip="Техника безопасности" w:history="1">
        <w:r w:rsidR="00951623" w:rsidRPr="005800DD">
          <w:rPr>
            <w:rFonts w:ascii="Times New Roman" w:eastAsia="Times New Roman" w:hAnsi="Times New Roman"/>
            <w:sz w:val="24"/>
            <w:szCs w:val="24"/>
          </w:rPr>
          <w:t>техники безопасности</w:t>
        </w:r>
      </w:hyperlink>
      <w:r w:rsidR="00951623" w:rsidRPr="005800DD">
        <w:rPr>
          <w:rFonts w:ascii="Times New Roman" w:eastAsia="Times New Roman" w:hAnsi="Times New Roman"/>
          <w:sz w:val="24"/>
          <w:szCs w:val="24"/>
        </w:rPr>
        <w:t> на территории строительства;</w:t>
      </w:r>
    </w:p>
    <w:p w:rsidR="00951623" w:rsidRPr="005800DD" w:rsidRDefault="00951623" w:rsidP="0095162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5800DD">
        <w:rPr>
          <w:rFonts w:ascii="Times New Roman" w:eastAsia="Times New Roman" w:hAnsi="Times New Roman"/>
          <w:sz w:val="24"/>
          <w:szCs w:val="24"/>
        </w:rPr>
        <w:t>требования по охране труда при выполнении столярных работ;</w:t>
      </w:r>
    </w:p>
    <w:p w:rsidR="00951623" w:rsidRPr="005800DD" w:rsidRDefault="00951623" w:rsidP="0095162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5800DD">
        <w:rPr>
          <w:rFonts w:ascii="Times New Roman" w:eastAsia="Times New Roman" w:hAnsi="Times New Roman"/>
          <w:sz w:val="24"/>
          <w:szCs w:val="24"/>
        </w:rPr>
        <w:t>основные положения производственной гигиены.</w:t>
      </w:r>
    </w:p>
    <w:p w:rsidR="00951623" w:rsidRPr="005800DD" w:rsidRDefault="00951623" w:rsidP="00951623">
      <w:pPr>
        <w:ind w:firstLine="919"/>
        <w:jc w:val="both"/>
        <w:rPr>
          <w:b/>
        </w:rPr>
      </w:pPr>
    </w:p>
    <w:p w:rsidR="00951623" w:rsidRPr="005800DD" w:rsidRDefault="00951623" w:rsidP="00951623">
      <w:pPr>
        <w:ind w:firstLine="919"/>
        <w:jc w:val="both"/>
        <w:rPr>
          <w:b/>
        </w:rPr>
      </w:pPr>
      <w:r w:rsidRPr="005800DD">
        <w:rPr>
          <w:b/>
        </w:rPr>
        <w:t>Учебная нагрузка дисциплины:</w:t>
      </w:r>
    </w:p>
    <w:p w:rsidR="00951623" w:rsidRPr="005800DD" w:rsidRDefault="00951623" w:rsidP="00951623">
      <w:pPr>
        <w:ind w:firstLine="919"/>
        <w:jc w:val="both"/>
      </w:pPr>
      <w:r w:rsidRPr="005800DD">
        <w:t xml:space="preserve">максимальная учебная нагрузка – 30 часов, </w:t>
      </w:r>
    </w:p>
    <w:p w:rsidR="00951623" w:rsidRPr="005800DD" w:rsidRDefault="00951623" w:rsidP="00951623">
      <w:pPr>
        <w:ind w:firstLine="919"/>
        <w:jc w:val="both"/>
      </w:pPr>
      <w:r w:rsidRPr="005800DD">
        <w:t>в том числе - обязательная аудиторная учебная нагрузка – 30 часов.</w:t>
      </w:r>
    </w:p>
    <w:p w:rsidR="00951623" w:rsidRPr="005800DD" w:rsidRDefault="00951623" w:rsidP="00951623">
      <w:pPr>
        <w:ind w:firstLine="919"/>
        <w:jc w:val="both"/>
      </w:pPr>
      <w:r w:rsidRPr="005800DD">
        <w:rPr>
          <w:b/>
        </w:rPr>
        <w:t>форма промежуточной аттестации:</w:t>
      </w:r>
    </w:p>
    <w:p w:rsidR="00951623" w:rsidRPr="005800DD" w:rsidRDefault="00951623" w:rsidP="00951623">
      <w:pPr>
        <w:ind w:firstLine="919"/>
        <w:jc w:val="both"/>
      </w:pPr>
      <w:r w:rsidRPr="005800DD">
        <w:rPr>
          <w:lang w:eastAsia="ru-RU"/>
        </w:rPr>
        <w:t>дифференцированный зачет (1 семестр).</w:t>
      </w:r>
    </w:p>
    <w:p w:rsidR="00951623" w:rsidRPr="005800DD" w:rsidRDefault="00951623" w:rsidP="00951623">
      <w:pPr>
        <w:ind w:firstLine="919"/>
        <w:jc w:val="both"/>
        <w:rPr>
          <w:b/>
        </w:rPr>
      </w:pPr>
    </w:p>
    <w:p w:rsidR="00951623" w:rsidRPr="005800DD" w:rsidRDefault="00951623" w:rsidP="00951623">
      <w:pPr>
        <w:ind w:firstLine="919"/>
        <w:jc w:val="both"/>
        <w:rPr>
          <w:b/>
        </w:rPr>
      </w:pPr>
      <w:r w:rsidRPr="005800DD">
        <w:rPr>
          <w:b/>
        </w:rPr>
        <w:t>Содержание дисциплины:</w:t>
      </w:r>
    </w:p>
    <w:p w:rsidR="00951623" w:rsidRPr="005800DD" w:rsidRDefault="00951623" w:rsidP="00951623">
      <w:pPr>
        <w:rPr>
          <w:b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135"/>
        <w:gridCol w:w="8080"/>
      </w:tblGrid>
      <w:tr w:rsidR="005800DD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623" w:rsidRPr="005800DD" w:rsidRDefault="00951623" w:rsidP="00FD2751">
            <w:pPr>
              <w:tabs>
                <w:tab w:val="left" w:pos="142"/>
              </w:tabs>
              <w:jc w:val="center"/>
              <w:rPr>
                <w:b/>
              </w:rPr>
            </w:pPr>
            <w:r w:rsidRPr="005800DD">
              <w:rPr>
                <w:b/>
              </w:rPr>
              <w:t>№ темы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623" w:rsidRPr="005800DD" w:rsidRDefault="00951623" w:rsidP="00FD275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951623" w:rsidRPr="005800DD" w:rsidRDefault="00951623" w:rsidP="00FD275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5800DD">
              <w:rPr>
                <w:b/>
                <w:bCs/>
              </w:rPr>
              <w:t>Наименование разделов и тем занятий</w:t>
            </w:r>
          </w:p>
          <w:p w:rsidR="00951623" w:rsidRPr="005800DD" w:rsidRDefault="00951623" w:rsidP="00FD2751"/>
        </w:tc>
      </w:tr>
      <w:tr w:rsidR="005800DD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23" w:rsidRPr="005800DD" w:rsidRDefault="00951623" w:rsidP="00FD2751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center"/>
              <w:rPr>
                <w:b/>
              </w:rPr>
            </w:pPr>
            <w:r w:rsidRPr="005800DD">
              <w:rPr>
                <w:b/>
                <w:lang w:val="en-US"/>
              </w:rPr>
              <w:t>I</w:t>
            </w:r>
            <w:r w:rsidRPr="005800DD">
              <w:rPr>
                <w:b/>
              </w:rPr>
              <w:t xml:space="preserve"> семестр</w:t>
            </w:r>
          </w:p>
        </w:tc>
      </w:tr>
      <w:tr w:rsidR="005800DD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center"/>
            </w:pPr>
            <w:r w:rsidRPr="005800DD"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both"/>
            </w:pPr>
            <w:r w:rsidRPr="005800DD">
              <w:t>Основные положения охраны труда и техники безопасности на территории строительства</w:t>
            </w:r>
          </w:p>
        </w:tc>
      </w:tr>
      <w:tr w:rsidR="005800DD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center"/>
            </w:pPr>
            <w:r w:rsidRPr="005800DD"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both"/>
            </w:pPr>
            <w:r w:rsidRPr="005800DD">
              <w:t>Меры безопасности при работе с машинами и инструментами</w:t>
            </w:r>
          </w:p>
        </w:tc>
      </w:tr>
      <w:tr w:rsidR="005800DD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center"/>
            </w:pPr>
            <w:r w:rsidRPr="005800DD"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both"/>
            </w:pPr>
            <w:r w:rsidRPr="005800DD">
              <w:t>Меры безопасности при работе на высоте  и вблизи с токоведущими частями</w:t>
            </w:r>
          </w:p>
        </w:tc>
      </w:tr>
      <w:tr w:rsidR="005800DD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center"/>
            </w:pPr>
            <w:r w:rsidRPr="005800DD"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both"/>
            </w:pPr>
            <w:r w:rsidRPr="005800DD">
              <w:t>Требования к охране руда при выполнении малярных и штукатурных работ</w:t>
            </w:r>
          </w:p>
        </w:tc>
      </w:tr>
      <w:tr w:rsidR="005800DD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center"/>
            </w:pPr>
            <w:r w:rsidRPr="005800DD"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tabs>
                <w:tab w:val="right" w:pos="4474"/>
              </w:tabs>
              <w:jc w:val="both"/>
            </w:pPr>
            <w:r w:rsidRPr="005800DD">
              <w:t>Электробезопасность</w:t>
            </w:r>
          </w:p>
        </w:tc>
      </w:tr>
      <w:tr w:rsidR="005800DD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center"/>
            </w:pPr>
            <w:r w:rsidRPr="005800DD"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23" w:rsidRPr="005800DD" w:rsidRDefault="00951623" w:rsidP="00FD2751">
            <w:pPr>
              <w:jc w:val="both"/>
            </w:pPr>
            <w:r w:rsidRPr="005800DD">
              <w:t>Пожарная безопасность</w:t>
            </w:r>
          </w:p>
        </w:tc>
      </w:tr>
      <w:tr w:rsidR="00951623" w:rsidRPr="005800DD" w:rsidTr="00FD2751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23" w:rsidRPr="005800DD" w:rsidRDefault="00951623" w:rsidP="00FD2751">
            <w:pPr>
              <w:jc w:val="center"/>
            </w:pPr>
            <w:r w:rsidRPr="005800DD"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23" w:rsidRPr="005800DD" w:rsidRDefault="00951623" w:rsidP="00FD2751">
            <w:pPr>
              <w:jc w:val="both"/>
            </w:pPr>
            <w:r w:rsidRPr="005800DD">
              <w:t>Гигиена труда</w:t>
            </w:r>
          </w:p>
        </w:tc>
      </w:tr>
    </w:tbl>
    <w:p w:rsidR="00951623" w:rsidRPr="005800DD" w:rsidRDefault="00951623" w:rsidP="0022107C">
      <w:pPr>
        <w:jc w:val="center"/>
        <w:rPr>
          <w:b/>
        </w:rPr>
      </w:pPr>
    </w:p>
    <w:p w:rsidR="00197DB6" w:rsidRPr="005800DD" w:rsidRDefault="00197DB6" w:rsidP="0022107C">
      <w:pPr>
        <w:jc w:val="center"/>
        <w:rPr>
          <w:b/>
        </w:rPr>
      </w:pPr>
      <w:r w:rsidRPr="005800DD">
        <w:rPr>
          <w:b/>
        </w:rPr>
        <w:t>ОП.04 Техническая графика</w:t>
      </w:r>
    </w:p>
    <w:p w:rsidR="003A02E8" w:rsidRPr="005800DD" w:rsidRDefault="003A02E8" w:rsidP="0022107C">
      <w:pPr>
        <w:jc w:val="center"/>
        <w:rPr>
          <w:b/>
        </w:rPr>
      </w:pPr>
    </w:p>
    <w:p w:rsidR="00404C98" w:rsidRPr="005800DD" w:rsidRDefault="00404C98" w:rsidP="004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5800D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404C98" w:rsidRPr="005800DD" w:rsidRDefault="00404C98" w:rsidP="004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rPr>
          <w:rFonts w:eastAsia="Calibri"/>
        </w:rPr>
        <w:t xml:space="preserve">В результате освоения учебной дисциплины обучающийся должен </w:t>
      </w:r>
      <w:r w:rsidRPr="005800DD">
        <w:rPr>
          <w:rFonts w:eastAsia="Calibri"/>
          <w:b/>
        </w:rPr>
        <w:t>уметь:</w:t>
      </w:r>
    </w:p>
    <w:p w:rsidR="00404C98" w:rsidRPr="005800DD" w:rsidRDefault="00404C98" w:rsidP="00404C98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proofErr w:type="gramStart"/>
      <w:r w:rsidRPr="0058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 чертежи</w:t>
      </w:r>
      <w:proofErr w:type="gramEnd"/>
      <w:r w:rsidRPr="0058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эскизы и техническую документацию на несложные </w:t>
      </w:r>
    </w:p>
    <w:p w:rsidR="00404C98" w:rsidRPr="005800DD" w:rsidRDefault="00404C98" w:rsidP="00404C98">
      <w:pPr>
        <w:suppressAutoHyphens/>
        <w:jc w:val="both"/>
        <w:rPr>
          <w:lang w:eastAsia="ru-RU"/>
        </w:rPr>
      </w:pPr>
      <w:r w:rsidRPr="005800DD">
        <w:rPr>
          <w:lang w:eastAsia="ru-RU"/>
        </w:rPr>
        <w:t>столярные изделия;</w:t>
      </w:r>
    </w:p>
    <w:p w:rsidR="00404C98" w:rsidRPr="005800DD" w:rsidRDefault="00404C98" w:rsidP="00404C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построение простых  чертежей, эскизов, схем на столярные изделия и их </w:t>
      </w:r>
    </w:p>
    <w:p w:rsidR="00404C98" w:rsidRPr="005800DD" w:rsidRDefault="00404C98" w:rsidP="00404C98">
      <w:pPr>
        <w:jc w:val="both"/>
        <w:rPr>
          <w:lang w:eastAsia="ru-RU"/>
        </w:rPr>
      </w:pPr>
      <w:r w:rsidRPr="005800DD">
        <w:rPr>
          <w:lang w:eastAsia="ru-RU"/>
        </w:rPr>
        <w:t>графическое оформление.</w:t>
      </w:r>
    </w:p>
    <w:p w:rsidR="00404C98" w:rsidRPr="005800DD" w:rsidRDefault="00404C98" w:rsidP="004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rPr>
          <w:rFonts w:eastAsia="Calibri"/>
        </w:rPr>
        <w:t xml:space="preserve">В результате освоения учебной дисциплины обучающийся должен </w:t>
      </w:r>
      <w:r w:rsidRPr="005800DD">
        <w:rPr>
          <w:rFonts w:eastAsia="Calibri"/>
          <w:b/>
        </w:rPr>
        <w:t>знать:</w:t>
      </w:r>
    </w:p>
    <w:p w:rsidR="00404C98" w:rsidRPr="005800DD" w:rsidRDefault="00404C98" w:rsidP="00404C9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>основные  правила  чтения  чертежей на столярные и мебельные  изделия;</w:t>
      </w:r>
    </w:p>
    <w:p w:rsidR="00404C98" w:rsidRPr="005800DD" w:rsidRDefault="00404C98" w:rsidP="00404C9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принципы построения чертежей и схем.</w:t>
      </w:r>
    </w:p>
    <w:p w:rsidR="00404C98" w:rsidRPr="005800DD" w:rsidRDefault="00404C98" w:rsidP="00404C98">
      <w:pPr>
        <w:ind w:firstLine="709"/>
        <w:rPr>
          <w:b/>
        </w:rPr>
      </w:pPr>
    </w:p>
    <w:p w:rsidR="00404C98" w:rsidRPr="005800DD" w:rsidRDefault="00404C98" w:rsidP="00404C98">
      <w:pPr>
        <w:ind w:firstLine="709"/>
        <w:rPr>
          <w:b/>
        </w:rPr>
      </w:pPr>
      <w:r w:rsidRPr="005800DD">
        <w:rPr>
          <w:b/>
        </w:rPr>
        <w:t>Учебная нагрузка дисциплины:</w:t>
      </w:r>
    </w:p>
    <w:p w:rsidR="00404C98" w:rsidRPr="005800DD" w:rsidRDefault="00404C98" w:rsidP="00404C98">
      <w:pPr>
        <w:ind w:firstLine="709"/>
      </w:pPr>
      <w:r w:rsidRPr="005800DD">
        <w:t xml:space="preserve">максимальная учебная нагрузка – 38 часов, </w:t>
      </w:r>
    </w:p>
    <w:p w:rsidR="00404C98" w:rsidRPr="005800DD" w:rsidRDefault="00404C98" w:rsidP="00404C98">
      <w:pPr>
        <w:ind w:firstLine="709"/>
      </w:pPr>
      <w:r w:rsidRPr="005800DD">
        <w:t>в том числе - обязательная аудиторная учебная нагрузка – 38 часов.</w:t>
      </w:r>
    </w:p>
    <w:p w:rsidR="00404C98" w:rsidRPr="005800DD" w:rsidRDefault="00404C98" w:rsidP="00404C98">
      <w:pPr>
        <w:ind w:firstLine="709"/>
      </w:pPr>
      <w:r w:rsidRPr="005800DD">
        <w:rPr>
          <w:b/>
        </w:rPr>
        <w:t>форма промежуточной аттестации:</w:t>
      </w:r>
    </w:p>
    <w:p w:rsidR="00404C98" w:rsidRPr="005800DD" w:rsidRDefault="00404C98" w:rsidP="00404C98">
      <w:pPr>
        <w:ind w:firstLine="709"/>
      </w:pPr>
      <w:r w:rsidRPr="005800DD">
        <w:rPr>
          <w:lang w:eastAsia="ru-RU"/>
        </w:rPr>
        <w:t>дифференцированный зачет (3 семестр).</w:t>
      </w:r>
    </w:p>
    <w:p w:rsidR="00404C98" w:rsidRPr="005800DD" w:rsidRDefault="00404C98" w:rsidP="00404C98">
      <w:pPr>
        <w:rPr>
          <w:b/>
        </w:rPr>
      </w:pPr>
    </w:p>
    <w:p w:rsidR="00404C98" w:rsidRPr="005800DD" w:rsidRDefault="00404C98" w:rsidP="00404C98">
      <w:pPr>
        <w:rPr>
          <w:b/>
        </w:rPr>
      </w:pPr>
      <w:r w:rsidRPr="005800DD">
        <w:rPr>
          <w:b/>
        </w:rPr>
        <w:t>Содержание дисциплины:</w:t>
      </w:r>
    </w:p>
    <w:p w:rsidR="00404C98" w:rsidRPr="005800DD" w:rsidRDefault="00404C98" w:rsidP="00404C98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C98" w:rsidRPr="005800DD" w:rsidRDefault="00404C98" w:rsidP="00E062CA">
            <w:pPr>
              <w:tabs>
                <w:tab w:val="left" w:pos="142"/>
              </w:tabs>
              <w:jc w:val="center"/>
              <w:rPr>
                <w:b/>
              </w:rPr>
            </w:pPr>
            <w:r w:rsidRPr="005800DD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C98" w:rsidRPr="005800DD" w:rsidRDefault="00404C98" w:rsidP="00E062CA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C98" w:rsidRPr="005800DD" w:rsidRDefault="00404C98" w:rsidP="00E062CA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DD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404C98" w:rsidRPr="005800DD" w:rsidRDefault="00404C98" w:rsidP="00E062CA"/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  <w:rPr>
                <w:b/>
              </w:rPr>
            </w:pPr>
            <w:r w:rsidRPr="005800DD">
              <w:rPr>
                <w:b/>
                <w:lang w:val="en-US"/>
              </w:rPr>
              <w:t>III</w:t>
            </w:r>
            <w:r w:rsidRPr="005800DD">
              <w:rPr>
                <w:b/>
              </w:rPr>
              <w:t xml:space="preserve"> семестр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  <w:r w:rsidRPr="005800DD">
              <w:t>Раздел. 1.</w:t>
            </w:r>
            <w:r w:rsidRPr="005800DD">
              <w:rPr>
                <w:lang w:eastAsia="ru-RU"/>
              </w:rPr>
              <w:t>Основы технического черчения 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1.1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  <w:r w:rsidRPr="005800DD">
              <w:rPr>
                <w:rFonts w:eastAsia="Calibri"/>
              </w:rPr>
              <w:t>Понятие и назначение чертежа.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1.2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  <w:r w:rsidRPr="005800DD">
              <w:rPr>
                <w:rFonts w:eastAsia="Calibri"/>
              </w:rPr>
              <w:t>Форматы чертежей.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1.3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  <w:r w:rsidRPr="005800DD">
              <w:rPr>
                <w:rFonts w:eastAsia="Calibri"/>
              </w:rPr>
              <w:t>Техника и принципы нанесения размеров.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1.4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Масштабы.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  <w:rPr>
                <w:rFonts w:eastAsia="Calibri"/>
              </w:rPr>
            </w:pPr>
            <w:r w:rsidRPr="005800DD">
              <w:t>Раздел.2.</w:t>
            </w:r>
            <w:r w:rsidRPr="005800DD">
              <w:tab/>
              <w:t>Графическое  изображение  предметов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2.1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tabs>
                <w:tab w:val="right" w:pos="4474"/>
              </w:tabs>
              <w:jc w:val="both"/>
            </w:pPr>
            <w:r w:rsidRPr="005800DD">
              <w:t>Геометрические построения.</w:t>
            </w:r>
            <w:r w:rsidRPr="005800DD">
              <w:tab/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2.2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  <w:r w:rsidRPr="005800DD">
              <w:rPr>
                <w:rFonts w:eastAsia="Calibri"/>
              </w:rPr>
              <w:t>Проецирование.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2.3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Сечения и разрезы.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2.4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Упрощение чертежей.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  <w:r w:rsidRPr="005800DD">
              <w:t>Раздел.3.</w:t>
            </w:r>
            <w:r w:rsidRPr="005800DD">
              <w:tab/>
              <w:t>Чтение и выполнение чертежей</w:t>
            </w:r>
          </w:p>
        </w:tc>
      </w:tr>
      <w:tr w:rsidR="005800DD" w:rsidRPr="005800DD" w:rsidTr="00E062CA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center"/>
            </w:pPr>
            <w:r w:rsidRPr="005800DD">
              <w:t>3.1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8" w:rsidRPr="005800DD" w:rsidRDefault="00404C98" w:rsidP="00E062CA">
            <w:pPr>
              <w:jc w:val="both"/>
            </w:pPr>
            <w:r w:rsidRPr="005800DD">
              <w:rPr>
                <w:rFonts w:eastAsia="Calibri"/>
              </w:rPr>
              <w:t>Сборочные чертежи.</w:t>
            </w:r>
          </w:p>
        </w:tc>
      </w:tr>
    </w:tbl>
    <w:p w:rsidR="00404C98" w:rsidRPr="002B3DBD" w:rsidRDefault="00404C98" w:rsidP="00404C98">
      <w:pPr>
        <w:jc w:val="both"/>
        <w:rPr>
          <w:color w:val="FF0000"/>
        </w:rPr>
      </w:pPr>
    </w:p>
    <w:p w:rsidR="00404C98" w:rsidRPr="002B3DBD" w:rsidRDefault="00404C98" w:rsidP="0022107C">
      <w:pPr>
        <w:jc w:val="center"/>
        <w:rPr>
          <w:b/>
          <w:color w:val="FF0000"/>
        </w:rPr>
      </w:pPr>
    </w:p>
    <w:p w:rsidR="00197DB6" w:rsidRPr="00F57945" w:rsidRDefault="00197DB6" w:rsidP="0022107C">
      <w:pPr>
        <w:jc w:val="center"/>
        <w:rPr>
          <w:b/>
        </w:rPr>
      </w:pPr>
      <w:r w:rsidRPr="00F57945">
        <w:rPr>
          <w:b/>
        </w:rPr>
        <w:t xml:space="preserve">ОП.05 Основные </w:t>
      </w:r>
      <w:proofErr w:type="gramStart"/>
      <w:r w:rsidRPr="00F57945">
        <w:rPr>
          <w:b/>
        </w:rPr>
        <w:t>виды  столярных</w:t>
      </w:r>
      <w:proofErr w:type="gramEnd"/>
      <w:r w:rsidRPr="00F57945">
        <w:rPr>
          <w:b/>
        </w:rPr>
        <w:t xml:space="preserve"> и мебельных работ</w:t>
      </w:r>
    </w:p>
    <w:p w:rsidR="003A02E8" w:rsidRPr="00F57945" w:rsidRDefault="003A02E8" w:rsidP="003A02E8">
      <w:pPr>
        <w:jc w:val="center"/>
      </w:pPr>
    </w:p>
    <w:p w:rsidR="003A02E8" w:rsidRPr="00F57945" w:rsidRDefault="003A02E8" w:rsidP="003A02E8">
      <w:pPr>
        <w:jc w:val="center"/>
      </w:pP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57945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57945">
        <w:rPr>
          <w:rFonts w:eastAsia="Calibri"/>
        </w:rPr>
        <w:t xml:space="preserve">В результате освоения учебной дисциплины обучающийся должен </w:t>
      </w:r>
      <w:r w:rsidRPr="00F57945">
        <w:rPr>
          <w:rFonts w:eastAsia="Calibri"/>
          <w:b/>
        </w:rPr>
        <w:t>уметь:</w:t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производить подбор и раскрой заготовок, ручную и механическую обработку деталей столярных и мебельных изделий</w:t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выполнять столярные соединения</w:t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применять правила безопасности труда и производственной при выполнении столярных работ</w:t>
      </w:r>
    </w:p>
    <w:p w:rsidR="003A02E8" w:rsidRPr="00F57945" w:rsidRDefault="003A02E8" w:rsidP="003A02E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45">
        <w:rPr>
          <w:rFonts w:ascii="Times New Roman" w:eastAsia="Times New Roman" w:hAnsi="Times New Roman" w:cs="Times New Roman"/>
          <w:sz w:val="24"/>
          <w:szCs w:val="24"/>
        </w:rPr>
        <w:t>производить столярную подготовку деталей, сборочных единиц и изделий из древесины под отделку</w:t>
      </w: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F57945">
        <w:rPr>
          <w:rFonts w:eastAsia="Calibri"/>
        </w:rPr>
        <w:t xml:space="preserve">В результате освоения учебной дисциплины обучающийся должен </w:t>
      </w:r>
      <w:r w:rsidRPr="00F57945">
        <w:rPr>
          <w:rFonts w:eastAsia="Calibri"/>
          <w:b/>
        </w:rPr>
        <w:t>знать: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операции по обработке древесины и конструкционных материалов на основе древесины и применяемый инструмент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способы изготовления сопряжений столярных изделий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технологию сборки оконных и дверных блоков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 xml:space="preserve">составы для </w:t>
      </w:r>
      <w:proofErr w:type="spellStart"/>
      <w:r w:rsidRPr="00F57945">
        <w:t>антисептирования</w:t>
      </w:r>
      <w:proofErr w:type="spellEnd"/>
      <w:r w:rsidRPr="00F57945">
        <w:t xml:space="preserve"> и огнезащиты их свойств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>способы нанесения антисептиков и антипиренов</w:t>
      </w:r>
    </w:p>
    <w:p w:rsidR="003A02E8" w:rsidRPr="00F57945" w:rsidRDefault="003A02E8" w:rsidP="003A02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7945">
        <w:t xml:space="preserve">безопасные приемы и методы работ </w:t>
      </w: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02E8" w:rsidRPr="00F57945" w:rsidRDefault="003A02E8" w:rsidP="003A02E8">
      <w:pPr>
        <w:ind w:firstLine="709"/>
        <w:rPr>
          <w:b/>
        </w:rPr>
      </w:pPr>
      <w:r w:rsidRPr="00F57945">
        <w:rPr>
          <w:b/>
        </w:rPr>
        <w:t>Учебная нагрузка дисциплины:</w:t>
      </w:r>
    </w:p>
    <w:p w:rsidR="003A02E8" w:rsidRPr="00F57945" w:rsidRDefault="003A02E8" w:rsidP="003A02E8">
      <w:pPr>
        <w:ind w:firstLine="709"/>
      </w:pPr>
      <w:r w:rsidRPr="00F57945">
        <w:lastRenderedPageBreak/>
        <w:t xml:space="preserve">максимальная учебная нагрузка – 66 часов, </w:t>
      </w:r>
    </w:p>
    <w:p w:rsidR="003A02E8" w:rsidRPr="00F57945" w:rsidRDefault="003A02E8" w:rsidP="003A02E8">
      <w:pPr>
        <w:ind w:firstLine="709"/>
      </w:pPr>
      <w:r w:rsidRPr="00F57945">
        <w:t>в том числе - обязательная аудиторная учебная нагрузка – 66 часов.</w:t>
      </w:r>
    </w:p>
    <w:p w:rsidR="003A02E8" w:rsidRPr="00F57945" w:rsidRDefault="003A02E8" w:rsidP="003A02E8">
      <w:pPr>
        <w:ind w:firstLine="709"/>
      </w:pPr>
      <w:r w:rsidRPr="00F57945">
        <w:rPr>
          <w:b/>
        </w:rPr>
        <w:t>форма промежуточной аттестации:</w:t>
      </w:r>
    </w:p>
    <w:p w:rsidR="003A02E8" w:rsidRPr="00F57945" w:rsidRDefault="003A02E8" w:rsidP="003A02E8">
      <w:pPr>
        <w:ind w:firstLine="709"/>
      </w:pPr>
      <w:proofErr w:type="gramStart"/>
      <w:r w:rsidRPr="00F57945">
        <w:rPr>
          <w:lang w:eastAsia="ru-RU"/>
        </w:rPr>
        <w:t>экзамен  (</w:t>
      </w:r>
      <w:proofErr w:type="gramEnd"/>
      <w:r w:rsidRPr="00F57945">
        <w:rPr>
          <w:lang w:eastAsia="ru-RU"/>
        </w:rPr>
        <w:t>2 семестр).</w:t>
      </w:r>
    </w:p>
    <w:p w:rsidR="003A02E8" w:rsidRPr="00F57945" w:rsidRDefault="003A02E8" w:rsidP="003A02E8">
      <w:pPr>
        <w:rPr>
          <w:b/>
        </w:rPr>
      </w:pPr>
    </w:p>
    <w:p w:rsidR="003A02E8" w:rsidRPr="00F57945" w:rsidRDefault="003A02E8" w:rsidP="003A02E8">
      <w:pPr>
        <w:rPr>
          <w:b/>
        </w:rPr>
      </w:pPr>
      <w:r w:rsidRPr="00F57945">
        <w:rPr>
          <w:b/>
        </w:rPr>
        <w:t>Содержание дисциплины:</w:t>
      </w:r>
    </w:p>
    <w:p w:rsidR="003A02E8" w:rsidRPr="00F57945" w:rsidRDefault="003A02E8" w:rsidP="003A02E8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2E8" w:rsidRPr="00F57945" w:rsidRDefault="003A02E8" w:rsidP="00CC4705">
            <w:pPr>
              <w:tabs>
                <w:tab w:val="left" w:pos="142"/>
              </w:tabs>
              <w:jc w:val="center"/>
              <w:rPr>
                <w:b/>
              </w:rPr>
            </w:pPr>
            <w:r w:rsidRPr="00F57945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2E8" w:rsidRPr="00F57945" w:rsidRDefault="003A02E8" w:rsidP="00CC4705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3A02E8" w:rsidRPr="00F57945" w:rsidRDefault="003A02E8" w:rsidP="00CC4705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F57945">
              <w:rPr>
                <w:b/>
                <w:bCs/>
              </w:rPr>
              <w:t>Наименование разделов и тем занятий</w:t>
            </w:r>
          </w:p>
          <w:p w:rsidR="003A02E8" w:rsidRPr="00F57945" w:rsidRDefault="003A02E8" w:rsidP="00CC4705">
            <w:pPr>
              <w:spacing w:after="200" w:line="276" w:lineRule="auto"/>
            </w:pP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  <w:rPr>
                <w:b/>
              </w:rPr>
            </w:pPr>
            <w:r w:rsidRPr="00F57945">
              <w:rPr>
                <w:b/>
                <w:lang w:val="en-US"/>
              </w:rPr>
              <w:t>I</w:t>
            </w:r>
            <w:r w:rsidRPr="00F57945">
              <w:rPr>
                <w:b/>
              </w:rPr>
              <w:t xml:space="preserve"> семестр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</w:rPr>
              <w:t>Охрана труда, техника безопасности, электробезопасность на деревообрабатывающих предприятиях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Основные операции по обработке древесины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Столярные соединения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Конструкции основных столярных и мебельных изделий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  <w:rPr>
                <w:b/>
              </w:rPr>
            </w:pPr>
            <w:r w:rsidRPr="00F57945">
              <w:rPr>
                <w:b/>
                <w:lang w:val="en-US"/>
              </w:rPr>
              <w:t>II</w:t>
            </w:r>
            <w:r w:rsidRPr="00F57945">
              <w:rPr>
                <w:b/>
              </w:rPr>
              <w:t xml:space="preserve"> семестр 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Изготовление столярных и мебельных изделий</w:t>
            </w:r>
          </w:p>
        </w:tc>
      </w:tr>
      <w:tr w:rsidR="00F57945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Отделка изделий из древесины</w:t>
            </w:r>
          </w:p>
        </w:tc>
      </w:tr>
      <w:tr w:rsidR="003A02E8" w:rsidRPr="00F57945" w:rsidTr="00CC4705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center"/>
            </w:pPr>
            <w:r w:rsidRPr="00F57945"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E8" w:rsidRPr="00F57945" w:rsidRDefault="003A02E8" w:rsidP="00CC4705">
            <w:pPr>
              <w:jc w:val="both"/>
            </w:pPr>
            <w:r w:rsidRPr="00F57945">
              <w:t>Отделка изделий из древесины</w:t>
            </w:r>
          </w:p>
        </w:tc>
      </w:tr>
    </w:tbl>
    <w:p w:rsidR="003A02E8" w:rsidRPr="00F57945" w:rsidRDefault="003A02E8" w:rsidP="003A02E8"/>
    <w:p w:rsidR="003A02E8" w:rsidRPr="00F57945" w:rsidRDefault="003A02E8" w:rsidP="0022107C">
      <w:pPr>
        <w:jc w:val="center"/>
        <w:rPr>
          <w:b/>
        </w:rPr>
      </w:pPr>
    </w:p>
    <w:p w:rsidR="00197DB6" w:rsidRPr="00F57945" w:rsidRDefault="00197DB6" w:rsidP="0022107C">
      <w:pPr>
        <w:jc w:val="center"/>
        <w:rPr>
          <w:b/>
        </w:rPr>
      </w:pPr>
      <w:r w:rsidRPr="00F57945">
        <w:rPr>
          <w:b/>
        </w:rPr>
        <w:t>ОП.06 Безопасность жизнедеятельности</w:t>
      </w:r>
    </w:p>
    <w:p w:rsidR="00914F22" w:rsidRPr="00F57945" w:rsidRDefault="00914F22" w:rsidP="00914F22"/>
    <w:p w:rsidR="00914F22" w:rsidRPr="00F57945" w:rsidRDefault="00914F22" w:rsidP="0091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F57945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914F22" w:rsidRPr="00F57945" w:rsidRDefault="00914F22" w:rsidP="0091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57945">
        <w:t xml:space="preserve">В результате освоения учебной дисциплины обучающийся должен </w:t>
      </w:r>
      <w:r w:rsidRPr="00F57945">
        <w:rPr>
          <w:b/>
        </w:rPr>
        <w:t>уметь:</w:t>
      </w:r>
    </w:p>
    <w:p w:rsidR="00914F22" w:rsidRPr="00F57945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F57945">
        <w:t>предпринимать профилактические меры для снижения уровня опасностей различного вида и их последствий в профессиональной деятельности и в быту; применять первичные средства пожаротушения; оказывать первую помощь пострадавшим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F57945">
        <w:t xml:space="preserve">владеть способами бесконфликтного общения и </w:t>
      </w:r>
      <w:proofErr w:type="spellStart"/>
      <w:r w:rsidRPr="00F57945">
        <w:t>саморегуляции</w:t>
      </w:r>
      <w:proofErr w:type="spellEnd"/>
      <w:r w:rsidRPr="00F57945">
        <w:t xml:space="preserve"> в повседневной</w:t>
      </w:r>
      <w:r w:rsidRPr="005800DD">
        <w:t xml:space="preserve"> деятельности и экстремальных условиях 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профессии; 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>использовать средства индивидуальной и коллективной защиты от оружия массового поражения.</w:t>
      </w:r>
    </w:p>
    <w:p w:rsidR="00914F22" w:rsidRPr="005800DD" w:rsidRDefault="00914F22" w:rsidP="0091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t xml:space="preserve">В результате освоения учебной дисциплины обучающийся должен </w:t>
      </w:r>
      <w:r w:rsidRPr="005800DD">
        <w:rPr>
          <w:b/>
        </w:rPr>
        <w:t>знать: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>меры пожарной безопасности и правила безопасного поведения при пожарах;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>порядок и правила оказания первой помощи пострадавшим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 xml:space="preserve">сущность гражданско-патриотической позиции, общечеловеческих ценностей; значимость профессиональной деятельности по профессии; 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 xml:space="preserve">основы военной службы и обороны государства; область применения получаемых профессиональных знаний при исполнении обязанностей военной службы; 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lastRenderedPageBreak/>
        <w:t xml:space="preserve">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 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14F22" w:rsidRPr="005800DD" w:rsidRDefault="00914F22" w:rsidP="00914F2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5800DD">
        <w:t>основные виды потенциальных опасностей и их последствия в профессиональной деятельности и в быту; принципы снижения вероятности их реализации; задачи и основные мероприятия гражданской обороны.</w:t>
      </w:r>
    </w:p>
    <w:p w:rsidR="00914F22" w:rsidRPr="005800DD" w:rsidRDefault="00914F22" w:rsidP="00914F22">
      <w:pPr>
        <w:ind w:firstLine="919"/>
        <w:jc w:val="both"/>
        <w:rPr>
          <w:rFonts w:eastAsia="Calibri"/>
          <w:b/>
        </w:rPr>
      </w:pPr>
    </w:p>
    <w:p w:rsidR="00914F22" w:rsidRPr="005800DD" w:rsidRDefault="00914F22" w:rsidP="00914F22">
      <w:pPr>
        <w:ind w:firstLine="919"/>
        <w:jc w:val="both"/>
        <w:rPr>
          <w:b/>
        </w:rPr>
      </w:pPr>
      <w:r w:rsidRPr="005800DD">
        <w:rPr>
          <w:b/>
        </w:rPr>
        <w:t>Учебная нагрузка дисциплины:</w:t>
      </w:r>
    </w:p>
    <w:p w:rsidR="00914F22" w:rsidRPr="005800DD" w:rsidRDefault="00914F22" w:rsidP="00914F22">
      <w:pPr>
        <w:ind w:firstLine="919"/>
        <w:jc w:val="both"/>
      </w:pPr>
      <w:r w:rsidRPr="005800DD">
        <w:t xml:space="preserve">максимальная учебная нагрузка – 30 часов, </w:t>
      </w:r>
    </w:p>
    <w:p w:rsidR="00914F22" w:rsidRPr="005800DD" w:rsidRDefault="00914F22" w:rsidP="00914F22">
      <w:pPr>
        <w:ind w:firstLine="919"/>
        <w:jc w:val="both"/>
      </w:pPr>
      <w:r w:rsidRPr="005800DD">
        <w:t>в том числе - обязательная аудиторная учебная нагрузка – 30 часов.</w:t>
      </w:r>
    </w:p>
    <w:p w:rsidR="00914F22" w:rsidRPr="005800DD" w:rsidRDefault="00914F22" w:rsidP="00914F22">
      <w:pPr>
        <w:ind w:firstLine="919"/>
        <w:jc w:val="both"/>
      </w:pPr>
      <w:r w:rsidRPr="005800DD">
        <w:rPr>
          <w:b/>
        </w:rPr>
        <w:t>форма промежуточной аттестации:</w:t>
      </w:r>
    </w:p>
    <w:p w:rsidR="00914F22" w:rsidRPr="005800DD" w:rsidRDefault="00914F22" w:rsidP="00914F22">
      <w:pPr>
        <w:ind w:firstLine="919"/>
        <w:jc w:val="both"/>
      </w:pPr>
      <w:r w:rsidRPr="005800DD">
        <w:rPr>
          <w:lang w:eastAsia="ru-RU"/>
        </w:rPr>
        <w:t>дифференцированный зачет (3 семестр).</w:t>
      </w:r>
    </w:p>
    <w:p w:rsidR="00914F22" w:rsidRPr="005800DD" w:rsidRDefault="00914F22" w:rsidP="00914F22">
      <w:pPr>
        <w:ind w:firstLine="919"/>
        <w:jc w:val="both"/>
        <w:rPr>
          <w:b/>
        </w:rPr>
      </w:pPr>
    </w:p>
    <w:p w:rsidR="00914F22" w:rsidRPr="005800DD" w:rsidRDefault="00914F22" w:rsidP="00914F22">
      <w:pPr>
        <w:ind w:firstLine="919"/>
        <w:jc w:val="both"/>
        <w:rPr>
          <w:b/>
        </w:rPr>
      </w:pPr>
      <w:r w:rsidRPr="005800DD">
        <w:rPr>
          <w:b/>
        </w:rPr>
        <w:t>Содержание дисциплины:</w:t>
      </w:r>
    </w:p>
    <w:p w:rsidR="00914F22" w:rsidRPr="005800DD" w:rsidRDefault="00914F22" w:rsidP="00914F22">
      <w:pPr>
        <w:rPr>
          <w:b/>
        </w:rPr>
      </w:pPr>
    </w:p>
    <w:tbl>
      <w:tblPr>
        <w:tblW w:w="9210" w:type="dxa"/>
        <w:jc w:val="center"/>
        <w:tblLayout w:type="fixed"/>
        <w:tblLook w:val="0600" w:firstRow="0" w:lastRow="0" w:firstColumn="0" w:lastColumn="0" w:noHBand="1" w:noVBand="1"/>
      </w:tblPr>
      <w:tblGrid>
        <w:gridCol w:w="1347"/>
        <w:gridCol w:w="7863"/>
      </w:tblGrid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22" w:rsidRPr="005800DD" w:rsidRDefault="00914F22">
            <w:pPr>
              <w:tabs>
                <w:tab w:val="left" w:pos="142"/>
              </w:tabs>
              <w:jc w:val="center"/>
              <w:rPr>
                <w:b/>
              </w:rPr>
            </w:pPr>
            <w:r w:rsidRPr="005800DD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F22" w:rsidRPr="005800DD" w:rsidRDefault="00914F22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914F22" w:rsidRPr="005800DD" w:rsidRDefault="00914F22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5800DD">
              <w:rPr>
                <w:b/>
                <w:bCs/>
              </w:rPr>
              <w:t>Наименование разделов и тем занятий</w:t>
            </w:r>
          </w:p>
          <w:p w:rsidR="00914F22" w:rsidRPr="005800DD" w:rsidRDefault="00914F22">
            <w:pPr>
              <w:rPr>
                <w:rFonts w:ascii="Calibri" w:eastAsia="Calibri" w:hAnsi="Calibri"/>
              </w:rPr>
            </w:pPr>
          </w:p>
        </w:tc>
      </w:tr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22" w:rsidRPr="005800DD" w:rsidRDefault="00914F22">
            <w:pPr>
              <w:jc w:val="both"/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center"/>
              <w:rPr>
                <w:b/>
              </w:rPr>
            </w:pPr>
            <w:r w:rsidRPr="005800DD">
              <w:rPr>
                <w:b/>
                <w:lang w:val="en-US"/>
              </w:rPr>
              <w:t>III</w:t>
            </w:r>
            <w:r w:rsidRPr="005800DD">
              <w:rPr>
                <w:b/>
              </w:rPr>
              <w:t xml:space="preserve"> семестр</w:t>
            </w:r>
          </w:p>
        </w:tc>
      </w:tr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suppressAutoHyphens/>
              <w:jc w:val="both"/>
              <w:rPr>
                <w:bCs/>
                <w:szCs w:val="28"/>
              </w:rPr>
            </w:pPr>
            <w:r w:rsidRPr="005800DD">
              <w:rPr>
                <w:bCs/>
                <w:szCs w:val="28"/>
              </w:rPr>
              <w:t>Раздел 1.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suppressAutoHyphens/>
              <w:jc w:val="both"/>
              <w:rPr>
                <w:bCs/>
                <w:szCs w:val="28"/>
              </w:rPr>
            </w:pPr>
            <w:r w:rsidRPr="005800DD">
              <w:rPr>
                <w:bCs/>
                <w:szCs w:val="28"/>
              </w:rPr>
              <w:t xml:space="preserve">Обеспечение безопасности жизнедеятельности </w:t>
            </w:r>
          </w:p>
        </w:tc>
      </w:tr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center"/>
              <w:rPr>
                <w:rFonts w:eastAsia="Calibri"/>
                <w:lang w:eastAsia="en-US"/>
              </w:rPr>
            </w:pPr>
            <w:r w:rsidRPr="005800DD">
              <w:t>1.1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both"/>
            </w:pPr>
            <w:r w:rsidRPr="005800DD">
              <w:t>Гражданская оборона</w:t>
            </w:r>
          </w:p>
        </w:tc>
      </w:tr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center"/>
            </w:pPr>
            <w:r w:rsidRPr="005800DD">
              <w:t>1.2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both"/>
            </w:pPr>
            <w:r w:rsidRPr="005800DD">
              <w:t>Защита населения и территорий при чрезвычайных ситуациях</w:t>
            </w:r>
          </w:p>
        </w:tc>
      </w:tr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suppressAutoHyphens/>
              <w:jc w:val="both"/>
              <w:rPr>
                <w:szCs w:val="28"/>
              </w:rPr>
            </w:pPr>
            <w:r w:rsidRPr="005800DD">
              <w:rPr>
                <w:szCs w:val="28"/>
              </w:rPr>
              <w:t>Раздел 2.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suppressAutoHyphens/>
              <w:jc w:val="both"/>
              <w:rPr>
                <w:szCs w:val="28"/>
              </w:rPr>
            </w:pPr>
            <w:r w:rsidRPr="005800DD">
              <w:rPr>
                <w:szCs w:val="28"/>
              </w:rPr>
              <w:t xml:space="preserve">Основы военной службы </w:t>
            </w:r>
          </w:p>
        </w:tc>
      </w:tr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center"/>
              <w:rPr>
                <w:rFonts w:eastAsia="Calibri"/>
                <w:lang w:val="en-US" w:eastAsia="en-US"/>
              </w:rPr>
            </w:pPr>
            <w:r w:rsidRPr="005800DD">
              <w:t>2.</w:t>
            </w:r>
            <w:r w:rsidRPr="005800DD">
              <w:rPr>
                <w:lang w:val="en-US"/>
              </w:rPr>
              <w:t>1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both"/>
            </w:pPr>
            <w:r w:rsidRPr="005800DD">
              <w:t>Вооруженные Силы Российской Федерации на современном этапе</w:t>
            </w:r>
          </w:p>
        </w:tc>
      </w:tr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center"/>
              <w:rPr>
                <w:lang w:val="en-US"/>
              </w:rPr>
            </w:pPr>
            <w:r w:rsidRPr="005800DD">
              <w:t>2.</w:t>
            </w:r>
            <w:r w:rsidRPr="005800DD">
              <w:rPr>
                <w:lang w:val="en-US"/>
              </w:rPr>
              <w:t>2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both"/>
            </w:pPr>
            <w:r w:rsidRPr="005800DD">
              <w:t>Уставы Вооруженных Сил Российской Федерации</w:t>
            </w:r>
          </w:p>
        </w:tc>
      </w:tr>
      <w:tr w:rsidR="005800DD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suppressAutoHyphens/>
              <w:jc w:val="both"/>
              <w:rPr>
                <w:bCs/>
                <w:szCs w:val="28"/>
              </w:rPr>
            </w:pPr>
            <w:r w:rsidRPr="005800DD">
              <w:rPr>
                <w:szCs w:val="28"/>
              </w:rPr>
              <w:t>Раздел</w:t>
            </w:r>
            <w:r w:rsidRPr="005800DD">
              <w:rPr>
                <w:bCs/>
                <w:szCs w:val="28"/>
              </w:rPr>
              <w:t xml:space="preserve"> 3.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suppressAutoHyphens/>
              <w:jc w:val="both"/>
              <w:rPr>
                <w:bCs/>
                <w:szCs w:val="28"/>
              </w:rPr>
            </w:pPr>
            <w:r w:rsidRPr="005800DD">
              <w:rPr>
                <w:bCs/>
                <w:szCs w:val="28"/>
              </w:rPr>
              <w:t xml:space="preserve">Основы медицинских знаний </w:t>
            </w:r>
          </w:p>
        </w:tc>
      </w:tr>
      <w:tr w:rsidR="00914F22" w:rsidRPr="005800DD" w:rsidTr="00914F22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jc w:val="center"/>
              <w:rPr>
                <w:rFonts w:eastAsia="Calibri"/>
                <w:lang w:eastAsia="en-US"/>
              </w:rPr>
            </w:pPr>
            <w:r w:rsidRPr="005800DD">
              <w:t>3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22" w:rsidRPr="005800DD" w:rsidRDefault="00914F22">
            <w:pPr>
              <w:tabs>
                <w:tab w:val="right" w:pos="4474"/>
              </w:tabs>
              <w:jc w:val="both"/>
            </w:pPr>
            <w:r w:rsidRPr="005800DD">
              <w:t>Методико-санитарная подготовка. Первая (доврачебная) помощь</w:t>
            </w:r>
          </w:p>
        </w:tc>
      </w:tr>
    </w:tbl>
    <w:p w:rsidR="00914F22" w:rsidRPr="005800DD" w:rsidRDefault="00914F22" w:rsidP="00914F22">
      <w:pPr>
        <w:rPr>
          <w:rFonts w:ascii="Calibri" w:eastAsia="Calibri" w:hAnsi="Calibri"/>
          <w:sz w:val="22"/>
          <w:szCs w:val="22"/>
          <w:lang w:eastAsia="en-US"/>
        </w:rPr>
      </w:pPr>
    </w:p>
    <w:p w:rsidR="00914F22" w:rsidRPr="005800DD" w:rsidRDefault="00914F22" w:rsidP="0022107C">
      <w:pPr>
        <w:jc w:val="center"/>
        <w:rPr>
          <w:b/>
        </w:rPr>
      </w:pPr>
    </w:p>
    <w:p w:rsidR="00197DB6" w:rsidRPr="005800DD" w:rsidRDefault="00197DB6" w:rsidP="0022107C">
      <w:pPr>
        <w:jc w:val="center"/>
        <w:rPr>
          <w:b/>
        </w:rPr>
      </w:pPr>
      <w:r w:rsidRPr="005800DD">
        <w:rPr>
          <w:b/>
        </w:rPr>
        <w:t xml:space="preserve">ОП.07 Автоматизация производства </w:t>
      </w:r>
    </w:p>
    <w:p w:rsidR="00BB4C02" w:rsidRPr="005800DD" w:rsidRDefault="00BB4C02" w:rsidP="00BB4C02">
      <w:pPr>
        <w:jc w:val="center"/>
      </w:pPr>
    </w:p>
    <w:p w:rsidR="00BB4C02" w:rsidRPr="005800DD" w:rsidRDefault="00BB4C02" w:rsidP="00BB4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5800D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B4C02" w:rsidRPr="005800DD" w:rsidRDefault="00BB4C02" w:rsidP="00BB4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rPr>
          <w:rFonts w:eastAsia="Calibri"/>
        </w:rPr>
        <w:t xml:space="preserve">В результате освоения учебной дисциплины обучающийся должен </w:t>
      </w:r>
      <w:r w:rsidRPr="005800DD">
        <w:rPr>
          <w:rFonts w:eastAsia="Calibri"/>
          <w:b/>
        </w:rPr>
        <w:t>уметь:</w:t>
      </w:r>
    </w:p>
    <w:p w:rsidR="00BB4C02" w:rsidRPr="005800DD" w:rsidRDefault="00BB4C02" w:rsidP="00BB4C02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5800DD">
        <w:rPr>
          <w:rFonts w:eastAsia="Calibri"/>
        </w:rPr>
        <w:t xml:space="preserve">анализировать показания контрольно-измерительных приборов; </w:t>
      </w:r>
    </w:p>
    <w:p w:rsidR="00BB4C02" w:rsidRPr="005800DD" w:rsidRDefault="00BB4C02" w:rsidP="00BB4C02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5800DD">
        <w:rPr>
          <w:rFonts w:eastAsia="Calibri"/>
        </w:rPr>
        <w:t xml:space="preserve">делать обоснованный выбор оборудования, средств механизации и автоматизации </w:t>
      </w:r>
    </w:p>
    <w:p w:rsidR="00BB4C02" w:rsidRPr="005800DD" w:rsidRDefault="00BB4C02" w:rsidP="00BB4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5800DD">
        <w:rPr>
          <w:rFonts w:eastAsia="Calibri"/>
        </w:rPr>
        <w:t>в профессиональной деятельности.</w:t>
      </w:r>
    </w:p>
    <w:p w:rsidR="00BB4C02" w:rsidRPr="005800DD" w:rsidRDefault="00BB4C02" w:rsidP="00BB4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rPr>
          <w:rFonts w:eastAsia="Calibri"/>
        </w:rPr>
        <w:t xml:space="preserve">В результате освоения учебной дисциплины обучающийся должен </w:t>
      </w:r>
      <w:r w:rsidRPr="005800DD">
        <w:rPr>
          <w:rFonts w:eastAsia="Calibri"/>
          <w:b/>
        </w:rPr>
        <w:t>знать:</w:t>
      </w:r>
    </w:p>
    <w:p w:rsidR="00BB4C02" w:rsidRPr="005800DD" w:rsidRDefault="00BB4C02" w:rsidP="00BB4C02">
      <w:pPr>
        <w:pStyle w:val="a3"/>
        <w:numPr>
          <w:ilvl w:val="0"/>
          <w:numId w:val="6"/>
        </w:numPr>
        <w:tabs>
          <w:tab w:val="clear" w:pos="795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>назначение, классификацию, устройство и принцип действия средств автоматики на производстве;</w:t>
      </w:r>
    </w:p>
    <w:p w:rsidR="00BB4C02" w:rsidRPr="005800DD" w:rsidRDefault="00BB4C02" w:rsidP="00BB4C0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правила эксплуатации, </w:t>
      </w:r>
      <w:proofErr w:type="gramStart"/>
      <w:r w:rsidRPr="005800DD">
        <w:rPr>
          <w:rFonts w:ascii="Times New Roman" w:eastAsia="Calibri" w:hAnsi="Times New Roman" w:cs="Times New Roman"/>
          <w:sz w:val="24"/>
          <w:szCs w:val="24"/>
        </w:rPr>
        <w:t>порядок  обслуживания</w:t>
      </w:r>
      <w:proofErr w:type="gramEnd"/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  и ремонта автоматических и  </w:t>
      </w:r>
    </w:p>
    <w:p w:rsidR="00BB4C02" w:rsidRPr="005800DD" w:rsidRDefault="00BB4C02" w:rsidP="00BB4C02">
      <w:pPr>
        <w:jc w:val="both"/>
        <w:rPr>
          <w:rFonts w:eastAsia="Calibri"/>
        </w:rPr>
      </w:pPr>
      <w:r w:rsidRPr="005800DD">
        <w:rPr>
          <w:rFonts w:eastAsia="Calibri"/>
        </w:rPr>
        <w:lastRenderedPageBreak/>
        <w:t xml:space="preserve">полуавтоматических линий, станков и оборудования  для  механической  обработки  древесины  в  пределах  выполняемой  работы. </w:t>
      </w:r>
    </w:p>
    <w:p w:rsidR="00BB4C02" w:rsidRPr="005800DD" w:rsidRDefault="00BB4C02" w:rsidP="00BB4C02">
      <w:pPr>
        <w:jc w:val="center"/>
      </w:pPr>
    </w:p>
    <w:p w:rsidR="00BB4C02" w:rsidRPr="005800DD" w:rsidRDefault="00BB4C02" w:rsidP="00BB4C02">
      <w:pPr>
        <w:ind w:firstLine="709"/>
        <w:rPr>
          <w:b/>
        </w:rPr>
      </w:pPr>
      <w:r w:rsidRPr="005800DD">
        <w:rPr>
          <w:b/>
        </w:rPr>
        <w:t>Учебная нагрузка дисциплины:</w:t>
      </w:r>
    </w:p>
    <w:p w:rsidR="00BB4C02" w:rsidRPr="005800DD" w:rsidRDefault="00BB4C02" w:rsidP="00BB4C02">
      <w:pPr>
        <w:ind w:firstLine="709"/>
      </w:pPr>
      <w:r w:rsidRPr="005800DD">
        <w:t xml:space="preserve">максимальная учебная нагрузка – 40 часов, </w:t>
      </w:r>
    </w:p>
    <w:p w:rsidR="00BB4C02" w:rsidRPr="005800DD" w:rsidRDefault="00BB4C02" w:rsidP="00BB4C02">
      <w:pPr>
        <w:ind w:firstLine="709"/>
      </w:pPr>
      <w:r w:rsidRPr="005800DD">
        <w:t>в том числе - обязательная аудиторная учебная нагрузка – 40 часов.</w:t>
      </w:r>
    </w:p>
    <w:p w:rsidR="00BB4C02" w:rsidRPr="005800DD" w:rsidRDefault="00BB4C02" w:rsidP="00BB4C02">
      <w:pPr>
        <w:ind w:firstLine="709"/>
      </w:pPr>
      <w:r w:rsidRPr="005800DD">
        <w:rPr>
          <w:b/>
        </w:rPr>
        <w:t>форма промежуточной аттестации:</w:t>
      </w:r>
    </w:p>
    <w:p w:rsidR="00BB4C02" w:rsidRPr="005800DD" w:rsidRDefault="00BB4C02" w:rsidP="00BB4C02">
      <w:pPr>
        <w:ind w:firstLine="709"/>
      </w:pPr>
      <w:r w:rsidRPr="005800DD">
        <w:rPr>
          <w:lang w:eastAsia="ru-RU"/>
        </w:rPr>
        <w:t>дифференцированный зачет  (3 семестр).</w:t>
      </w:r>
    </w:p>
    <w:p w:rsidR="00BB4C02" w:rsidRPr="005800DD" w:rsidRDefault="00BB4C02" w:rsidP="00BB4C02">
      <w:pPr>
        <w:rPr>
          <w:b/>
        </w:rPr>
      </w:pPr>
    </w:p>
    <w:p w:rsidR="00BB4C02" w:rsidRPr="005800DD" w:rsidRDefault="00BB4C02" w:rsidP="00BB4C02">
      <w:pPr>
        <w:rPr>
          <w:b/>
        </w:rPr>
      </w:pPr>
      <w:r w:rsidRPr="005800DD">
        <w:rPr>
          <w:b/>
        </w:rPr>
        <w:t>Содержание дисциплины:</w:t>
      </w:r>
    </w:p>
    <w:p w:rsidR="00BB4C02" w:rsidRPr="005800DD" w:rsidRDefault="00BB4C02" w:rsidP="00BB4C02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5800DD" w:rsidRPr="005800DD" w:rsidTr="008F4BD9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C02" w:rsidRPr="005800DD" w:rsidRDefault="00BB4C02" w:rsidP="008F4BD9">
            <w:pPr>
              <w:tabs>
                <w:tab w:val="left" w:pos="142"/>
              </w:tabs>
              <w:jc w:val="center"/>
              <w:rPr>
                <w:b/>
              </w:rPr>
            </w:pPr>
            <w:r w:rsidRPr="005800DD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C02" w:rsidRPr="005800DD" w:rsidRDefault="00BB4C02" w:rsidP="008F4BD9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C02" w:rsidRPr="005800DD" w:rsidRDefault="00BB4C02" w:rsidP="008F4BD9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DD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BB4C02" w:rsidRPr="005800DD" w:rsidRDefault="00BB4C02" w:rsidP="008F4BD9"/>
        </w:tc>
      </w:tr>
      <w:tr w:rsidR="005800DD" w:rsidRPr="005800DD" w:rsidTr="008F4BD9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center"/>
              <w:rPr>
                <w:b/>
              </w:rPr>
            </w:pPr>
            <w:r w:rsidRPr="005800DD">
              <w:rPr>
                <w:b/>
                <w:lang w:val="en-US"/>
              </w:rPr>
              <w:t>III</w:t>
            </w:r>
            <w:r w:rsidRPr="005800DD">
              <w:rPr>
                <w:b/>
              </w:rPr>
              <w:t xml:space="preserve"> семестр</w:t>
            </w:r>
          </w:p>
        </w:tc>
      </w:tr>
      <w:tr w:rsidR="005800DD" w:rsidRPr="005800DD" w:rsidTr="008F4BD9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center"/>
            </w:pPr>
            <w:r w:rsidRPr="005800DD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both"/>
            </w:pPr>
            <w:r w:rsidRPr="005800DD">
              <w:t>Системы автоматического управления.</w:t>
            </w:r>
          </w:p>
        </w:tc>
      </w:tr>
      <w:tr w:rsidR="005800DD" w:rsidRPr="005800DD" w:rsidTr="008F4BD9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center"/>
            </w:pPr>
            <w:r w:rsidRPr="005800DD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both"/>
            </w:pPr>
            <w:r w:rsidRPr="005800DD">
              <w:rPr>
                <w:rFonts w:eastAsia="Calibri"/>
              </w:rPr>
              <w:t>Усилительные и преобразующие устройства.</w:t>
            </w:r>
          </w:p>
        </w:tc>
      </w:tr>
      <w:tr w:rsidR="005800DD" w:rsidRPr="005800DD" w:rsidTr="008F4BD9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center"/>
            </w:pPr>
            <w:r w:rsidRPr="005800DD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both"/>
            </w:pPr>
            <w:r w:rsidRPr="005800DD">
              <w:rPr>
                <w:rFonts w:eastAsia="Calibri"/>
              </w:rPr>
              <w:t>Автоматизация деревообработки.</w:t>
            </w:r>
          </w:p>
        </w:tc>
      </w:tr>
      <w:tr w:rsidR="005800DD" w:rsidRPr="005800DD" w:rsidTr="008F4BD9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center"/>
            </w:pPr>
            <w:r w:rsidRPr="005800DD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rPr>
                <w:b/>
              </w:rPr>
            </w:pPr>
            <w:r w:rsidRPr="005800DD">
              <w:rPr>
                <w:rFonts w:eastAsia="Calibri"/>
              </w:rPr>
              <w:t>Автоматизация производства.</w:t>
            </w:r>
          </w:p>
        </w:tc>
      </w:tr>
      <w:tr w:rsidR="00BB4C02" w:rsidRPr="005800DD" w:rsidTr="008F4BD9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jc w:val="center"/>
            </w:pPr>
            <w:r w:rsidRPr="005800DD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C02" w:rsidRPr="005800DD" w:rsidRDefault="00BB4C02" w:rsidP="008F4BD9">
            <w:pPr>
              <w:tabs>
                <w:tab w:val="right" w:pos="4474"/>
              </w:tabs>
              <w:jc w:val="both"/>
            </w:pPr>
            <w:r w:rsidRPr="005800DD">
              <w:rPr>
                <w:rFonts w:eastAsia="Calibri"/>
              </w:rPr>
              <w:t>Использование обрабатывающих центров с ЧПУ.</w:t>
            </w:r>
            <w:r w:rsidRPr="005800DD">
              <w:tab/>
            </w:r>
          </w:p>
        </w:tc>
      </w:tr>
    </w:tbl>
    <w:p w:rsidR="00BB4C02" w:rsidRPr="005800DD" w:rsidRDefault="00BB4C02" w:rsidP="00BB4C02">
      <w:pPr>
        <w:jc w:val="both"/>
      </w:pPr>
    </w:p>
    <w:p w:rsidR="001010B1" w:rsidRPr="005800DD" w:rsidRDefault="001010B1" w:rsidP="0022107C">
      <w:pPr>
        <w:jc w:val="center"/>
        <w:rPr>
          <w:b/>
        </w:rPr>
      </w:pPr>
    </w:p>
    <w:p w:rsidR="0041719F" w:rsidRPr="005800DD" w:rsidRDefault="00197DB6" w:rsidP="0022107C">
      <w:pPr>
        <w:jc w:val="center"/>
        <w:rPr>
          <w:b/>
        </w:rPr>
      </w:pPr>
      <w:r w:rsidRPr="005800DD">
        <w:rPr>
          <w:b/>
        </w:rPr>
        <w:t>ОП.08 Экономика организации</w:t>
      </w:r>
    </w:p>
    <w:p w:rsidR="003510A2" w:rsidRPr="005800DD" w:rsidRDefault="003510A2" w:rsidP="0035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  <w:rPr>
          <w:b/>
        </w:rPr>
      </w:pPr>
    </w:p>
    <w:p w:rsidR="001010B1" w:rsidRPr="005800DD" w:rsidRDefault="001010B1" w:rsidP="0010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  <w:rPr>
          <w:rFonts w:eastAsia="Calibri"/>
        </w:rPr>
      </w:pPr>
      <w:r w:rsidRPr="005800DD">
        <w:rPr>
          <w:rFonts w:eastAsia="Calibri"/>
          <w:b/>
        </w:rPr>
        <w:t>Цели и задачи учебной дисциплины – требования к результатам освоения учебной дисциплины:</w:t>
      </w:r>
    </w:p>
    <w:p w:rsidR="001010B1" w:rsidRPr="005800DD" w:rsidRDefault="001010B1" w:rsidP="0010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rPr>
          <w:rFonts w:eastAsia="Calibri"/>
        </w:rPr>
        <w:t xml:space="preserve">В результате освоения учебной дисциплины обучающийся должен </w:t>
      </w:r>
      <w:r w:rsidRPr="005800DD">
        <w:rPr>
          <w:rFonts w:eastAsia="Calibri"/>
          <w:b/>
        </w:rPr>
        <w:t>уметь:</w:t>
      </w:r>
    </w:p>
    <w:p w:rsidR="001010B1" w:rsidRPr="005800DD" w:rsidRDefault="001010B1" w:rsidP="001010B1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различать виды организаций, сопоставлять их деятельность в условиях рыночной </w:t>
      </w:r>
    </w:p>
    <w:p w:rsidR="001010B1" w:rsidRPr="005800DD" w:rsidRDefault="001010B1" w:rsidP="0010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5800DD">
        <w:rPr>
          <w:rFonts w:eastAsia="Calibri"/>
        </w:rPr>
        <w:t xml:space="preserve">экономики и делать выводы; </w:t>
      </w:r>
    </w:p>
    <w:p w:rsidR="001010B1" w:rsidRPr="005800DD" w:rsidRDefault="001010B1" w:rsidP="001010B1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понимать сущность предпринимательской деятельности; </w:t>
      </w:r>
    </w:p>
    <w:p w:rsidR="001010B1" w:rsidRPr="005800DD" w:rsidRDefault="001010B1" w:rsidP="001010B1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объяснять основные экономические понятия и термины, называть составляющие </w:t>
      </w:r>
    </w:p>
    <w:p w:rsidR="001010B1" w:rsidRPr="005800DD" w:rsidRDefault="001010B1" w:rsidP="0010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5800DD">
        <w:rPr>
          <w:rFonts w:eastAsia="Calibri"/>
        </w:rPr>
        <w:t xml:space="preserve">сметной стоимости; </w:t>
      </w:r>
    </w:p>
    <w:p w:rsidR="001010B1" w:rsidRPr="005800DD" w:rsidRDefault="001010B1" w:rsidP="001010B1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использовать полученные знания для определения производительности труда, </w:t>
      </w:r>
    </w:p>
    <w:p w:rsidR="001010B1" w:rsidRPr="005800DD" w:rsidRDefault="001010B1" w:rsidP="0010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5800DD">
        <w:rPr>
          <w:rFonts w:eastAsia="Calibri"/>
        </w:rPr>
        <w:t>трудозатрат, заработной платы.</w:t>
      </w:r>
    </w:p>
    <w:p w:rsidR="001010B1" w:rsidRPr="005800DD" w:rsidRDefault="001010B1" w:rsidP="0010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5800DD">
        <w:rPr>
          <w:rFonts w:eastAsia="Calibri"/>
        </w:rPr>
        <w:t xml:space="preserve">В результате освоения учебной дисциплины обучающийся должен </w:t>
      </w:r>
      <w:r w:rsidRPr="005800DD">
        <w:rPr>
          <w:rFonts w:eastAsia="Calibri"/>
          <w:b/>
        </w:rPr>
        <w:t>знать:</w:t>
      </w:r>
    </w:p>
    <w:p w:rsidR="001010B1" w:rsidRPr="005800DD" w:rsidRDefault="001010B1" w:rsidP="001010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основные типы экономических систем, рыночное ценообразование, виды </w:t>
      </w:r>
    </w:p>
    <w:p w:rsidR="001010B1" w:rsidRPr="005800DD" w:rsidRDefault="001010B1" w:rsidP="001010B1">
      <w:pPr>
        <w:jc w:val="both"/>
        <w:rPr>
          <w:rFonts w:eastAsia="Calibri"/>
        </w:rPr>
      </w:pPr>
      <w:r w:rsidRPr="005800DD">
        <w:rPr>
          <w:rFonts w:eastAsia="Calibri"/>
        </w:rPr>
        <w:t xml:space="preserve">конкуренции; </w:t>
      </w:r>
    </w:p>
    <w:p w:rsidR="001010B1" w:rsidRPr="005800DD" w:rsidRDefault="001010B1" w:rsidP="001010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сущность и формы предпринимательства, виды организаций; </w:t>
      </w:r>
    </w:p>
    <w:p w:rsidR="001010B1" w:rsidRPr="005800DD" w:rsidRDefault="001010B1" w:rsidP="001010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понятие основных и оборотных фондов, их формирование; </w:t>
      </w:r>
    </w:p>
    <w:p w:rsidR="001010B1" w:rsidRPr="005800DD" w:rsidRDefault="001010B1" w:rsidP="001010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>системы оплаты труда в строительстве.</w:t>
      </w:r>
    </w:p>
    <w:p w:rsidR="001010B1" w:rsidRPr="005800DD" w:rsidRDefault="001010B1" w:rsidP="001010B1">
      <w:pPr>
        <w:ind w:firstLine="709"/>
        <w:rPr>
          <w:rFonts w:eastAsia="Calibri"/>
          <w:b/>
        </w:rPr>
      </w:pPr>
      <w:r w:rsidRPr="005800DD">
        <w:rPr>
          <w:rFonts w:eastAsia="Calibri"/>
          <w:b/>
        </w:rPr>
        <w:t>Учебная нагрузка дисциплины:</w:t>
      </w:r>
    </w:p>
    <w:p w:rsidR="001010B1" w:rsidRPr="005800DD" w:rsidRDefault="001010B1" w:rsidP="001010B1">
      <w:pPr>
        <w:ind w:firstLine="709"/>
        <w:rPr>
          <w:rFonts w:eastAsia="Calibri"/>
        </w:rPr>
      </w:pPr>
      <w:r w:rsidRPr="005800DD">
        <w:rPr>
          <w:rFonts w:eastAsia="Calibri"/>
        </w:rPr>
        <w:t xml:space="preserve">максимальная учебная нагрузка – 36 часов, </w:t>
      </w:r>
    </w:p>
    <w:p w:rsidR="001010B1" w:rsidRPr="005800DD" w:rsidRDefault="001010B1" w:rsidP="001010B1">
      <w:pPr>
        <w:ind w:firstLine="709"/>
        <w:rPr>
          <w:rFonts w:eastAsia="Calibri"/>
        </w:rPr>
      </w:pPr>
      <w:r w:rsidRPr="005800DD">
        <w:rPr>
          <w:rFonts w:eastAsia="Calibri"/>
        </w:rPr>
        <w:t>в том числе - обязательная аудиторная учебная нагрузка – 36 часов.</w:t>
      </w:r>
    </w:p>
    <w:p w:rsidR="001010B1" w:rsidRPr="005800DD" w:rsidRDefault="001010B1" w:rsidP="001010B1">
      <w:pPr>
        <w:ind w:firstLine="709"/>
        <w:rPr>
          <w:rFonts w:eastAsia="Calibri"/>
        </w:rPr>
      </w:pPr>
      <w:r w:rsidRPr="005800DD">
        <w:rPr>
          <w:rFonts w:eastAsia="Calibri"/>
          <w:b/>
        </w:rPr>
        <w:t>форма промежуточной аттестации:</w:t>
      </w:r>
    </w:p>
    <w:p w:rsidR="001010B1" w:rsidRPr="005800DD" w:rsidRDefault="001010B1" w:rsidP="001010B1">
      <w:pPr>
        <w:ind w:firstLine="709"/>
        <w:rPr>
          <w:rFonts w:eastAsia="Calibri"/>
        </w:rPr>
      </w:pPr>
      <w:r w:rsidRPr="005800DD">
        <w:rPr>
          <w:rFonts w:eastAsia="Calibri"/>
          <w:lang w:eastAsia="ru-RU"/>
        </w:rPr>
        <w:t>дифференцированный зачет  (4 семестр).</w:t>
      </w:r>
    </w:p>
    <w:p w:rsidR="001010B1" w:rsidRPr="005800DD" w:rsidRDefault="001010B1" w:rsidP="001010B1">
      <w:pPr>
        <w:rPr>
          <w:rFonts w:eastAsia="Calibri"/>
          <w:b/>
        </w:rPr>
      </w:pPr>
    </w:p>
    <w:p w:rsidR="001010B1" w:rsidRPr="005800DD" w:rsidRDefault="001010B1" w:rsidP="001010B1">
      <w:pPr>
        <w:rPr>
          <w:rFonts w:eastAsia="Calibri"/>
          <w:b/>
        </w:rPr>
      </w:pPr>
      <w:r w:rsidRPr="005800DD">
        <w:rPr>
          <w:rFonts w:eastAsia="Calibri"/>
          <w:b/>
        </w:rPr>
        <w:t>Содержание дисциплины:</w:t>
      </w:r>
    </w:p>
    <w:p w:rsidR="001010B1" w:rsidRPr="005800DD" w:rsidRDefault="001010B1" w:rsidP="001010B1">
      <w:pPr>
        <w:rPr>
          <w:rFonts w:eastAsia="Calibri"/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0B1" w:rsidRPr="005800DD" w:rsidRDefault="001010B1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  <w:r w:rsidRPr="005800DD">
              <w:rPr>
                <w:rFonts w:eastAsia="Calibri"/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0B1" w:rsidRPr="005800DD" w:rsidRDefault="001010B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1010B1" w:rsidRPr="005800DD" w:rsidRDefault="001010B1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5800DD">
              <w:rPr>
                <w:b/>
                <w:bCs/>
              </w:rPr>
              <w:t>Наименование разделов и тем занятий</w:t>
            </w:r>
          </w:p>
          <w:p w:rsidR="001010B1" w:rsidRPr="005800DD" w:rsidRDefault="001010B1">
            <w:pPr>
              <w:rPr>
                <w:rFonts w:ascii="Calibri" w:eastAsia="Calibri" w:hAnsi="Calibri"/>
              </w:rPr>
            </w:pPr>
          </w:p>
        </w:tc>
      </w:tr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0B1" w:rsidRPr="005800DD" w:rsidRDefault="001010B1">
            <w:pPr>
              <w:jc w:val="both"/>
              <w:rPr>
                <w:rFonts w:eastAsia="Calibri"/>
              </w:rPr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  <w:b/>
              </w:rPr>
            </w:pPr>
            <w:r w:rsidRPr="005800DD">
              <w:rPr>
                <w:rFonts w:eastAsia="Calibri"/>
                <w:b/>
                <w:lang w:val="en-US"/>
              </w:rPr>
              <w:t>IV</w:t>
            </w:r>
            <w:r w:rsidRPr="005800DD">
              <w:rPr>
                <w:rFonts w:eastAsia="Calibri"/>
                <w:b/>
              </w:rPr>
              <w:t xml:space="preserve"> семестр</w:t>
            </w:r>
          </w:p>
        </w:tc>
      </w:tr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</w:rPr>
            </w:pPr>
            <w:r w:rsidRPr="005800DD">
              <w:rPr>
                <w:rFonts w:eastAsia="Calibri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Основные типы экономических систем.</w:t>
            </w:r>
          </w:p>
        </w:tc>
      </w:tr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</w:rPr>
            </w:pPr>
            <w:r w:rsidRPr="005800DD">
              <w:rPr>
                <w:rFonts w:eastAsia="Calibri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Структура предприятий. Факторы производства.</w:t>
            </w:r>
          </w:p>
        </w:tc>
      </w:tr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</w:rPr>
            </w:pPr>
            <w:r w:rsidRPr="005800DD">
              <w:rPr>
                <w:rFonts w:eastAsia="Calibri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Рыночное ценообразование.</w:t>
            </w:r>
          </w:p>
        </w:tc>
      </w:tr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  <w:lang w:val="en-US"/>
              </w:rPr>
            </w:pPr>
            <w:r w:rsidRPr="005800DD">
              <w:rPr>
                <w:rFonts w:eastAsia="Calibri"/>
                <w:lang w:val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tabs>
                <w:tab w:val="right" w:pos="4474"/>
              </w:tabs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Виды конкуренции.</w:t>
            </w:r>
          </w:p>
        </w:tc>
      </w:tr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  <w:lang w:val="en-US"/>
              </w:rPr>
            </w:pPr>
            <w:r w:rsidRPr="005800DD">
              <w:rPr>
                <w:rFonts w:eastAsia="Calibri"/>
                <w:lang w:val="en-US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Предпринимательская деятельность.</w:t>
            </w:r>
          </w:p>
        </w:tc>
      </w:tr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</w:rPr>
            </w:pPr>
            <w:r w:rsidRPr="005800DD">
              <w:rPr>
                <w:rFonts w:eastAsia="Calibri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Налогообложение.</w:t>
            </w:r>
          </w:p>
        </w:tc>
      </w:tr>
      <w:tr w:rsidR="005800DD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</w:rPr>
            </w:pPr>
            <w:r w:rsidRPr="005800DD">
              <w:rPr>
                <w:rFonts w:eastAsia="Calibri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Основные и оборотные фонды.</w:t>
            </w:r>
          </w:p>
        </w:tc>
      </w:tr>
      <w:tr w:rsidR="001010B1" w:rsidRPr="005800DD" w:rsidTr="001010B1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center"/>
              <w:rPr>
                <w:rFonts w:eastAsia="Calibri"/>
              </w:rPr>
            </w:pPr>
            <w:r w:rsidRPr="005800DD">
              <w:rPr>
                <w:rFonts w:eastAsia="Calibri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0B1" w:rsidRPr="005800DD" w:rsidRDefault="001010B1">
            <w:pPr>
              <w:jc w:val="both"/>
              <w:rPr>
                <w:rFonts w:eastAsia="Calibri"/>
              </w:rPr>
            </w:pPr>
            <w:r w:rsidRPr="005800DD">
              <w:rPr>
                <w:rFonts w:eastAsia="Calibri"/>
              </w:rPr>
              <w:t>Трудовые ресурсы и материально- техническое обеспечение.</w:t>
            </w:r>
          </w:p>
        </w:tc>
      </w:tr>
    </w:tbl>
    <w:p w:rsidR="003510A2" w:rsidRPr="002B3DBD" w:rsidRDefault="003510A2" w:rsidP="0022107C">
      <w:pPr>
        <w:jc w:val="center"/>
        <w:rPr>
          <w:b/>
          <w:color w:val="FF0000"/>
        </w:rPr>
      </w:pPr>
    </w:p>
    <w:p w:rsidR="003A02E8" w:rsidRPr="002B3DBD" w:rsidRDefault="003A02E8" w:rsidP="0022107C">
      <w:pPr>
        <w:jc w:val="center"/>
        <w:rPr>
          <w:b/>
          <w:color w:val="FF0000"/>
        </w:rPr>
      </w:pPr>
    </w:p>
    <w:p w:rsidR="00197DB6" w:rsidRPr="00F57945" w:rsidRDefault="00197DB6" w:rsidP="0022107C">
      <w:pPr>
        <w:jc w:val="center"/>
        <w:rPr>
          <w:b/>
        </w:rPr>
      </w:pPr>
      <w:r w:rsidRPr="00F57945">
        <w:rPr>
          <w:b/>
        </w:rPr>
        <w:t>ПРОФЕССИОНАЛЬНЫЕ МОДУЛИ</w:t>
      </w:r>
    </w:p>
    <w:p w:rsidR="003A02E8" w:rsidRPr="00F57945" w:rsidRDefault="003A02E8" w:rsidP="0022107C">
      <w:pPr>
        <w:jc w:val="center"/>
        <w:rPr>
          <w:b/>
        </w:rPr>
      </w:pPr>
    </w:p>
    <w:p w:rsidR="00197DB6" w:rsidRPr="00F57945" w:rsidRDefault="00197DB6" w:rsidP="0022107C">
      <w:pPr>
        <w:jc w:val="center"/>
        <w:rPr>
          <w:b/>
        </w:rPr>
      </w:pPr>
      <w:r w:rsidRPr="00F57945">
        <w:rPr>
          <w:b/>
        </w:rPr>
        <w:t>ПМ.01 Технология выполнения столярных работ</w:t>
      </w:r>
    </w:p>
    <w:p w:rsidR="00197DB6" w:rsidRPr="00F57945" w:rsidRDefault="00197DB6" w:rsidP="0022107C">
      <w:pPr>
        <w:jc w:val="center"/>
        <w:rPr>
          <w:b/>
        </w:rPr>
      </w:pP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57945">
        <w:t>В результате изучения профессионального модуля обучающийся должен:</w:t>
      </w:r>
    </w:p>
    <w:p w:rsidR="003A02E8" w:rsidRPr="00F57945" w:rsidRDefault="003A02E8" w:rsidP="003A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57945">
        <w:rPr>
          <w:b/>
        </w:rPr>
        <w:t>иметь практический опыт:</w:t>
      </w:r>
    </w:p>
    <w:p w:rsidR="003A02E8" w:rsidRPr="00F57945" w:rsidRDefault="003A02E8" w:rsidP="003A02E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57945">
        <w:rPr>
          <w:rFonts w:ascii="Times New Roman" w:hAnsi="Times New Roman" w:cs="Times New Roman"/>
          <w:sz w:val="24"/>
          <w:szCs w:val="24"/>
        </w:rPr>
        <w:t>подготовке  рабочего</w:t>
      </w:r>
      <w:proofErr w:type="gramEnd"/>
      <w:r w:rsidRPr="00F57945">
        <w:rPr>
          <w:rFonts w:ascii="Times New Roman" w:hAnsi="Times New Roman" w:cs="Times New Roman"/>
          <w:sz w:val="24"/>
          <w:szCs w:val="24"/>
        </w:rPr>
        <w:t xml:space="preserve"> места, оборудования, материала и инструмента для выполнения работ;</w:t>
      </w:r>
    </w:p>
    <w:p w:rsidR="003A02E8" w:rsidRPr="00F57945" w:rsidRDefault="003A02E8" w:rsidP="003A02E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в изготовлении простых столярных тяг и заготовок столярных изделий;</w:t>
      </w:r>
    </w:p>
    <w:p w:rsidR="003A02E8" w:rsidRPr="00F57945" w:rsidRDefault="003A02E8" w:rsidP="003A02E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945">
        <w:rPr>
          <w:rFonts w:ascii="Times New Roman" w:hAnsi="Times New Roman" w:cs="Times New Roman"/>
          <w:sz w:val="24"/>
          <w:szCs w:val="24"/>
        </w:rPr>
        <w:t>в  изготовлении</w:t>
      </w:r>
      <w:proofErr w:type="gramEnd"/>
      <w:r w:rsidRPr="00F57945">
        <w:rPr>
          <w:rFonts w:ascii="Times New Roman" w:hAnsi="Times New Roman" w:cs="Times New Roman"/>
          <w:sz w:val="24"/>
          <w:szCs w:val="24"/>
        </w:rPr>
        <w:t xml:space="preserve"> простых и средней сложности столярных изделий; </w:t>
      </w:r>
    </w:p>
    <w:p w:rsidR="003A02E8" w:rsidRPr="00F57945" w:rsidRDefault="003A02E8" w:rsidP="003A02E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в подготовке поверхности столярного изделия под отделку;</w:t>
      </w:r>
    </w:p>
    <w:p w:rsidR="003A02E8" w:rsidRPr="00F57945" w:rsidRDefault="003A02E8" w:rsidP="003A02E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в несложных столярно-монтажных и ремонтных столярных работах</w:t>
      </w:r>
    </w:p>
    <w:p w:rsidR="003A02E8" w:rsidRPr="00F57945" w:rsidRDefault="003A02E8" w:rsidP="003A02E8">
      <w:pPr>
        <w:ind w:firstLine="709"/>
        <w:jc w:val="both"/>
        <w:rPr>
          <w:b/>
        </w:rPr>
      </w:pPr>
      <w:r w:rsidRPr="00F57945">
        <w:rPr>
          <w:b/>
        </w:rPr>
        <w:t>уметь:</w:t>
      </w:r>
    </w:p>
    <w:p w:rsidR="003A02E8" w:rsidRPr="00F57945" w:rsidRDefault="003A02E8" w:rsidP="003A02E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организовывать рабочее место, инструмент к работе;</w:t>
      </w:r>
    </w:p>
    <w:p w:rsidR="003A02E8" w:rsidRPr="00F57945" w:rsidRDefault="003A02E8" w:rsidP="003A02E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 xml:space="preserve">читать рабочие чертежи; </w:t>
      </w:r>
    </w:p>
    <w:p w:rsidR="003A02E8" w:rsidRPr="00F57945" w:rsidRDefault="003A02E8" w:rsidP="003A02E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отбирать пиломатериалы, выполнять разметку пиломатериалов и заготовок;</w:t>
      </w:r>
    </w:p>
    <w:p w:rsidR="003A02E8" w:rsidRPr="00F57945" w:rsidRDefault="003A02E8" w:rsidP="003A02E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 xml:space="preserve">изготавливать простые и средней сложности столярные детали и изделия; </w:t>
      </w:r>
    </w:p>
    <w:p w:rsidR="003A02E8" w:rsidRPr="00F57945" w:rsidRDefault="003A02E8" w:rsidP="003A02E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 xml:space="preserve">устанавливать крепежную фурнитуру; </w:t>
      </w:r>
    </w:p>
    <w:p w:rsidR="003A02E8" w:rsidRPr="00F57945" w:rsidRDefault="003A02E8" w:rsidP="003A02E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 xml:space="preserve">собирать и устанавливать встроенную мебель и антресоли; </w:t>
      </w:r>
    </w:p>
    <w:p w:rsidR="003A02E8" w:rsidRPr="00F57945" w:rsidRDefault="003A02E8" w:rsidP="003A02E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выполнять ремонтные столярные работы;</w:t>
      </w:r>
    </w:p>
    <w:p w:rsidR="003A02E8" w:rsidRPr="00F57945" w:rsidRDefault="003A02E8" w:rsidP="003A02E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выполнять требования охраны труда, техники безопасности и пожарной безопасности;</w:t>
      </w:r>
    </w:p>
    <w:p w:rsidR="003A02E8" w:rsidRPr="00F57945" w:rsidRDefault="003A02E8" w:rsidP="003A02E8">
      <w:pPr>
        <w:ind w:firstLine="709"/>
        <w:jc w:val="both"/>
        <w:rPr>
          <w:b/>
        </w:rPr>
      </w:pPr>
      <w:r w:rsidRPr="00F57945">
        <w:rPr>
          <w:b/>
        </w:rPr>
        <w:t xml:space="preserve">знать: </w:t>
      </w:r>
    </w:p>
    <w:p w:rsidR="003A02E8" w:rsidRPr="00F57945" w:rsidRDefault="003A02E8" w:rsidP="003A02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виды и свойства древесины, устройство инструментов, электрических машин и станков для обработки древесины;</w:t>
      </w:r>
    </w:p>
    <w:p w:rsidR="003A02E8" w:rsidRPr="00F57945" w:rsidRDefault="003A02E8" w:rsidP="003A02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виды и способы изготовления столярных изделий и деталей;</w:t>
      </w:r>
    </w:p>
    <w:p w:rsidR="003A02E8" w:rsidRPr="00F57945" w:rsidRDefault="003A02E8" w:rsidP="003A02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 xml:space="preserve">виды и способы выполнения </w:t>
      </w:r>
      <w:proofErr w:type="spellStart"/>
      <w:r w:rsidRPr="00F57945">
        <w:rPr>
          <w:rFonts w:ascii="Times New Roman" w:hAnsi="Times New Roman" w:cs="Times New Roman"/>
          <w:sz w:val="24"/>
          <w:szCs w:val="24"/>
        </w:rPr>
        <w:t>столярно</w:t>
      </w:r>
      <w:proofErr w:type="spellEnd"/>
      <w:r w:rsidRPr="00F57945">
        <w:rPr>
          <w:rFonts w:ascii="Times New Roman" w:hAnsi="Times New Roman" w:cs="Times New Roman"/>
          <w:sz w:val="24"/>
          <w:szCs w:val="24"/>
        </w:rPr>
        <w:t xml:space="preserve"> - монтажных и ремонтных столярных работ;</w:t>
      </w:r>
    </w:p>
    <w:p w:rsidR="003A02E8" w:rsidRPr="00F57945" w:rsidRDefault="003A02E8" w:rsidP="003A02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виды технической документации на производство работ;</w:t>
      </w:r>
    </w:p>
    <w:p w:rsidR="003A02E8" w:rsidRPr="00F57945" w:rsidRDefault="003A02E8" w:rsidP="003A02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945">
        <w:rPr>
          <w:rFonts w:ascii="Times New Roman" w:hAnsi="Times New Roman" w:cs="Times New Roman"/>
          <w:sz w:val="24"/>
          <w:szCs w:val="24"/>
        </w:rPr>
        <w:t>мероприятия по охране труда и правила техники безопасности при изготовлении столярных изделий и выполнении столярно-монтажных работ</w:t>
      </w:r>
    </w:p>
    <w:p w:rsidR="003A02E8" w:rsidRPr="00F57945" w:rsidRDefault="003A02E8" w:rsidP="003A02E8">
      <w:pPr>
        <w:pStyle w:val="Default"/>
        <w:ind w:firstLine="709"/>
        <w:jc w:val="both"/>
        <w:rPr>
          <w:b/>
          <w:bCs/>
          <w:color w:val="auto"/>
        </w:rPr>
      </w:pPr>
      <w:r w:rsidRPr="00F57945">
        <w:rPr>
          <w:color w:val="auto"/>
        </w:rPr>
        <w:t xml:space="preserve">Изучение профессионального модуля способствует освоению </w:t>
      </w:r>
      <w:r w:rsidRPr="00F57945">
        <w:rPr>
          <w:b/>
          <w:bCs/>
          <w:color w:val="auto"/>
        </w:rPr>
        <w:t>общих компетенций</w:t>
      </w:r>
    </w:p>
    <w:p w:rsidR="003A02E8" w:rsidRPr="00F57945" w:rsidRDefault="003A02E8" w:rsidP="003A02E8">
      <w:pPr>
        <w:pStyle w:val="Default"/>
        <w:ind w:firstLine="709"/>
        <w:jc w:val="both"/>
        <w:rPr>
          <w:color w:val="auto"/>
        </w:rPr>
      </w:pPr>
      <w:r w:rsidRPr="00F57945">
        <w:rPr>
          <w:color w:val="auto"/>
        </w:rPr>
        <w:t>ОК 1. Понимать сущность и социальную значимость будущей профессии, проявлять к ней устойчивый интерес.</w:t>
      </w:r>
    </w:p>
    <w:p w:rsidR="003A02E8" w:rsidRPr="00F57945" w:rsidRDefault="003A02E8" w:rsidP="003A02E8">
      <w:pPr>
        <w:pStyle w:val="Default"/>
        <w:ind w:firstLine="709"/>
        <w:jc w:val="both"/>
        <w:rPr>
          <w:color w:val="auto"/>
        </w:rPr>
      </w:pPr>
      <w:r w:rsidRPr="00F57945">
        <w:rPr>
          <w:color w:val="auto"/>
        </w:rPr>
        <w:t>ОК 2. Организовывать собственную деятельность, исходя из цели и способов ее деятельности, определенных руководителем.</w:t>
      </w:r>
    </w:p>
    <w:p w:rsidR="003A02E8" w:rsidRPr="00F57945" w:rsidRDefault="003A02E8" w:rsidP="003A02E8">
      <w:pPr>
        <w:pStyle w:val="Default"/>
        <w:ind w:firstLine="709"/>
        <w:jc w:val="both"/>
        <w:rPr>
          <w:color w:val="auto"/>
        </w:rPr>
      </w:pPr>
      <w:r w:rsidRPr="00F57945">
        <w:rPr>
          <w:color w:val="auto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A02E8" w:rsidRPr="00F57945" w:rsidRDefault="003A02E8" w:rsidP="003A02E8">
      <w:pPr>
        <w:pStyle w:val="Default"/>
        <w:ind w:firstLine="709"/>
        <w:jc w:val="both"/>
        <w:rPr>
          <w:color w:val="auto"/>
        </w:rPr>
      </w:pPr>
      <w:r w:rsidRPr="00F57945">
        <w:rPr>
          <w:color w:val="auto"/>
        </w:rPr>
        <w:t>ОК 4. Осуществлять поиск информации, необходимой для эффективного выполнения профессиональных задач.</w:t>
      </w:r>
    </w:p>
    <w:p w:rsidR="003A02E8" w:rsidRPr="00F57945" w:rsidRDefault="003A02E8" w:rsidP="003A02E8">
      <w:pPr>
        <w:pStyle w:val="Default"/>
        <w:ind w:firstLine="709"/>
        <w:jc w:val="both"/>
        <w:rPr>
          <w:color w:val="auto"/>
        </w:rPr>
      </w:pPr>
      <w:r w:rsidRPr="00F57945">
        <w:rPr>
          <w:color w:val="auto"/>
        </w:rPr>
        <w:lastRenderedPageBreak/>
        <w:t>ОК 5. Работать в команде, эффективно общаться с коллегами, руководством, клиентами.</w:t>
      </w:r>
    </w:p>
    <w:p w:rsidR="003A02E8" w:rsidRPr="00F57945" w:rsidRDefault="003A02E8" w:rsidP="003A02E8">
      <w:pPr>
        <w:pStyle w:val="Default"/>
        <w:ind w:firstLine="709"/>
        <w:jc w:val="both"/>
        <w:rPr>
          <w:color w:val="auto"/>
        </w:rPr>
      </w:pPr>
    </w:p>
    <w:p w:rsidR="003A02E8" w:rsidRPr="00F57945" w:rsidRDefault="003A02E8" w:rsidP="003A02E8">
      <w:pPr>
        <w:pStyle w:val="Default"/>
        <w:ind w:firstLine="709"/>
        <w:jc w:val="both"/>
        <w:rPr>
          <w:b/>
          <w:bCs/>
          <w:color w:val="auto"/>
        </w:rPr>
      </w:pPr>
      <w:r w:rsidRPr="00F57945">
        <w:rPr>
          <w:color w:val="auto"/>
        </w:rPr>
        <w:t xml:space="preserve">Изучение профессионального модуля способствует освоению </w:t>
      </w:r>
      <w:r w:rsidRPr="00F57945">
        <w:rPr>
          <w:b/>
          <w:bCs/>
          <w:color w:val="auto"/>
        </w:rPr>
        <w:t>профессиональных компетенций</w:t>
      </w:r>
    </w:p>
    <w:p w:rsidR="003A02E8" w:rsidRPr="00F57945" w:rsidRDefault="003A02E8" w:rsidP="003A02E8">
      <w:pPr>
        <w:ind w:firstLine="709"/>
      </w:pPr>
      <w:r w:rsidRPr="00F57945">
        <w:t>ПК 1.1. Организовывать рабочее место в соответствии с требованиями охраны труда и техники безопасности.</w:t>
      </w:r>
    </w:p>
    <w:p w:rsidR="003A02E8" w:rsidRPr="00F57945" w:rsidRDefault="003A02E8" w:rsidP="003A02E8">
      <w:pPr>
        <w:ind w:firstLine="709"/>
      </w:pPr>
      <w:r w:rsidRPr="00F57945">
        <w:t>ПК 1.</w:t>
      </w:r>
      <w:proofErr w:type="gramStart"/>
      <w:r w:rsidRPr="00F57945">
        <w:t>2.Выполнять</w:t>
      </w:r>
      <w:proofErr w:type="gramEnd"/>
      <w:r w:rsidRPr="00F57945">
        <w:t xml:space="preserve"> подготовительные работы.</w:t>
      </w:r>
    </w:p>
    <w:p w:rsidR="003A02E8" w:rsidRPr="00F57945" w:rsidRDefault="003A02E8" w:rsidP="003A02E8">
      <w:pPr>
        <w:ind w:firstLine="709"/>
      </w:pPr>
      <w:r w:rsidRPr="00F57945">
        <w:t>ПК 1.</w:t>
      </w:r>
      <w:proofErr w:type="gramStart"/>
      <w:r w:rsidRPr="00F57945">
        <w:t>3.Изготавливать</w:t>
      </w:r>
      <w:proofErr w:type="gramEnd"/>
      <w:r w:rsidRPr="00F57945">
        <w:t xml:space="preserve"> простые столярные тяги и заготовки столярных изделий.</w:t>
      </w:r>
    </w:p>
    <w:p w:rsidR="003A02E8" w:rsidRPr="00F57945" w:rsidRDefault="003A02E8" w:rsidP="003A02E8">
      <w:pPr>
        <w:ind w:firstLine="709"/>
      </w:pPr>
      <w:r w:rsidRPr="00F57945">
        <w:t xml:space="preserve"> ПК 1.4. 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требованиями к качеству.</w:t>
      </w:r>
    </w:p>
    <w:p w:rsidR="003A02E8" w:rsidRPr="00F57945" w:rsidRDefault="003A02E8" w:rsidP="003A02E8">
      <w:pPr>
        <w:ind w:firstLine="709"/>
      </w:pPr>
      <w:r w:rsidRPr="00F57945">
        <w:t>ПК 1.5. Подготавливать поверхности столярного изделия к отделке в соответствии с требованиями к внешнему виду изделия.</w:t>
      </w:r>
    </w:p>
    <w:p w:rsidR="003A02E8" w:rsidRPr="00F57945" w:rsidRDefault="003A02E8" w:rsidP="003A02E8">
      <w:pPr>
        <w:ind w:firstLine="709"/>
      </w:pPr>
      <w:r w:rsidRPr="00F57945">
        <w:t>ПК 1.6. Производить монтаж столярных изделий в соответствии с проектным положением.</w:t>
      </w:r>
    </w:p>
    <w:p w:rsidR="003A02E8" w:rsidRPr="00F57945" w:rsidRDefault="003A02E8" w:rsidP="003A02E8">
      <w:pPr>
        <w:ind w:firstLine="709"/>
      </w:pPr>
      <w:r w:rsidRPr="00F57945">
        <w:t>ПК 1.7. Производить ремонт столярных изделий.</w:t>
      </w:r>
    </w:p>
    <w:p w:rsidR="003A02E8" w:rsidRPr="00F57945" w:rsidRDefault="003A02E8" w:rsidP="003A02E8">
      <w:pPr>
        <w:ind w:firstLine="709"/>
        <w:rPr>
          <w:b/>
        </w:rPr>
      </w:pPr>
    </w:p>
    <w:p w:rsidR="003A02E8" w:rsidRPr="00F57945" w:rsidRDefault="003A02E8" w:rsidP="003A02E8">
      <w:pPr>
        <w:ind w:firstLine="709"/>
      </w:pPr>
      <w:r w:rsidRPr="00F57945">
        <w:rPr>
          <w:b/>
        </w:rPr>
        <w:t>Учебная нагрузка на освоение программы профессионального модуля:</w:t>
      </w:r>
    </w:p>
    <w:p w:rsidR="003A02E8" w:rsidRPr="00F57945" w:rsidRDefault="003A02E8" w:rsidP="003A02E8">
      <w:pPr>
        <w:ind w:firstLine="709"/>
        <w:jc w:val="both"/>
      </w:pPr>
      <w:r w:rsidRPr="00F57945">
        <w:t xml:space="preserve">максимальная учебная нагрузка – 1606 часов, </w:t>
      </w:r>
    </w:p>
    <w:p w:rsidR="003A02E8" w:rsidRPr="00F57945" w:rsidRDefault="003A02E8" w:rsidP="003A02E8">
      <w:pPr>
        <w:ind w:firstLine="709"/>
        <w:jc w:val="both"/>
      </w:pPr>
      <w:r w:rsidRPr="00F57945">
        <w:t>в том числе</w:t>
      </w:r>
    </w:p>
    <w:p w:rsidR="003A02E8" w:rsidRPr="00F57945" w:rsidRDefault="003A02E8" w:rsidP="003A02E8">
      <w:pPr>
        <w:ind w:firstLine="709"/>
        <w:jc w:val="both"/>
      </w:pPr>
      <w:r w:rsidRPr="00F57945">
        <w:t>обязательная аудиторная учебная нагрузка – 436 часов,</w:t>
      </w:r>
    </w:p>
    <w:p w:rsidR="003A02E8" w:rsidRPr="00F57945" w:rsidRDefault="003A02E8" w:rsidP="003A02E8">
      <w:pPr>
        <w:ind w:firstLine="709"/>
        <w:jc w:val="both"/>
      </w:pPr>
      <w:r w:rsidRPr="00F57945">
        <w:t>учебная практика (по профилю специальности) – 870 часов</w:t>
      </w:r>
    </w:p>
    <w:p w:rsidR="003A02E8" w:rsidRPr="00F57945" w:rsidRDefault="003A02E8" w:rsidP="003A02E8">
      <w:pPr>
        <w:ind w:firstLine="709"/>
        <w:jc w:val="both"/>
      </w:pPr>
      <w:r w:rsidRPr="00F57945">
        <w:t>производственная практика (по профилю специальности) – 300 часов</w:t>
      </w:r>
    </w:p>
    <w:p w:rsidR="003A02E8" w:rsidRPr="00F57945" w:rsidRDefault="003A02E8" w:rsidP="003A02E8">
      <w:pPr>
        <w:ind w:firstLine="709"/>
        <w:jc w:val="both"/>
        <w:rPr>
          <w:rFonts w:eastAsia="Calibri"/>
          <w:b/>
          <w:bCs/>
        </w:rPr>
      </w:pPr>
    </w:p>
    <w:p w:rsidR="003A02E8" w:rsidRPr="00F57945" w:rsidRDefault="003A02E8" w:rsidP="003A02E8">
      <w:pPr>
        <w:ind w:firstLine="709"/>
        <w:jc w:val="both"/>
        <w:rPr>
          <w:rFonts w:eastAsia="Calibri"/>
          <w:b/>
          <w:bCs/>
        </w:rPr>
      </w:pPr>
    </w:p>
    <w:p w:rsidR="003A02E8" w:rsidRPr="00F57945" w:rsidRDefault="003A02E8" w:rsidP="003A02E8">
      <w:pPr>
        <w:ind w:firstLine="709"/>
        <w:jc w:val="both"/>
        <w:rPr>
          <w:rFonts w:eastAsia="Calibri"/>
          <w:b/>
          <w:bCs/>
        </w:rPr>
      </w:pPr>
      <w:r w:rsidRPr="00F57945">
        <w:rPr>
          <w:rFonts w:eastAsia="Calibri"/>
          <w:b/>
          <w:bCs/>
        </w:rPr>
        <w:t>МДК 01.01. Технология изготовления шаблонов и приспособлений</w:t>
      </w:r>
    </w:p>
    <w:p w:rsidR="003A02E8" w:rsidRPr="00F57945" w:rsidRDefault="003A02E8" w:rsidP="003A02E8">
      <w:pPr>
        <w:ind w:firstLine="709"/>
        <w:jc w:val="both"/>
      </w:pPr>
      <w:r w:rsidRPr="00F57945">
        <w:t xml:space="preserve">максимальная учебная нагрузка – 76 часов, </w:t>
      </w:r>
    </w:p>
    <w:p w:rsidR="003A02E8" w:rsidRPr="00F57945" w:rsidRDefault="003A02E8" w:rsidP="003A02E8">
      <w:pPr>
        <w:ind w:firstLine="709"/>
        <w:jc w:val="both"/>
      </w:pPr>
      <w:r w:rsidRPr="00F57945">
        <w:t>в том числе:</w:t>
      </w:r>
    </w:p>
    <w:p w:rsidR="003A02E8" w:rsidRPr="00F57945" w:rsidRDefault="003A02E8" w:rsidP="003A02E8">
      <w:pPr>
        <w:ind w:firstLine="709"/>
        <w:jc w:val="both"/>
      </w:pPr>
      <w:r w:rsidRPr="00F57945">
        <w:t>обязательная аудиторная учебная нагрузка – 76 часов,</w:t>
      </w:r>
    </w:p>
    <w:p w:rsidR="003A02E8" w:rsidRPr="00F57945" w:rsidRDefault="003A02E8" w:rsidP="003A02E8">
      <w:pPr>
        <w:ind w:firstLine="709"/>
        <w:rPr>
          <w:b/>
        </w:rPr>
      </w:pPr>
      <w:r w:rsidRPr="00F57945">
        <w:rPr>
          <w:b/>
        </w:rPr>
        <w:t>форма промежуточной аттестации:</w:t>
      </w:r>
    </w:p>
    <w:p w:rsidR="003A02E8" w:rsidRPr="00F57945" w:rsidRDefault="003A02E8" w:rsidP="003A02E8">
      <w:pPr>
        <w:ind w:firstLine="709"/>
        <w:rPr>
          <w:b/>
        </w:rPr>
      </w:pPr>
      <w:r w:rsidRPr="00F57945">
        <w:t>экзамен (2 семестр)</w:t>
      </w:r>
    </w:p>
    <w:p w:rsidR="003A02E8" w:rsidRPr="00F57945" w:rsidRDefault="003A02E8" w:rsidP="003A02E8">
      <w:pPr>
        <w:ind w:firstLine="709"/>
        <w:rPr>
          <w:rFonts w:eastAsia="Calibri"/>
          <w:b/>
          <w:bCs/>
        </w:rPr>
      </w:pPr>
    </w:p>
    <w:p w:rsidR="003A02E8" w:rsidRPr="00F57945" w:rsidRDefault="003A02E8" w:rsidP="003A02E8">
      <w:pPr>
        <w:ind w:firstLine="709"/>
        <w:rPr>
          <w:rFonts w:eastAsia="Calibri"/>
          <w:b/>
          <w:bCs/>
        </w:rPr>
      </w:pPr>
      <w:r w:rsidRPr="00F57945">
        <w:rPr>
          <w:rFonts w:eastAsia="Calibri"/>
          <w:b/>
          <w:bCs/>
        </w:rPr>
        <w:t>МДК 01.02. Технология столярных и мебельных работ</w:t>
      </w:r>
    </w:p>
    <w:p w:rsidR="003A02E8" w:rsidRPr="00F57945" w:rsidRDefault="003A02E8" w:rsidP="003A02E8">
      <w:pPr>
        <w:ind w:firstLine="709"/>
      </w:pPr>
      <w:r w:rsidRPr="00F57945">
        <w:t xml:space="preserve">максимальная учебная нагрузка – 246 часов, </w:t>
      </w:r>
    </w:p>
    <w:p w:rsidR="003A02E8" w:rsidRPr="00F57945" w:rsidRDefault="003A02E8" w:rsidP="003A02E8">
      <w:pPr>
        <w:ind w:firstLine="709"/>
        <w:jc w:val="both"/>
      </w:pPr>
      <w:r w:rsidRPr="00F57945">
        <w:t>в том числе:</w:t>
      </w:r>
    </w:p>
    <w:p w:rsidR="003A02E8" w:rsidRPr="00F57945" w:rsidRDefault="003A02E8" w:rsidP="003A02E8">
      <w:pPr>
        <w:ind w:firstLine="709"/>
        <w:jc w:val="both"/>
      </w:pPr>
      <w:r w:rsidRPr="00F57945">
        <w:t>обязательная аудиторная учебная нагрузка – 246 часов,</w:t>
      </w:r>
    </w:p>
    <w:p w:rsidR="003A02E8" w:rsidRPr="00F57945" w:rsidRDefault="003A02E8" w:rsidP="003A02E8">
      <w:pPr>
        <w:ind w:firstLine="709"/>
        <w:rPr>
          <w:rFonts w:eastAsia="Calibri"/>
          <w:b/>
          <w:bCs/>
        </w:rPr>
      </w:pPr>
      <w:r w:rsidRPr="00F57945">
        <w:rPr>
          <w:rFonts w:eastAsia="Calibri"/>
          <w:b/>
          <w:bCs/>
        </w:rPr>
        <w:t>форма промежуточной аттестации:</w:t>
      </w:r>
    </w:p>
    <w:p w:rsidR="003A02E8" w:rsidRPr="00F57945" w:rsidRDefault="003A02E8" w:rsidP="003A02E8">
      <w:pPr>
        <w:ind w:firstLine="709"/>
        <w:rPr>
          <w:rFonts w:eastAsia="Calibri"/>
          <w:bCs/>
        </w:rPr>
      </w:pPr>
      <w:r w:rsidRPr="00F57945">
        <w:rPr>
          <w:rFonts w:eastAsia="Calibri"/>
          <w:bCs/>
        </w:rPr>
        <w:t>экзамен (4 семестр)</w:t>
      </w:r>
    </w:p>
    <w:p w:rsidR="003A02E8" w:rsidRPr="00F57945" w:rsidRDefault="003A02E8" w:rsidP="003A02E8">
      <w:pPr>
        <w:ind w:firstLine="709"/>
        <w:rPr>
          <w:rFonts w:eastAsia="Calibri"/>
          <w:b/>
          <w:bCs/>
        </w:rPr>
      </w:pPr>
    </w:p>
    <w:p w:rsidR="003A02E8" w:rsidRPr="00F57945" w:rsidRDefault="003A02E8" w:rsidP="003A02E8">
      <w:pPr>
        <w:ind w:firstLine="709"/>
        <w:rPr>
          <w:lang w:eastAsia="ru-RU"/>
        </w:rPr>
      </w:pPr>
      <w:r w:rsidRPr="00F57945">
        <w:rPr>
          <w:rFonts w:eastAsia="Calibri"/>
          <w:b/>
          <w:bCs/>
        </w:rPr>
        <w:t>МДК 01.04. Технология выполнения ремонта столярных изделий</w:t>
      </w:r>
    </w:p>
    <w:p w:rsidR="003A02E8" w:rsidRPr="00F57945" w:rsidRDefault="003A02E8" w:rsidP="003A02E8">
      <w:pPr>
        <w:ind w:firstLine="709"/>
        <w:jc w:val="both"/>
      </w:pPr>
      <w:r w:rsidRPr="00F57945">
        <w:t xml:space="preserve">максимальная учебная нагрузка – 114 часов, </w:t>
      </w:r>
    </w:p>
    <w:p w:rsidR="003A02E8" w:rsidRPr="00F57945" w:rsidRDefault="003A02E8" w:rsidP="003A02E8">
      <w:pPr>
        <w:ind w:firstLine="709"/>
        <w:jc w:val="both"/>
      </w:pPr>
      <w:r w:rsidRPr="00F57945">
        <w:t>в том числе:</w:t>
      </w:r>
    </w:p>
    <w:p w:rsidR="003A02E8" w:rsidRPr="00F57945" w:rsidRDefault="003A02E8" w:rsidP="003A02E8">
      <w:pPr>
        <w:ind w:firstLine="709"/>
        <w:jc w:val="both"/>
      </w:pPr>
      <w:r w:rsidRPr="00F57945">
        <w:t>обязательная аудиторная учебная нагрузка – 114 часов,</w:t>
      </w:r>
    </w:p>
    <w:p w:rsidR="003A02E8" w:rsidRPr="00F57945" w:rsidRDefault="003A02E8" w:rsidP="003A02E8">
      <w:pPr>
        <w:ind w:firstLine="709"/>
        <w:rPr>
          <w:b/>
        </w:rPr>
      </w:pPr>
      <w:r w:rsidRPr="00F57945">
        <w:rPr>
          <w:b/>
        </w:rPr>
        <w:t>форма промежуточной аттестации:</w:t>
      </w:r>
    </w:p>
    <w:p w:rsidR="003A02E8" w:rsidRPr="00F57945" w:rsidRDefault="003A02E8" w:rsidP="003A02E8">
      <w:pPr>
        <w:ind w:firstLine="709"/>
        <w:rPr>
          <w:lang w:eastAsia="ru-RU"/>
        </w:rPr>
      </w:pPr>
      <w:r w:rsidRPr="00F57945">
        <w:rPr>
          <w:lang w:eastAsia="ru-RU"/>
        </w:rPr>
        <w:t xml:space="preserve">дифференцированный </w:t>
      </w:r>
      <w:proofErr w:type="gramStart"/>
      <w:r w:rsidRPr="00F57945">
        <w:rPr>
          <w:lang w:eastAsia="ru-RU"/>
        </w:rPr>
        <w:t>зачет  (</w:t>
      </w:r>
      <w:proofErr w:type="gramEnd"/>
      <w:r w:rsidRPr="00F57945">
        <w:rPr>
          <w:lang w:eastAsia="ru-RU"/>
        </w:rPr>
        <w:t>4 семестр).</w:t>
      </w:r>
    </w:p>
    <w:p w:rsidR="003A02E8" w:rsidRPr="00F57945" w:rsidRDefault="003A02E8" w:rsidP="003A02E8">
      <w:pPr>
        <w:ind w:firstLine="709"/>
        <w:rPr>
          <w:lang w:eastAsia="ru-RU"/>
        </w:rPr>
      </w:pPr>
    </w:p>
    <w:p w:rsidR="003A02E8" w:rsidRPr="00F57945" w:rsidRDefault="003A02E8" w:rsidP="003A02E8">
      <w:pPr>
        <w:ind w:firstLine="709"/>
        <w:rPr>
          <w:b/>
          <w:lang w:eastAsia="ru-RU"/>
        </w:rPr>
      </w:pPr>
      <w:r w:rsidRPr="00F57945">
        <w:rPr>
          <w:b/>
          <w:lang w:eastAsia="ru-RU"/>
        </w:rPr>
        <w:t xml:space="preserve">Производственная </w:t>
      </w:r>
      <w:proofErr w:type="gramStart"/>
      <w:r w:rsidRPr="00F57945">
        <w:rPr>
          <w:b/>
          <w:lang w:eastAsia="ru-RU"/>
        </w:rPr>
        <w:t>практика  (</w:t>
      </w:r>
      <w:proofErr w:type="gramEnd"/>
      <w:r w:rsidRPr="00F57945">
        <w:rPr>
          <w:b/>
          <w:lang w:eastAsia="ru-RU"/>
        </w:rPr>
        <w:t xml:space="preserve">по профилю специальности) – </w:t>
      </w:r>
      <w:r w:rsidRPr="00F57945">
        <w:rPr>
          <w:lang w:eastAsia="ru-RU"/>
        </w:rPr>
        <w:t>300 часов</w:t>
      </w:r>
    </w:p>
    <w:p w:rsidR="003A02E8" w:rsidRPr="00F57945" w:rsidRDefault="003A02E8" w:rsidP="003A02E8">
      <w:pPr>
        <w:ind w:firstLine="709"/>
        <w:rPr>
          <w:lang w:eastAsia="ru-RU"/>
        </w:rPr>
      </w:pPr>
      <w:r w:rsidRPr="00F57945">
        <w:rPr>
          <w:b/>
          <w:lang w:eastAsia="ru-RU"/>
        </w:rPr>
        <w:t>(</w:t>
      </w:r>
      <w:r w:rsidRPr="00F57945">
        <w:rPr>
          <w:lang w:eastAsia="ru-RU"/>
        </w:rPr>
        <w:t>4 семестр).</w:t>
      </w:r>
    </w:p>
    <w:p w:rsidR="003A02E8" w:rsidRPr="00F57945" w:rsidRDefault="003A02E8" w:rsidP="003A02E8">
      <w:pPr>
        <w:ind w:firstLine="709"/>
        <w:rPr>
          <w:lang w:eastAsia="ru-RU"/>
        </w:rPr>
      </w:pPr>
      <w:r w:rsidRPr="00F57945">
        <w:rPr>
          <w:b/>
          <w:lang w:eastAsia="ru-RU"/>
        </w:rPr>
        <w:t xml:space="preserve">Квалификационный </w:t>
      </w:r>
      <w:proofErr w:type="gramStart"/>
      <w:r w:rsidRPr="00F57945">
        <w:rPr>
          <w:b/>
          <w:lang w:eastAsia="ru-RU"/>
        </w:rPr>
        <w:t>экзамен</w:t>
      </w:r>
      <w:r w:rsidRPr="00F57945">
        <w:rPr>
          <w:lang w:eastAsia="ru-RU"/>
        </w:rPr>
        <w:t>(</w:t>
      </w:r>
      <w:proofErr w:type="gramEnd"/>
      <w:r w:rsidRPr="00F57945">
        <w:rPr>
          <w:lang w:eastAsia="ru-RU"/>
        </w:rPr>
        <w:t>4 семестр).</w:t>
      </w:r>
    </w:p>
    <w:p w:rsidR="003A02E8" w:rsidRPr="00F57945" w:rsidRDefault="003A02E8" w:rsidP="003A02E8">
      <w:pPr>
        <w:ind w:firstLine="709"/>
        <w:rPr>
          <w:lang w:eastAsia="ru-RU"/>
        </w:rPr>
      </w:pPr>
      <w:r w:rsidRPr="00F57945">
        <w:rPr>
          <w:b/>
          <w:lang w:eastAsia="ru-RU"/>
        </w:rPr>
        <w:t>Государственная итоговая аттестация</w:t>
      </w:r>
      <w:r w:rsidRPr="00F57945">
        <w:rPr>
          <w:lang w:eastAsia="ru-RU"/>
        </w:rPr>
        <w:t xml:space="preserve"> (4 семестр)</w:t>
      </w:r>
    </w:p>
    <w:p w:rsidR="003A02E8" w:rsidRPr="00F57945" w:rsidRDefault="003A02E8" w:rsidP="003A02E8">
      <w:pPr>
        <w:ind w:firstLine="709"/>
        <w:rPr>
          <w:b/>
          <w:lang w:eastAsia="ru-RU"/>
        </w:rPr>
      </w:pPr>
      <w:r w:rsidRPr="00F57945">
        <w:rPr>
          <w:b/>
          <w:lang w:eastAsia="ru-RU"/>
        </w:rPr>
        <w:t>Содержание профессионального модуля</w:t>
      </w:r>
    </w:p>
    <w:p w:rsidR="003A02E8" w:rsidRPr="00F57945" w:rsidRDefault="003A02E8" w:rsidP="003A02E8">
      <w:pPr>
        <w:rPr>
          <w:b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513"/>
      </w:tblGrid>
      <w:tr w:rsidR="00F57945" w:rsidRPr="00F57945" w:rsidTr="00CC4705">
        <w:trPr>
          <w:trHeight w:val="20"/>
        </w:trPr>
        <w:tc>
          <w:tcPr>
            <w:tcW w:w="2156" w:type="dxa"/>
          </w:tcPr>
          <w:p w:rsidR="003A02E8" w:rsidRPr="00F57945" w:rsidRDefault="003A02E8" w:rsidP="00CC4705">
            <w:pPr>
              <w:tabs>
                <w:tab w:val="left" w:pos="142"/>
              </w:tabs>
              <w:jc w:val="center"/>
              <w:rPr>
                <w:b/>
              </w:rPr>
            </w:pPr>
            <w:r w:rsidRPr="00F57945">
              <w:rPr>
                <w:b/>
              </w:rPr>
              <w:t>Номер темы/раздела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jc w:val="center"/>
              <w:rPr>
                <w:rFonts w:eastAsia="Franklin Gothic Medium"/>
                <w:b/>
              </w:rPr>
            </w:pPr>
            <w:r w:rsidRPr="00F5794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</w:tr>
      <w:tr w:rsidR="00F57945" w:rsidRPr="00F57945" w:rsidTr="00CC4705">
        <w:trPr>
          <w:trHeight w:val="615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3A02E8" w:rsidRPr="00F57945" w:rsidRDefault="003A02E8" w:rsidP="00CC4705">
            <w:pPr>
              <w:jc w:val="both"/>
              <w:rPr>
                <w:rFonts w:eastAsia="Calibri"/>
                <w:b/>
                <w:bCs/>
              </w:rPr>
            </w:pPr>
            <w:r w:rsidRPr="00F57945">
              <w:rPr>
                <w:rFonts w:eastAsia="Calibri"/>
                <w:b/>
                <w:bCs/>
              </w:rPr>
              <w:t>МДК 01.01. Технология изготовлений шаблонов и приспособлений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1.1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ConsPlusTitle"/>
              <w:widowControl/>
              <w:tabs>
                <w:tab w:val="center" w:pos="1434"/>
                <w:tab w:val="right" w:pos="2869"/>
              </w:tabs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F5794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Правила безопасности труда и производственной санитарии в производственных помещениях по изготовлению шаблонов и приспособлений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1.2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материалов применяемых для изготовления шаблонов и приспособлений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1.3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</w:rPr>
              <w:t>Приемы разметки заготовок для деталей шаблонов и приспособлений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1.4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Раскрой заготовок для деталей шаблонов и приспособлений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1.5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механической обработки заготовок для деталей шаблонов и приспособлений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1.6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установки на шаблоны и приспособления арматуры и фурнитуры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1.7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отделки шаблонов и приспособлений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1.8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разработки конструкций шаблонов и приспособлений для изготовления столярных и мебельных изделий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МДК 01.02. Технология столярных и мебельных работ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1. МЕХАНИЗИРОВАННАЯ И РУЧНАЯ ОБРАБОТКА ДРЕВЕСИНЫ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1.1.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понятия о механической обработке древесины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1.2.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Операции ручной обработки древесины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1.3.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виды столярных соединений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1.4.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Склеивание древесины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2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РАБОТА НА ДЕРЕВООБРАБАТЫВАЮЩИХ СТАНКАХ И  ПРИ ПОМОЩИ РУЧНОГО ЭЛЕКТРОФИЦИРОВАННОГО ИНСТРУМЕНТА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2.1.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Деревообрабатывающие станки и ручной электрифицированный инструмент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2.2.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механизации и автоматизации столярного производства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3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3. ОСНОВНЫЕ ТРЕБОВАНИЯ К ОРГАНИЗАЦИИ СТОЛЯРНОГО ПРОИЗВОДСТВА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3.1.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Точность изготовления деталей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3.2.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труда и производственная санитария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4. ИЗГОТОВЛЕНИЕ СТОЛЯРНО-МЕБЕЛЬНЫХ ИЗДЕЛИЙ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4.1.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изготовлению столярно-мебельных изделий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4.2.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Столярная подготовка деталей и изделий под отделку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4.3.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Конструкции основных столярно-мебельных изделий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4.4.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конструирования столярно-мебельных изделий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4.5.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Функциональные размеры мебели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4.6.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Неразборные элементы мебели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4.7.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Разборные и подвижные элементы мебели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4.8.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Конструктивные решения мебельных изделий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3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МДК 01.04 Технология  выполнения ремонта столярных изделий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1.1.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ремонта столярно-строительных изделий и конструкций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1.2.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ремонта поверхностей и покрытий изделия</w:t>
            </w:r>
          </w:p>
        </w:tc>
      </w:tr>
      <w:tr w:rsidR="00F57945" w:rsidRPr="00F57945" w:rsidTr="00CC4705">
        <w:trPr>
          <w:trHeight w:val="20"/>
        </w:trPr>
        <w:tc>
          <w:tcPr>
            <w:tcW w:w="2156" w:type="dxa"/>
            <w:vAlign w:val="center"/>
          </w:tcPr>
          <w:p w:rsidR="003A02E8" w:rsidRPr="00F57945" w:rsidRDefault="003A02E8" w:rsidP="00CC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7945">
              <w:rPr>
                <w:bCs/>
              </w:rPr>
              <w:t>1.3.</w:t>
            </w:r>
          </w:p>
        </w:tc>
        <w:tc>
          <w:tcPr>
            <w:tcW w:w="7513" w:type="dxa"/>
          </w:tcPr>
          <w:p w:rsidR="003A02E8" w:rsidRPr="00F57945" w:rsidRDefault="003A02E8" w:rsidP="00CC4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Ремонтные работы мебели</w:t>
            </w:r>
          </w:p>
        </w:tc>
      </w:tr>
    </w:tbl>
    <w:p w:rsidR="0041719F" w:rsidRPr="00F57945" w:rsidRDefault="0041719F" w:rsidP="0022107C">
      <w:pPr>
        <w:jc w:val="center"/>
        <w:rPr>
          <w:b/>
        </w:rPr>
      </w:pPr>
    </w:p>
    <w:p w:rsidR="000C7F90" w:rsidRPr="00F57945" w:rsidRDefault="000C7F90" w:rsidP="000C7F90">
      <w:pPr>
        <w:jc w:val="center"/>
        <w:rPr>
          <w:b/>
          <w:caps/>
          <w:lang w:eastAsia="en-US"/>
        </w:rPr>
      </w:pPr>
      <w:bookmarkStart w:id="0" w:name="_GoBack"/>
      <w:bookmarkEnd w:id="0"/>
      <w:r w:rsidRPr="00F57945">
        <w:rPr>
          <w:b/>
          <w:caps/>
        </w:rPr>
        <w:t>ФК.00 ФИЗИЧЕСКАЯ КУЛЬТУРА</w:t>
      </w:r>
    </w:p>
    <w:p w:rsidR="000C7F90" w:rsidRPr="00F57945" w:rsidRDefault="000C7F90" w:rsidP="000C7F90">
      <w:pPr>
        <w:jc w:val="center"/>
      </w:pP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</w:pPr>
      <w:r w:rsidRPr="00F57945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0C7F90" w:rsidRPr="00F57945" w:rsidRDefault="000C7F90" w:rsidP="000C7F90">
      <w:pPr>
        <w:jc w:val="both"/>
      </w:pPr>
      <w:r w:rsidRPr="00F57945">
        <w:t>Целью дисциплины является: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  <w:r w:rsidRPr="00F57945">
        <w:t>формирование целостного представления о социальных системах, уровнях и способах управления социальными защитами населения; системных представлений о природе семейно-брачных отношений, о психологических закономерностях функционирования семьи в современном мире, приобретение знаний, позволяющих осуществлять индивидуальный подход при оказании социальной и психологической помощи; получение теоретических знаний и приобретение необходимых практических навыков.</w:t>
      </w:r>
    </w:p>
    <w:p w:rsidR="000C7F90" w:rsidRPr="00F57945" w:rsidRDefault="000C7F90" w:rsidP="000C7F90">
      <w:pPr>
        <w:jc w:val="both"/>
      </w:pPr>
      <w:r w:rsidRPr="00F57945">
        <w:t xml:space="preserve">Задачи: 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  <w:r w:rsidRPr="00F57945">
        <w:t xml:space="preserve">1. научить студентов использовать нормы позитивного социального поведения, реализовывать свои права адекватно законодательству; 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57945">
        <w:t xml:space="preserve">2. дать студентам представление о механизмах социальной адаптации инвалидов; 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57945">
        <w:t xml:space="preserve">3. дать студентам представление об основополагающих международных документах, относящихся к правам инвалидов; основах гражданского, семейного, трудового законодательства, особенности регулирования труда инвалидов; основные правовых гарантиях инвалидов в области социальной защиты и образования; 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57945">
        <w:t xml:space="preserve">4. научить студентов анализировать и осознанно применять нормы закона с точки зрения конкретных условий их реализации; 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57945">
        <w:t xml:space="preserve">5. научить студентов составлению необходимых заявительных документов, резюме, осуществлению </w:t>
      </w:r>
      <w:proofErr w:type="spellStart"/>
      <w:r w:rsidRPr="00F57945">
        <w:t>самопрезентации</w:t>
      </w:r>
      <w:proofErr w:type="spellEnd"/>
      <w:r w:rsidRPr="00F57945">
        <w:t xml:space="preserve"> при трудоустройстве; 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F57945">
        <w:t>6. научить студентов использовать приобретенные знания и умения в различных жизненных и профессиональных ситуациях;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  <w:r w:rsidRPr="00F57945">
        <w:t xml:space="preserve">В результате освоения программы дисциплины </w:t>
      </w:r>
      <w:proofErr w:type="gramStart"/>
      <w:r w:rsidRPr="00F57945">
        <w:t>обучающийся  должен</w:t>
      </w:r>
      <w:proofErr w:type="gramEnd"/>
      <w:r w:rsidRPr="00F57945">
        <w:t>:</w:t>
      </w:r>
    </w:p>
    <w:p w:rsidR="000C7F90" w:rsidRPr="00F57945" w:rsidRDefault="000C7F90" w:rsidP="000C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F57945">
        <w:rPr>
          <w:b/>
        </w:rPr>
        <w:t xml:space="preserve"> уметь: </w:t>
      </w:r>
    </w:p>
    <w:p w:rsidR="000C7F90" w:rsidRPr="00F57945" w:rsidRDefault="000C7F90" w:rsidP="000C7F90">
      <w:pPr>
        <w:jc w:val="center"/>
      </w:pPr>
      <w:r w:rsidRPr="00F57945">
        <w:t xml:space="preserve">- использовать свои права адекватно </w:t>
      </w:r>
      <w:proofErr w:type="gramStart"/>
      <w:r w:rsidR="00613F4D" w:rsidRPr="00F57945">
        <w:t xml:space="preserve">законодательство </w:t>
      </w:r>
      <w:r w:rsidRPr="00F57945">
        <w:t xml:space="preserve"> профилактики</w:t>
      </w:r>
      <w:proofErr w:type="gramEnd"/>
      <w:r w:rsidRPr="00F57945">
        <w:t xml:space="preserve"> перенапряжения</w:t>
      </w:r>
      <w:r w:rsidR="00613F4D" w:rsidRPr="00F57945">
        <w:t>.</w:t>
      </w:r>
    </w:p>
    <w:p w:rsidR="000C7F90" w:rsidRPr="00F57945" w:rsidRDefault="000C7F90" w:rsidP="000C7F90">
      <w:pPr>
        <w:ind w:firstLine="709"/>
        <w:rPr>
          <w:b/>
        </w:rPr>
      </w:pPr>
      <w:r w:rsidRPr="00F57945">
        <w:rPr>
          <w:b/>
        </w:rPr>
        <w:t>Учебная нагрузка дисциплины:</w:t>
      </w:r>
    </w:p>
    <w:p w:rsidR="000C7F90" w:rsidRPr="00F57945" w:rsidRDefault="000C7F90" w:rsidP="000C7F90">
      <w:pPr>
        <w:ind w:firstLine="709"/>
      </w:pPr>
      <w:r w:rsidRPr="00F57945">
        <w:t xml:space="preserve">максимальная учебная нагрузка – 120 часов, </w:t>
      </w:r>
    </w:p>
    <w:p w:rsidR="000C7F90" w:rsidRPr="00F57945" w:rsidRDefault="000C7F90" w:rsidP="000C7F90">
      <w:pPr>
        <w:ind w:firstLine="709"/>
      </w:pPr>
      <w:r w:rsidRPr="00F57945">
        <w:t>в том числе - обязательная аудиторная учебная нагрузка – 120 часов.</w:t>
      </w:r>
    </w:p>
    <w:p w:rsidR="000C7F90" w:rsidRPr="00F57945" w:rsidRDefault="000C7F90" w:rsidP="000C7F90">
      <w:pPr>
        <w:ind w:firstLine="709"/>
      </w:pPr>
      <w:r w:rsidRPr="00F57945">
        <w:rPr>
          <w:b/>
        </w:rPr>
        <w:t>форма промежуточной аттестации:</w:t>
      </w:r>
    </w:p>
    <w:p w:rsidR="000C7F90" w:rsidRPr="00F57945" w:rsidRDefault="000C7F90" w:rsidP="000C7F90">
      <w:pPr>
        <w:ind w:firstLine="709"/>
      </w:pPr>
      <w:proofErr w:type="gramStart"/>
      <w:r w:rsidRPr="00F57945">
        <w:rPr>
          <w:lang w:eastAsia="ru-RU"/>
        </w:rPr>
        <w:t>зачет(</w:t>
      </w:r>
      <w:proofErr w:type="gramEnd"/>
      <w:r w:rsidRPr="00F57945">
        <w:rPr>
          <w:lang w:eastAsia="ru-RU"/>
        </w:rPr>
        <w:t>1, 2, 3 семестр), дифференцированный зачет (4 семестр)</w:t>
      </w:r>
    </w:p>
    <w:p w:rsidR="000C7F90" w:rsidRPr="00F57945" w:rsidRDefault="000C7F90" w:rsidP="000C7F90">
      <w:pPr>
        <w:rPr>
          <w:b/>
        </w:rPr>
      </w:pPr>
    </w:p>
    <w:p w:rsidR="000C7F90" w:rsidRPr="00F57945" w:rsidRDefault="000C7F90" w:rsidP="000C7F90">
      <w:pPr>
        <w:rPr>
          <w:b/>
        </w:rPr>
      </w:pPr>
      <w:r w:rsidRPr="00F57945">
        <w:rPr>
          <w:b/>
        </w:rPr>
        <w:t>Содержание дисциплины:</w:t>
      </w:r>
    </w:p>
    <w:p w:rsidR="000C7F90" w:rsidRPr="00F57945" w:rsidRDefault="000C7F90" w:rsidP="000C7F90">
      <w:pPr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F90" w:rsidRPr="00F57945" w:rsidRDefault="000C7F90">
            <w:pPr>
              <w:tabs>
                <w:tab w:val="left" w:pos="142"/>
              </w:tabs>
              <w:jc w:val="center"/>
              <w:rPr>
                <w:b/>
              </w:rPr>
            </w:pPr>
            <w:r w:rsidRPr="00F57945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F90" w:rsidRPr="00F57945" w:rsidRDefault="000C7F90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F90" w:rsidRPr="00F57945" w:rsidRDefault="000C7F90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45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0C7F90" w:rsidRPr="00F57945" w:rsidRDefault="000C7F90"/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90" w:rsidRPr="00F57945" w:rsidRDefault="000C7F90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</w:pPr>
            <w:r w:rsidRPr="00F57945">
              <w:rPr>
                <w:lang w:val="en-US"/>
              </w:rPr>
              <w:t>I</w:t>
            </w:r>
            <w:r w:rsidRPr="00F57945">
              <w:t xml:space="preserve"> семестр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</w:pPr>
            <w:r w:rsidRPr="00F57945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</w:pPr>
            <w:r w:rsidRPr="00F57945">
              <w:rPr>
                <w:rFonts w:eastAsia="Calibri"/>
              </w:rPr>
              <w:t>Легкая атлетика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</w:pPr>
            <w:r w:rsidRPr="00F57945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</w:pPr>
            <w:r w:rsidRPr="00F57945">
              <w:rPr>
                <w:rFonts w:eastAsia="Calibri"/>
              </w:rPr>
              <w:t>Гимнастика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</w:pPr>
            <w:r w:rsidRPr="00F57945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</w:pPr>
            <w:r w:rsidRPr="00F57945">
              <w:rPr>
                <w:rFonts w:eastAsia="Calibri"/>
              </w:rPr>
              <w:t>П.П.Ф.П.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90" w:rsidRPr="00F57945" w:rsidRDefault="000C7F90">
            <w:pPr>
              <w:jc w:val="center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</w:pPr>
            <w:r w:rsidRPr="00F57945">
              <w:rPr>
                <w:lang w:val="en-US"/>
              </w:rPr>
              <w:t>II</w:t>
            </w:r>
            <w:r w:rsidRPr="00F57945">
              <w:t xml:space="preserve"> семестр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</w:pPr>
            <w:r w:rsidRPr="00F57945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tabs>
                <w:tab w:val="right" w:pos="4474"/>
              </w:tabs>
              <w:jc w:val="both"/>
            </w:pPr>
            <w:r w:rsidRPr="00F57945">
              <w:rPr>
                <w:rFonts w:eastAsia="Calibri"/>
              </w:rPr>
              <w:t>Волейбол</w:t>
            </w:r>
            <w:r w:rsidRPr="00F57945">
              <w:tab/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</w:pPr>
            <w:r w:rsidRPr="00F57945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</w:pPr>
            <w:r w:rsidRPr="00F57945">
              <w:rPr>
                <w:rFonts w:eastAsia="Calibri"/>
                <w:spacing w:val="-11"/>
              </w:rPr>
              <w:t>Гимнастика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</w:pPr>
            <w:r w:rsidRPr="00F57945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  <w:rPr>
                <w:rFonts w:eastAsia="Calibri"/>
                <w:spacing w:val="-11"/>
              </w:rPr>
            </w:pPr>
            <w:r w:rsidRPr="00F57945">
              <w:rPr>
                <w:rFonts w:eastAsia="Calibri"/>
              </w:rPr>
              <w:t>ППФП</w:t>
            </w:r>
          </w:p>
        </w:tc>
      </w:tr>
      <w:tr w:rsidR="00F57945" w:rsidRPr="00F57945" w:rsidTr="000C7F90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  <w:rPr>
                <w:rFonts w:eastAsia="Calibri"/>
              </w:rPr>
            </w:pPr>
            <w:r w:rsidRPr="00F57945">
              <w:rPr>
                <w:lang w:val="en-US"/>
              </w:rPr>
              <w:t>II</w:t>
            </w:r>
            <w:r w:rsidRPr="00F57945">
              <w:t xml:space="preserve"> семестр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  <w:rPr>
                <w:rFonts w:eastAsiaTheme="minorHAnsi"/>
              </w:rPr>
            </w:pPr>
            <w:r w:rsidRPr="00F57945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Легкая атлетика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  <w:rPr>
                <w:rFonts w:eastAsiaTheme="minorHAnsi"/>
              </w:rPr>
            </w:pPr>
            <w:r w:rsidRPr="00F57945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  <w:rPr>
                <w:rFonts w:eastAsia="Calibri"/>
              </w:rPr>
            </w:pPr>
            <w:r w:rsidRPr="00F57945">
              <w:t>Баскетбол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  <w:rPr>
                <w:rFonts w:eastAsiaTheme="minorHAnsi"/>
              </w:rPr>
            </w:pPr>
            <w:r w:rsidRPr="00F57945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  <w:rPr>
                <w:rFonts w:eastAsia="Calibri"/>
              </w:rPr>
            </w:pPr>
            <w:r w:rsidRPr="00F57945">
              <w:t>Гимнастика</w:t>
            </w:r>
          </w:p>
        </w:tc>
      </w:tr>
      <w:tr w:rsidR="00F57945" w:rsidRPr="00F57945" w:rsidTr="000C7F90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  <w:rPr>
                <w:rFonts w:eastAsia="Calibri"/>
              </w:rPr>
            </w:pPr>
            <w:r w:rsidRPr="00F57945">
              <w:rPr>
                <w:lang w:val="en-US"/>
              </w:rPr>
              <w:t>II</w:t>
            </w:r>
            <w:r w:rsidRPr="00F57945">
              <w:t xml:space="preserve"> семестр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  <w:rPr>
                <w:rFonts w:eastAsiaTheme="minorHAnsi"/>
              </w:rPr>
            </w:pPr>
            <w:r w:rsidRPr="00F57945">
              <w:lastRenderedPageBreak/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  <w:rPr>
                <w:rFonts w:eastAsia="Calibri"/>
              </w:rPr>
            </w:pPr>
            <w:r w:rsidRPr="00F57945">
              <w:rPr>
                <w:rFonts w:eastAsia="Calibri"/>
              </w:rPr>
              <w:t>П.П.Ф.П.</w:t>
            </w:r>
          </w:p>
        </w:tc>
      </w:tr>
      <w:tr w:rsidR="00F57945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  <w:rPr>
                <w:rFonts w:eastAsiaTheme="minorHAnsi"/>
              </w:rPr>
            </w:pPr>
            <w:r w:rsidRPr="00F57945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  <w:rPr>
                <w:rFonts w:eastAsia="Calibri"/>
              </w:rPr>
            </w:pPr>
            <w:r w:rsidRPr="00F57945">
              <w:t>Гимнастика</w:t>
            </w:r>
          </w:p>
        </w:tc>
      </w:tr>
      <w:tr w:rsidR="000C7F90" w:rsidRPr="00F57945" w:rsidTr="000C7F90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center"/>
              <w:rPr>
                <w:rFonts w:eastAsiaTheme="minorHAnsi"/>
              </w:rPr>
            </w:pPr>
            <w:r w:rsidRPr="00F57945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0" w:rsidRPr="00F57945" w:rsidRDefault="000C7F90">
            <w:pPr>
              <w:jc w:val="both"/>
              <w:rPr>
                <w:rFonts w:eastAsia="Calibri"/>
              </w:rPr>
            </w:pPr>
            <w:r w:rsidRPr="00F57945">
              <w:t>Дифференцированный зачет</w:t>
            </w:r>
          </w:p>
        </w:tc>
      </w:tr>
    </w:tbl>
    <w:p w:rsidR="000C7F90" w:rsidRPr="00F57945" w:rsidRDefault="000C7F90" w:rsidP="000C7F90">
      <w:pPr>
        <w:jc w:val="both"/>
        <w:rPr>
          <w:rFonts w:eastAsiaTheme="minorHAnsi"/>
          <w:lang w:eastAsia="en-US"/>
        </w:rPr>
      </w:pPr>
    </w:p>
    <w:p w:rsidR="0035717E" w:rsidRPr="002B3DBD" w:rsidRDefault="00613F4D">
      <w:pPr>
        <w:rPr>
          <w:color w:val="FF0000"/>
        </w:rPr>
      </w:pPr>
      <w:r w:rsidRPr="00F57945">
        <w:t>____________________________________________________________________________</w:t>
      </w:r>
    </w:p>
    <w:sectPr w:rsidR="0035717E" w:rsidRPr="002B3DBD" w:rsidSect="0057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RTF_Num 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2" w15:restartNumberingAfterBreak="0">
    <w:nsid w:val="058325CE"/>
    <w:multiLevelType w:val="hybridMultilevel"/>
    <w:tmpl w:val="1016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1768"/>
    <w:multiLevelType w:val="hybridMultilevel"/>
    <w:tmpl w:val="5D7E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2FA7"/>
    <w:multiLevelType w:val="hybridMultilevel"/>
    <w:tmpl w:val="C0040F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CF3EA2"/>
    <w:multiLevelType w:val="hybridMultilevel"/>
    <w:tmpl w:val="79BC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2E10"/>
    <w:multiLevelType w:val="hybridMultilevel"/>
    <w:tmpl w:val="A64AE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82A80"/>
    <w:multiLevelType w:val="hybridMultilevel"/>
    <w:tmpl w:val="3A125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3810ED"/>
    <w:multiLevelType w:val="hybridMultilevel"/>
    <w:tmpl w:val="1DD4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18B4"/>
    <w:multiLevelType w:val="hybridMultilevel"/>
    <w:tmpl w:val="8AB6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684"/>
    <w:multiLevelType w:val="hybridMultilevel"/>
    <w:tmpl w:val="1BA4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761CD"/>
    <w:multiLevelType w:val="hybridMultilevel"/>
    <w:tmpl w:val="9C86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4504F"/>
    <w:multiLevelType w:val="hybridMultilevel"/>
    <w:tmpl w:val="4D0E6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1C54C3"/>
    <w:multiLevelType w:val="hybridMultilevel"/>
    <w:tmpl w:val="32A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DA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15" w15:restartNumberingAfterBreak="0">
    <w:nsid w:val="43B7043B"/>
    <w:multiLevelType w:val="hybridMultilevel"/>
    <w:tmpl w:val="69C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82EBD"/>
    <w:multiLevelType w:val="hybridMultilevel"/>
    <w:tmpl w:val="1A1C0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DE4B0D"/>
    <w:multiLevelType w:val="hybridMultilevel"/>
    <w:tmpl w:val="F08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951F0"/>
    <w:multiLevelType w:val="hybridMultilevel"/>
    <w:tmpl w:val="2BD2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E2D3F"/>
    <w:multiLevelType w:val="hybridMultilevel"/>
    <w:tmpl w:val="169C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3"/>
  </w:num>
  <w:num w:numId="5">
    <w:abstractNumId w:val="17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16"/>
  </w:num>
  <w:num w:numId="12">
    <w:abstractNumId w:val="18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5"/>
  </w:num>
  <w:num w:numId="18">
    <w:abstractNumId w:val="1"/>
  </w:num>
  <w:num w:numId="19">
    <w:abstractNumId w:val="0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C8B"/>
    <w:rsid w:val="00024AFA"/>
    <w:rsid w:val="000C7F90"/>
    <w:rsid w:val="000D4AC1"/>
    <w:rsid w:val="001010B1"/>
    <w:rsid w:val="00113547"/>
    <w:rsid w:val="00124784"/>
    <w:rsid w:val="00197DB6"/>
    <w:rsid w:val="001C7C8B"/>
    <w:rsid w:val="001D40A2"/>
    <w:rsid w:val="0022107C"/>
    <w:rsid w:val="00233AD9"/>
    <w:rsid w:val="00292A2E"/>
    <w:rsid w:val="002B3DBD"/>
    <w:rsid w:val="00340767"/>
    <w:rsid w:val="003510A2"/>
    <w:rsid w:val="0035717E"/>
    <w:rsid w:val="003A02E8"/>
    <w:rsid w:val="003F78D4"/>
    <w:rsid w:val="00404C98"/>
    <w:rsid w:val="0041719F"/>
    <w:rsid w:val="00534FE3"/>
    <w:rsid w:val="00571279"/>
    <w:rsid w:val="005800DD"/>
    <w:rsid w:val="005F3FA3"/>
    <w:rsid w:val="005F4FDD"/>
    <w:rsid w:val="00613F4D"/>
    <w:rsid w:val="008C3588"/>
    <w:rsid w:val="00914F22"/>
    <w:rsid w:val="00951623"/>
    <w:rsid w:val="009B1362"/>
    <w:rsid w:val="009B7682"/>
    <w:rsid w:val="00A6711D"/>
    <w:rsid w:val="00AA5415"/>
    <w:rsid w:val="00BB4C02"/>
    <w:rsid w:val="00C94D59"/>
    <w:rsid w:val="00CD01FA"/>
    <w:rsid w:val="00E65C78"/>
    <w:rsid w:val="00EB6577"/>
    <w:rsid w:val="00F57945"/>
    <w:rsid w:val="00FD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D995D-B254-46F3-9389-462E758B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3510A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A02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3A02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A02E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3510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Абзац списка Знак"/>
    <w:link w:val="a3"/>
    <w:uiPriority w:val="99"/>
    <w:qFormat/>
    <w:locked/>
    <w:rsid w:val="003510A2"/>
  </w:style>
  <w:style w:type="character" w:customStyle="1" w:styleId="c7">
    <w:name w:val="c7"/>
    <w:rsid w:val="003510A2"/>
    <w:rPr>
      <w:rFonts w:cs="Times New Roman"/>
    </w:rPr>
  </w:style>
  <w:style w:type="character" w:customStyle="1" w:styleId="4">
    <w:name w:val="Основной текст4"/>
    <w:rsid w:val="00A6711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Основной текст1"/>
    <w:basedOn w:val="a"/>
    <w:rsid w:val="00AA5415"/>
    <w:pPr>
      <w:shd w:val="clear" w:color="auto" w:fill="FFFFFF"/>
      <w:spacing w:before="240" w:after="120" w:line="479" w:lineRule="exact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AA5415"/>
    <w:pPr>
      <w:shd w:val="clear" w:color="auto" w:fill="FFFFFF"/>
      <w:spacing w:line="0" w:lineRule="atLeast"/>
    </w:pPr>
    <w:rPr>
      <w:rFonts w:ascii="Calibri" w:eastAsia="Calibri" w:hAnsi="Calibri" w:cs="Calibri"/>
      <w:color w:val="000000"/>
      <w:sz w:val="23"/>
      <w:szCs w:val="23"/>
      <w:lang w:eastAsia="ru-RU"/>
    </w:rPr>
  </w:style>
  <w:style w:type="character" w:customStyle="1" w:styleId="10">
    <w:name w:val="Основной текст + 10"/>
    <w:aliases w:val="5 pt,Курсив"/>
    <w:rsid w:val="00AA5415"/>
    <w:rPr>
      <w:rFonts w:ascii="Calibri" w:eastAsia="Calibri" w:hAnsi="Calibri" w:cs="Calibri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4263-05DD-4F8E-B572-7D5BF83C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2020-10-04T23:28:00Z</dcterms:created>
  <dcterms:modified xsi:type="dcterms:W3CDTF">2022-01-24T02:17:00Z</dcterms:modified>
</cp:coreProperties>
</file>